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4FBA608" w14:textId="04D6FE24"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00F770F6">
        <w:rPr>
          <w:rFonts w:eastAsia="標楷體" w:hint="eastAsia"/>
          <w:b/>
          <w:sz w:val="32"/>
          <w:szCs w:val="32"/>
          <w:u w:val="single"/>
        </w:rPr>
        <w:t>格致</w:t>
      </w:r>
      <w:r w:rsidRPr="00EA7A47">
        <w:rPr>
          <w:rFonts w:eastAsia="標楷體"/>
          <w:b/>
          <w:sz w:val="32"/>
          <w:szCs w:val="32"/>
        </w:rPr>
        <w:t>中學</w:t>
      </w:r>
      <w:r w:rsidR="00F770F6">
        <w:rPr>
          <w:rFonts w:eastAsia="標楷體" w:hint="eastAsia"/>
          <w:b/>
          <w:sz w:val="32"/>
          <w:szCs w:val="32"/>
        </w:rPr>
        <w:t>國中部</w:t>
      </w:r>
      <w:r w:rsidRPr="00F770F6">
        <w:rPr>
          <w:rFonts w:eastAsia="標楷體"/>
          <w:b/>
          <w:color w:val="auto"/>
          <w:sz w:val="32"/>
          <w:szCs w:val="32"/>
          <w:u w:val="single"/>
        </w:rPr>
        <w:t>11</w:t>
      </w:r>
      <w:r w:rsidR="00A52A2A" w:rsidRPr="00F770F6">
        <w:rPr>
          <w:rFonts w:eastAsia="標楷體" w:hint="eastAsia"/>
          <w:b/>
          <w:color w:val="auto"/>
          <w:sz w:val="32"/>
          <w:szCs w:val="32"/>
          <w:u w:val="single"/>
        </w:rPr>
        <w:t>3</w:t>
      </w:r>
      <w:r w:rsidRPr="00F770F6">
        <w:rPr>
          <w:rFonts w:eastAsia="標楷體"/>
          <w:b/>
          <w:color w:val="auto"/>
          <w:sz w:val="32"/>
          <w:szCs w:val="32"/>
        </w:rPr>
        <w:t>學年度</w:t>
      </w:r>
      <w:r w:rsidRPr="00F770F6">
        <w:rPr>
          <w:rFonts w:eastAsia="標楷體"/>
          <w:b/>
          <w:color w:val="auto"/>
          <w:sz w:val="32"/>
          <w:szCs w:val="32"/>
          <w:u w:val="single"/>
        </w:rPr>
        <w:t xml:space="preserve"> </w:t>
      </w:r>
      <w:r w:rsidR="00F770F6" w:rsidRPr="00F770F6">
        <w:rPr>
          <w:rFonts w:eastAsia="標楷體" w:hint="eastAsia"/>
          <w:b/>
          <w:color w:val="auto"/>
          <w:sz w:val="32"/>
          <w:szCs w:val="32"/>
          <w:u w:val="single"/>
        </w:rPr>
        <w:t>九</w:t>
      </w:r>
      <w:r w:rsidRPr="00F770F6">
        <w:rPr>
          <w:rFonts w:eastAsia="標楷體"/>
          <w:b/>
          <w:color w:val="auto"/>
          <w:sz w:val="32"/>
          <w:szCs w:val="32"/>
          <w:u w:val="single"/>
        </w:rPr>
        <w:t xml:space="preserve"> </w:t>
      </w:r>
      <w:r w:rsidRPr="00F770F6">
        <w:rPr>
          <w:rFonts w:eastAsia="標楷體"/>
          <w:b/>
          <w:color w:val="auto"/>
          <w:sz w:val="32"/>
          <w:szCs w:val="32"/>
        </w:rPr>
        <w:t>年級第</w:t>
      </w:r>
      <w:r w:rsidR="00570C52" w:rsidRPr="00F770F6">
        <w:rPr>
          <w:rFonts w:eastAsia="標楷體" w:hint="eastAsia"/>
          <w:b/>
          <w:color w:val="auto"/>
          <w:sz w:val="32"/>
          <w:szCs w:val="32"/>
          <w:u w:val="single"/>
        </w:rPr>
        <w:t>2</w:t>
      </w:r>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Pr="00EA7A47">
        <w:rPr>
          <w:rFonts w:eastAsia="標楷體"/>
          <w:b/>
          <w:sz w:val="32"/>
          <w:szCs w:val="32"/>
          <w:u w:val="single"/>
        </w:rPr>
        <w:t>＿</w:t>
      </w:r>
      <w:r w:rsidR="009C3056">
        <w:rPr>
          <w:rFonts w:eastAsia="標楷體" w:hint="eastAsia"/>
          <w:b/>
          <w:sz w:val="32"/>
          <w:szCs w:val="32"/>
          <w:u w:val="single"/>
        </w:rPr>
        <w:t>林郡君</w:t>
      </w:r>
      <w:r w:rsidRPr="00EA7A47">
        <w:rPr>
          <w:rFonts w:eastAsia="標楷體"/>
          <w:b/>
          <w:sz w:val="32"/>
          <w:szCs w:val="32"/>
          <w:u w:val="single"/>
        </w:rPr>
        <w:t>＿＿＿＿＿</w:t>
      </w:r>
    </w:p>
    <w:p w14:paraId="351D57E6" w14:textId="77777777" w:rsidR="009529E0" w:rsidRPr="00FC1B4B" w:rsidRDefault="0036459A" w:rsidP="00690393">
      <w:pPr>
        <w:pStyle w:val="aff0"/>
        <w:numPr>
          <w:ilvl w:val="0"/>
          <w:numId w:val="1"/>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41C1E7F9" w14:textId="59541605"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C3056">
        <w:rPr>
          <w:rFonts w:ascii="標楷體" w:eastAsia="標楷體" w:hAnsi="標楷體" w:cs="標楷體" w:hint="eastAsia"/>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46ED17FE" w14:textId="77777777"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10BE51A1" w14:textId="77777777" w:rsidR="00AD03CF" w:rsidRPr="00AD03CF" w:rsidRDefault="00AD03CF" w:rsidP="00690393">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14:paraId="49928F07" w14:textId="77777777" w:rsidTr="00CB6F63">
        <w:trPr>
          <w:trHeight w:val="527"/>
        </w:trPr>
        <w:tc>
          <w:tcPr>
            <w:tcW w:w="7371" w:type="dxa"/>
            <w:vAlign w:val="center"/>
          </w:tcPr>
          <w:p w14:paraId="704E459B" w14:textId="77777777"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14:paraId="05D14D63" w14:textId="77777777" w:rsidR="00AD03CF" w:rsidRDefault="00AD03CF" w:rsidP="00CB6F63">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9C3056" w14:paraId="3529B1DF" w14:textId="77777777" w:rsidTr="00CB6F63">
        <w:trPr>
          <w:trHeight w:val="690"/>
        </w:trPr>
        <w:tc>
          <w:tcPr>
            <w:tcW w:w="7371" w:type="dxa"/>
            <w:vAlign w:val="center"/>
          </w:tcPr>
          <w:p w14:paraId="1685E500" w14:textId="6048D525" w:rsidR="009C3056" w:rsidRDefault="009C3056" w:rsidP="009C3056">
            <w:pPr>
              <w:pStyle w:val="aff0"/>
              <w:spacing w:line="240" w:lineRule="atLeast"/>
              <w:ind w:leftChars="0" w:left="0" w:firstLine="0"/>
              <w:rPr>
                <w:rFonts w:eastAsia="標楷體"/>
                <w:sz w:val="24"/>
                <w:szCs w:val="24"/>
              </w:rPr>
            </w:pPr>
          </w:p>
        </w:tc>
        <w:tc>
          <w:tcPr>
            <w:tcW w:w="7195" w:type="dxa"/>
            <w:vAlign w:val="center"/>
          </w:tcPr>
          <w:p w14:paraId="29AEE23B" w14:textId="132DD4C9" w:rsidR="009C3056" w:rsidRPr="00AD03CF" w:rsidRDefault="009C3056" w:rsidP="009C3056">
            <w:pPr>
              <w:pStyle w:val="aff0"/>
              <w:spacing w:line="240" w:lineRule="atLeast"/>
              <w:ind w:leftChars="0" w:left="0" w:firstLine="0"/>
              <w:rPr>
                <w:rFonts w:eastAsia="標楷體"/>
                <w:sz w:val="24"/>
                <w:szCs w:val="24"/>
              </w:rPr>
            </w:pPr>
          </w:p>
        </w:tc>
      </w:tr>
    </w:tbl>
    <w:p w14:paraId="1B9999F2"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14:paraId="6EB39BE6"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14:paraId="7B70AF3A" w14:textId="77777777"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14:paraId="2CFF3AD5" w14:textId="3F5B7C1B" w:rsidR="00D37619" w:rsidRPr="00FC1B4B" w:rsidRDefault="00FC1B4B" w:rsidP="00690393">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F770F6">
        <w:rPr>
          <w:rFonts w:eastAsia="標楷體" w:hint="eastAsia"/>
          <w:b/>
          <w:sz w:val="24"/>
          <w:szCs w:val="24"/>
        </w:rPr>
        <w:t>1</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w:t>
      </w:r>
      <w:r w:rsidR="00F770F6">
        <w:rPr>
          <w:rFonts w:eastAsia="標楷體" w:hint="eastAsia"/>
          <w:b/>
          <w:sz w:val="24"/>
          <w:szCs w:val="24"/>
        </w:rPr>
        <w:t>18</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00F770F6">
        <w:rPr>
          <w:rFonts w:eastAsia="標楷體" w:hint="eastAsia"/>
          <w:sz w:val="24"/>
          <w:szCs w:val="24"/>
        </w:rPr>
        <w:t>18</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5680D378" w14:textId="77777777" w:rsidR="00285A39" w:rsidRPr="00FC1B4B" w:rsidRDefault="00FC1B4B" w:rsidP="00690393">
      <w:pPr>
        <w:pStyle w:val="aff0"/>
        <w:numPr>
          <w:ilvl w:val="0"/>
          <w:numId w:val="1"/>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0D15858F" w14:textId="77777777"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273D977C" w14:textId="77777777"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00E93150"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D67E9A" w:rsidRPr="00434C48" w14:paraId="7F953300" w14:textId="77777777"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D8FC853" w14:textId="77777777" w:rsidR="00D67E9A" w:rsidRDefault="00D67E9A" w:rsidP="00D67E9A">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eastAsia="新細明體" w:hAnsi="新細明體" w:cs="夹发砰" w:hint="eastAsia"/>
                <w:color w:val="FF0000"/>
                <w:sz w:val="24"/>
                <w:szCs w:val="24"/>
              </w:rPr>
              <w:t>。</w:t>
            </w:r>
          </w:p>
          <w:p w14:paraId="7004F177" w14:textId="77777777" w:rsidR="00D67E9A" w:rsidRDefault="00D67E9A" w:rsidP="00D67E9A">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A1身心素質與自我精進</w:t>
            </w:r>
          </w:p>
          <w:p w14:paraId="08B05B51" w14:textId="18DC84D2" w:rsidR="00D67E9A" w:rsidRDefault="00D67E9A" w:rsidP="00D67E9A">
            <w:pPr>
              <w:autoSpaceDE w:val="0"/>
              <w:autoSpaceDN w:val="0"/>
              <w:adjustRightInd w:val="0"/>
              <w:rPr>
                <w:rFonts w:ascii="標楷體" w:eastAsia="標楷體" w:hAnsi="標楷體" w:cs="新細明體"/>
                <w:color w:val="auto"/>
                <w:sz w:val="24"/>
                <w:szCs w:val="24"/>
              </w:rPr>
            </w:pPr>
            <w:r w:rsidRPr="00903674">
              <w:rPr>
                <w:rFonts w:ascii="標楷體" w:eastAsia="標楷體" w:hAnsi="標楷體" w:cs="標楷體"/>
              </w:rPr>
              <w:t>□</w:t>
            </w:r>
            <w:r>
              <w:rPr>
                <w:rFonts w:ascii="標楷體" w:eastAsia="標楷體" w:hAnsi="標楷體" w:cs="標楷體" w:hint="eastAsia"/>
              </w:rPr>
              <w:t xml:space="preserve"> </w:t>
            </w:r>
            <w:r>
              <w:rPr>
                <w:rFonts w:ascii="標楷體" w:eastAsia="標楷體" w:hAnsi="標楷體" w:cs="新細明體" w:hint="eastAsia"/>
                <w:color w:val="auto"/>
                <w:sz w:val="24"/>
                <w:szCs w:val="24"/>
              </w:rPr>
              <w:t>A2</w:t>
            </w:r>
            <w:r>
              <w:rPr>
                <w:rFonts w:ascii="標楷體" w:eastAsia="標楷體" w:hAnsi="標楷體" w:hint="eastAsia"/>
                <w:color w:val="auto"/>
                <w:sz w:val="24"/>
                <w:szCs w:val="24"/>
              </w:rPr>
              <w:t>系統思考</w:t>
            </w:r>
            <w:r>
              <w:rPr>
                <w:rFonts w:ascii="標楷體" w:eastAsia="標楷體" w:hAnsi="標楷體" w:cs="新細明體" w:hint="eastAsia"/>
                <w:color w:val="auto"/>
                <w:sz w:val="24"/>
                <w:szCs w:val="24"/>
              </w:rPr>
              <w:t>與解決問題</w:t>
            </w:r>
          </w:p>
          <w:p w14:paraId="70ABFA48" w14:textId="77777777" w:rsidR="00D67E9A" w:rsidRDefault="00D67E9A" w:rsidP="00D67E9A">
            <w:pPr>
              <w:autoSpaceDE w:val="0"/>
              <w:autoSpaceDN w:val="0"/>
              <w:adjustRightInd w:val="0"/>
              <w:rPr>
                <w:rFonts w:ascii="標楷體" w:eastAsia="標楷體" w:hAnsi="標楷體" w:cs="新細明體"/>
                <w:color w:val="auto"/>
                <w:sz w:val="24"/>
                <w:szCs w:val="24"/>
              </w:rPr>
            </w:pPr>
            <w:r w:rsidRPr="00903674">
              <w:rPr>
                <w:rFonts w:ascii="標楷體" w:eastAsia="標楷體" w:hAnsi="標楷體" w:cs="標楷體"/>
              </w:rPr>
              <w:lastRenderedPageBreak/>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A3</w:t>
            </w:r>
            <w:r>
              <w:rPr>
                <w:rFonts w:ascii="標楷體" w:eastAsia="標楷體" w:hAnsi="標楷體" w:hint="eastAsia"/>
                <w:color w:val="auto"/>
                <w:sz w:val="24"/>
                <w:szCs w:val="24"/>
              </w:rPr>
              <w:t>規劃執行</w:t>
            </w:r>
            <w:r>
              <w:rPr>
                <w:rFonts w:ascii="標楷體" w:eastAsia="標楷體" w:hAnsi="標楷體" w:cs="新細明體" w:hint="eastAsia"/>
                <w:color w:val="auto"/>
                <w:sz w:val="24"/>
                <w:szCs w:val="24"/>
              </w:rPr>
              <w:t>與創新應變</w:t>
            </w:r>
          </w:p>
          <w:p w14:paraId="10AD7D6B" w14:textId="77777777" w:rsidR="00D67E9A" w:rsidRDefault="00D67E9A" w:rsidP="00D67E9A">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B1</w:t>
            </w:r>
            <w:r>
              <w:rPr>
                <w:rFonts w:ascii="標楷體" w:eastAsia="標楷體" w:hAnsi="標楷體" w:hint="eastAsia"/>
                <w:color w:val="auto"/>
                <w:sz w:val="24"/>
                <w:szCs w:val="24"/>
              </w:rPr>
              <w:t>符號運用</w:t>
            </w:r>
            <w:r>
              <w:rPr>
                <w:rFonts w:ascii="標楷體" w:eastAsia="標楷體" w:hAnsi="標楷體" w:cs="新細明體" w:hint="eastAsia"/>
                <w:color w:val="auto"/>
                <w:sz w:val="24"/>
                <w:szCs w:val="24"/>
              </w:rPr>
              <w:t>與溝通表達</w:t>
            </w:r>
          </w:p>
          <w:p w14:paraId="6AB11CA7" w14:textId="77777777" w:rsidR="00D67E9A" w:rsidRDefault="00D67E9A" w:rsidP="00D67E9A">
            <w:pPr>
              <w:autoSpaceDE w:val="0"/>
              <w:autoSpaceDN w:val="0"/>
              <w:adjustRightInd w:val="0"/>
              <w:rPr>
                <w:rFonts w:ascii="標楷體" w:eastAsia="標楷體" w:hAnsi="標楷體" w:cs="新細明體"/>
                <w:color w:val="auto"/>
                <w:sz w:val="24"/>
                <w:szCs w:val="24"/>
              </w:rPr>
            </w:pPr>
            <w:r w:rsidRPr="00903674">
              <w:rPr>
                <w:rFonts w:ascii="標楷體" w:eastAsia="標楷體" w:hAnsi="標楷體" w:cs="標楷體"/>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B2</w:t>
            </w:r>
            <w:r>
              <w:rPr>
                <w:rFonts w:ascii="標楷體" w:eastAsia="標楷體" w:hAnsi="標楷體" w:hint="eastAsia"/>
                <w:color w:val="auto"/>
                <w:sz w:val="24"/>
                <w:szCs w:val="24"/>
              </w:rPr>
              <w:t>科技資訊</w:t>
            </w:r>
            <w:r>
              <w:rPr>
                <w:rFonts w:ascii="標楷體" w:eastAsia="標楷體" w:hAnsi="標楷體" w:cs="新細明體" w:hint="eastAsia"/>
                <w:color w:val="auto"/>
                <w:sz w:val="24"/>
                <w:szCs w:val="24"/>
              </w:rPr>
              <w:t>與媒體素養</w:t>
            </w:r>
          </w:p>
          <w:p w14:paraId="27A52802" w14:textId="77777777" w:rsidR="00D67E9A" w:rsidRDefault="00D67E9A" w:rsidP="00D67E9A">
            <w:pPr>
              <w:autoSpaceDE w:val="0"/>
              <w:autoSpaceDN w:val="0"/>
              <w:adjustRightInd w:val="0"/>
              <w:rPr>
                <w:rFonts w:ascii="標楷體" w:eastAsia="標楷體" w:hAnsi="標楷體" w:cs="新細明體"/>
                <w:color w:val="auto"/>
                <w:sz w:val="24"/>
                <w:szCs w:val="24"/>
              </w:rPr>
            </w:pPr>
            <w:r w:rsidRPr="00903674">
              <w:rPr>
                <w:rFonts w:ascii="標楷體" w:eastAsia="標楷體" w:hAnsi="標楷體" w:cs="標楷體"/>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14:paraId="05FC9971" w14:textId="477A73FA" w:rsidR="00D67E9A" w:rsidRDefault="00D67E9A" w:rsidP="00D67E9A">
            <w:pPr>
              <w:autoSpaceDE w:val="0"/>
              <w:autoSpaceDN w:val="0"/>
              <w:adjustRightInd w:val="0"/>
              <w:rPr>
                <w:rFonts w:ascii="標楷體" w:eastAsia="標楷體" w:hAnsi="標楷體" w:cs="新細明體"/>
                <w:color w:val="auto"/>
                <w:sz w:val="24"/>
                <w:szCs w:val="24"/>
              </w:rPr>
            </w:pPr>
            <w:r w:rsidRPr="00903674">
              <w:rPr>
                <w:rFonts w:ascii="標楷體" w:eastAsia="標楷體" w:hAnsi="標楷體" w:cs="標楷體"/>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C1</w:t>
            </w:r>
            <w:r>
              <w:rPr>
                <w:rFonts w:ascii="標楷體" w:eastAsia="標楷體" w:hAnsi="標楷體" w:hint="eastAsia"/>
                <w:color w:val="auto"/>
                <w:sz w:val="24"/>
                <w:szCs w:val="24"/>
              </w:rPr>
              <w:t>道德實踐</w:t>
            </w:r>
            <w:r>
              <w:rPr>
                <w:rFonts w:ascii="標楷體" w:eastAsia="標楷體" w:hAnsi="標楷體" w:cs="新細明體" w:hint="eastAsia"/>
                <w:color w:val="auto"/>
                <w:sz w:val="24"/>
                <w:szCs w:val="24"/>
              </w:rPr>
              <w:t>與公民意識</w:t>
            </w:r>
          </w:p>
          <w:p w14:paraId="469726D1" w14:textId="77777777" w:rsidR="00D67E9A" w:rsidRDefault="00D67E9A" w:rsidP="00D67E9A">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C2</w:t>
            </w:r>
            <w:r>
              <w:rPr>
                <w:rFonts w:ascii="標楷體" w:eastAsia="標楷體" w:hAnsi="標楷體" w:hint="eastAsia"/>
                <w:color w:val="auto"/>
                <w:sz w:val="24"/>
                <w:szCs w:val="24"/>
              </w:rPr>
              <w:t>人際關係</w:t>
            </w:r>
            <w:r>
              <w:rPr>
                <w:rFonts w:ascii="標楷體" w:eastAsia="標楷體" w:hAnsi="標楷體" w:cs="新細明體" w:hint="eastAsia"/>
                <w:color w:val="auto"/>
                <w:sz w:val="24"/>
                <w:szCs w:val="24"/>
              </w:rPr>
              <w:t>與團隊合作</w:t>
            </w:r>
          </w:p>
          <w:p w14:paraId="0759C42B" w14:textId="2FB9048E" w:rsidR="00D67E9A" w:rsidRPr="001D3382" w:rsidRDefault="00D67E9A" w:rsidP="00D67E9A">
            <w:pPr>
              <w:autoSpaceDE w:val="0"/>
              <w:autoSpaceDN w:val="0"/>
              <w:adjustRightInd w:val="0"/>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C3</w:t>
            </w:r>
            <w:r>
              <w:rPr>
                <w:rFonts w:ascii="標楷體" w:eastAsia="標楷體" w:hAnsi="標楷體" w:hint="eastAsia"/>
                <w:color w:val="auto"/>
                <w:sz w:val="24"/>
                <w:szCs w:val="24"/>
              </w:rPr>
              <w:t>多元文化</w:t>
            </w:r>
            <w:r>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34DEC06" w14:textId="77777777" w:rsidR="00D67E9A" w:rsidRDefault="00D67E9A" w:rsidP="00D67E9A">
            <w:r>
              <w:rPr>
                <w:rFonts w:ascii="標楷體" w:eastAsia="標楷體" w:hAnsi="標楷體"/>
                <w:color w:val="auto"/>
                <w:sz w:val="24"/>
                <w:szCs w:val="24"/>
                <w:shd w:val="clear" w:color="auto" w:fill="FFFFFF"/>
              </w:rPr>
              <w:lastRenderedPageBreak/>
              <w:t>自-J-A1 能應用科學知識、方法與態度於日常生活當中。</w:t>
            </w:r>
          </w:p>
          <w:p w14:paraId="2F6459A1" w14:textId="77777777" w:rsidR="00D67E9A" w:rsidRDefault="00D67E9A" w:rsidP="00D67E9A">
            <w:r>
              <w:rPr>
                <w:rFonts w:ascii="標楷體" w:eastAsia="標楷體" w:hAnsi="標楷體"/>
                <w:color w:val="auto"/>
                <w:sz w:val="24"/>
                <w:szCs w:val="24"/>
                <w:shd w:val="clear" w:color="auto" w:fill="FFFFFF"/>
              </w:rPr>
              <w:t>自-J-A2 能將所習得的科學知識，連結到自己觀察到的自然現象及實驗數據，學習自我或團體探索證據、回應多元觀點，並能對問題、方法、資訊或數據的可信性抱持合理的懷疑態度或進行檢核，提出問題可能的解決方案。</w:t>
            </w:r>
          </w:p>
          <w:p w14:paraId="37CF38DA" w14:textId="77777777" w:rsidR="00D67E9A" w:rsidRDefault="00D67E9A" w:rsidP="00D67E9A">
            <w:pPr>
              <w:rPr>
                <w:rFonts w:ascii="標楷體" w:eastAsia="標楷體" w:hAnsi="標楷體"/>
                <w:color w:val="auto"/>
                <w:sz w:val="24"/>
                <w:szCs w:val="24"/>
                <w:shd w:val="clear" w:color="auto" w:fill="FFFFFF"/>
              </w:rPr>
            </w:pPr>
            <w:r>
              <w:rPr>
                <w:rFonts w:ascii="標楷體" w:eastAsia="標楷體" w:hAnsi="標楷體"/>
                <w:color w:val="auto"/>
                <w:sz w:val="24"/>
                <w:szCs w:val="24"/>
                <w:shd w:val="clear" w:color="auto" w:fill="FFFFFF"/>
              </w:rPr>
              <w:lastRenderedPageBreak/>
              <w:t>自-J-B1 能分析歸納、製作圖表、使用資訊及數學運算等方法，整理自然科學資訊或數據，並利用口語、影像、文字與圖案、繪圖或實物、科學名詞、數學公式、模型等，表達探究之過程、發現與成果、價值和限制等。</w:t>
            </w:r>
          </w:p>
          <w:p w14:paraId="4BF70513" w14:textId="75B2AAE0" w:rsidR="006E397F" w:rsidRPr="006E397F" w:rsidRDefault="006E397F" w:rsidP="006E397F">
            <w:pPr>
              <w:rPr>
                <w:rFonts w:ascii="標楷體" w:eastAsia="標楷體" w:hAnsi="標楷體"/>
              </w:rPr>
            </w:pPr>
            <w:r w:rsidRPr="00A25A79">
              <w:rPr>
                <w:rFonts w:ascii="標楷體" w:eastAsia="標楷體" w:hAnsi="標楷體"/>
                <w:color w:val="auto"/>
                <w:sz w:val="24"/>
                <w:szCs w:val="24"/>
                <w:shd w:val="clear" w:color="auto" w:fill="FFFFFF"/>
              </w:rPr>
              <w:t>自-J-B3 透過欣賞山川大地、風雲雨露、河海大洋、日月星辰，體驗自然與生命之美。</w:t>
            </w:r>
          </w:p>
          <w:p w14:paraId="23C4C1FD" w14:textId="77777777" w:rsidR="00D67E9A" w:rsidRDefault="00D67E9A" w:rsidP="00D67E9A">
            <w:r>
              <w:rPr>
                <w:rFonts w:ascii="標楷體" w:eastAsia="標楷體" w:hAnsi="標楷體"/>
                <w:color w:val="auto"/>
                <w:sz w:val="24"/>
                <w:szCs w:val="24"/>
                <w:shd w:val="clear" w:color="auto" w:fill="FFFFFF"/>
              </w:rPr>
              <w:t>自-J-C1 從日常學習中，主動關心自然環境相關公共議題，尊重生命。</w:t>
            </w:r>
          </w:p>
          <w:p w14:paraId="4E52C2A1" w14:textId="77777777" w:rsidR="00D67E9A" w:rsidRDefault="00D67E9A" w:rsidP="00D67E9A">
            <w:r>
              <w:rPr>
                <w:rFonts w:ascii="標楷體" w:eastAsia="標楷體" w:hAnsi="標楷體"/>
                <w:color w:val="auto"/>
                <w:sz w:val="24"/>
                <w:szCs w:val="24"/>
                <w:shd w:val="clear" w:color="auto" w:fill="FFFFFF"/>
              </w:rPr>
              <w:t>自-J-C2 透過合作學習，發展與同儕溝通、共同參與、共同執行及共同發掘科學相關知識與問題解決的能力。</w:t>
            </w:r>
          </w:p>
          <w:p w14:paraId="100DE19E" w14:textId="58016B69" w:rsidR="00D67E9A" w:rsidRPr="00FC1B4B" w:rsidRDefault="00D67E9A" w:rsidP="00D67E9A">
            <w:pPr>
              <w:pStyle w:val="Web"/>
              <w:snapToGrid w:val="0"/>
              <w:spacing w:before="0" w:beforeAutospacing="0" w:after="0" w:afterAutospacing="0" w:line="240" w:lineRule="atLeast"/>
              <w:rPr>
                <w:color w:val="FF0000"/>
              </w:rPr>
            </w:pPr>
            <w:r>
              <w:rPr>
                <w:rFonts w:ascii="標楷體" w:eastAsia="標楷體" w:hAnsi="標楷體"/>
                <w:shd w:val="clear" w:color="auto" w:fill="FFFFFF"/>
              </w:rPr>
              <w:t>自-J-C3 透過環境相關議題的學習，能了解全球自然環境具有差異性與互動性，並能發展出自我文化認同與身為地球公民的價值觀。</w:t>
            </w:r>
          </w:p>
        </w:tc>
      </w:tr>
    </w:tbl>
    <w:p w14:paraId="3CA806EB" w14:textId="77777777" w:rsidR="00D37619" w:rsidRPr="00D67E9A" w:rsidRDefault="00D37619" w:rsidP="00690393">
      <w:pPr>
        <w:pStyle w:val="aff0"/>
        <w:numPr>
          <w:ilvl w:val="0"/>
          <w:numId w:val="1"/>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lastRenderedPageBreak/>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14:paraId="262992EF" w14:textId="28DD2268" w:rsidR="00D67E9A" w:rsidRDefault="00D67E9A" w:rsidP="00D67E9A">
      <w:pPr>
        <w:pBdr>
          <w:top w:val="nil"/>
          <w:left w:val="nil"/>
          <w:bottom w:val="nil"/>
          <w:right w:val="nil"/>
          <w:between w:val="nil"/>
        </w:pBdr>
        <w:spacing w:line="360" w:lineRule="auto"/>
        <w:rPr>
          <w:rFonts w:ascii="標楷體" w:eastAsia="標楷體" w:hAnsi="標楷體" w:cs="標楷體"/>
          <w:color w:val="2E74B5" w:themeColor="accent1" w:themeShade="BF"/>
          <w:sz w:val="24"/>
          <w:szCs w:val="24"/>
        </w:rPr>
      </w:pPr>
      <w:r>
        <w:rPr>
          <w:rFonts w:ascii="標楷體" w:eastAsia="標楷體" w:hAnsi="標楷體" w:cs="標楷體" w:hint="eastAsia"/>
          <w:noProof/>
          <w:color w:val="2E74B5" w:themeColor="accent1" w:themeShade="BF"/>
          <w:sz w:val="24"/>
          <w:szCs w:val="24"/>
        </w:rPr>
        <w:drawing>
          <wp:inline distT="0" distB="0" distL="0" distR="0" wp14:anchorId="467DBF21" wp14:editId="71094102">
            <wp:extent cx="7023100" cy="3181350"/>
            <wp:effectExtent l="0" t="0" r="0" b="57150"/>
            <wp:docPr id="1642533401" name="資料庫圖表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B3ED0FE" w14:textId="77777777" w:rsidR="00D37619" w:rsidRPr="00E8654C" w:rsidRDefault="00D37619" w:rsidP="00690393">
      <w:pPr>
        <w:pStyle w:val="aff0"/>
        <w:numPr>
          <w:ilvl w:val="0"/>
          <w:numId w:val="1"/>
        </w:numPr>
        <w:spacing w:line="0" w:lineRule="atLeast"/>
        <w:ind w:leftChars="0"/>
        <w:rPr>
          <w:rFonts w:ascii="標楷體" w:eastAsia="標楷體" w:hAnsi="標楷體" w:cs="標楷體"/>
          <w:b/>
          <w:color w:val="FF0000"/>
          <w:sz w:val="24"/>
          <w:szCs w:val="24"/>
        </w:rPr>
      </w:pPr>
      <w:bookmarkStart w:id="0" w:name="_GoBack"/>
      <w:bookmarkEnd w:id="0"/>
      <w:r w:rsidRPr="00FC1B4B">
        <w:rPr>
          <w:rFonts w:ascii="標楷體" w:eastAsia="標楷體" w:hAnsi="標楷體" w:cs="標楷體"/>
          <w:b/>
          <w:sz w:val="24"/>
          <w:szCs w:val="24"/>
        </w:rPr>
        <w:t>素養導向教學規劃：</w:t>
      </w:r>
    </w:p>
    <w:p w14:paraId="434C8D0D" w14:textId="77777777" w:rsidR="006B75B7" w:rsidRDefault="006B75B7" w:rsidP="00D37619">
      <w:pPr>
        <w:rPr>
          <w:rFonts w:ascii="標楷體" w:eastAsia="標楷體" w:hAnsi="標楷體" w:cs="標楷體"/>
          <w:b/>
          <w:sz w:val="24"/>
          <w:szCs w:val="24"/>
        </w:rPr>
      </w:pP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7"/>
        <w:gridCol w:w="1701"/>
        <w:gridCol w:w="1701"/>
        <w:gridCol w:w="2835"/>
        <w:gridCol w:w="708"/>
        <w:gridCol w:w="2268"/>
        <w:gridCol w:w="1418"/>
        <w:gridCol w:w="1417"/>
        <w:gridCol w:w="1784"/>
      </w:tblGrid>
      <w:tr w:rsidR="006B75B7" w:rsidRPr="002026C7" w14:paraId="05CC3C2F" w14:textId="77777777" w:rsidTr="00582549">
        <w:trPr>
          <w:jc w:val="center"/>
        </w:trPr>
        <w:tc>
          <w:tcPr>
            <w:tcW w:w="1247" w:type="dxa"/>
            <w:vMerge w:val="restart"/>
            <w:tcBorders>
              <w:top w:val="single" w:sz="8" w:space="0" w:color="000000"/>
              <w:left w:val="single" w:sz="8" w:space="0" w:color="000000"/>
              <w:right w:val="single" w:sz="8" w:space="0" w:color="000000"/>
            </w:tcBorders>
            <w:vAlign w:val="center"/>
          </w:tcPr>
          <w:p w14:paraId="43AC4987" w14:textId="77777777" w:rsidR="006B75B7" w:rsidRPr="00EA7A47" w:rsidRDefault="006B75B7" w:rsidP="0058254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tcPr>
          <w:p w14:paraId="438DA845" w14:textId="77777777" w:rsidR="006B75B7" w:rsidRPr="00EA7A47" w:rsidRDefault="006B75B7" w:rsidP="0058254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2C7D2BF2" w14:textId="77777777" w:rsidR="006B75B7" w:rsidRPr="00EA7A47" w:rsidRDefault="006B75B7" w:rsidP="0058254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14:paraId="590BA453" w14:textId="77777777" w:rsidR="006B75B7" w:rsidRPr="00EA7A47" w:rsidRDefault="006B75B7" w:rsidP="0058254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2EABF3F2" w14:textId="77777777" w:rsidR="006B75B7" w:rsidRPr="00EA7A47" w:rsidRDefault="006B75B7" w:rsidP="0058254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14:paraId="15BA650E" w14:textId="77777777" w:rsidR="006B75B7" w:rsidRPr="00EA7A47" w:rsidRDefault="006B75B7" w:rsidP="0058254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2AC39145" w14:textId="77777777" w:rsidR="006B75B7" w:rsidRPr="00EA7A47" w:rsidRDefault="006B75B7" w:rsidP="0058254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14:paraId="2BA8CCF9" w14:textId="77777777" w:rsidR="006B75B7" w:rsidRPr="00EA7A47" w:rsidRDefault="006B75B7" w:rsidP="0058254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6B75B7" w:rsidRPr="002026C7" w14:paraId="04471456" w14:textId="77777777" w:rsidTr="00582549">
        <w:trPr>
          <w:jc w:val="center"/>
        </w:trPr>
        <w:tc>
          <w:tcPr>
            <w:tcW w:w="1247" w:type="dxa"/>
            <w:vMerge/>
            <w:tcBorders>
              <w:left w:val="single" w:sz="8" w:space="0" w:color="000000"/>
              <w:bottom w:val="single" w:sz="8" w:space="0" w:color="000000"/>
              <w:right w:val="single" w:sz="8" w:space="0" w:color="000000"/>
            </w:tcBorders>
            <w:vAlign w:val="center"/>
          </w:tcPr>
          <w:p w14:paraId="072D94BE" w14:textId="77777777" w:rsidR="006B75B7" w:rsidRPr="002026C7" w:rsidRDefault="006B75B7" w:rsidP="0058254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14:paraId="7AB0034E" w14:textId="77777777" w:rsidR="006B75B7" w:rsidRPr="00EA7A47" w:rsidRDefault="006B75B7" w:rsidP="00582549">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D7BAFB6" w14:textId="77777777" w:rsidR="006B75B7" w:rsidRPr="00EA7A47" w:rsidRDefault="006B75B7" w:rsidP="00582549">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1D10B402" w14:textId="77777777" w:rsidR="006B75B7" w:rsidRPr="002026C7" w:rsidRDefault="006B75B7" w:rsidP="0058254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14:paraId="24D670DE" w14:textId="77777777" w:rsidR="006B75B7" w:rsidRPr="002026C7" w:rsidRDefault="006B75B7" w:rsidP="0058254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51B4BAB5" w14:textId="77777777" w:rsidR="006B75B7" w:rsidRPr="002026C7" w:rsidRDefault="006B75B7" w:rsidP="0058254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14:paraId="1D6B853A" w14:textId="77777777" w:rsidR="006B75B7" w:rsidRPr="002026C7" w:rsidRDefault="006B75B7" w:rsidP="0058254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40E2C2E2" w14:textId="77777777" w:rsidR="006B75B7" w:rsidRPr="002026C7" w:rsidRDefault="006B75B7" w:rsidP="0058254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14:paraId="565B3683" w14:textId="77777777" w:rsidR="006B75B7" w:rsidRPr="002026C7" w:rsidRDefault="006B75B7" w:rsidP="0058254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F47C75" w14:paraId="24D30AB7"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5E3EB6E" w14:textId="77777777" w:rsidR="00F47C75" w:rsidRPr="008E66F0" w:rsidRDefault="00F47C75" w:rsidP="00F47C75">
            <w:pPr>
              <w:spacing w:line="260" w:lineRule="exact"/>
              <w:jc w:val="center"/>
              <w:rPr>
                <w:rFonts w:ascii="標楷體" w:eastAsia="標楷體" w:hAnsi="標楷體" w:cs="標楷體"/>
                <w:snapToGrid w:val="0"/>
                <w:sz w:val="22"/>
              </w:rPr>
            </w:pPr>
            <w:r w:rsidRPr="008E66F0">
              <w:rPr>
                <w:rFonts w:ascii="標楷體" w:eastAsia="標楷體" w:hAnsi="標楷體" w:cs="標楷體" w:hint="eastAsia"/>
                <w:snapToGrid w:val="0"/>
                <w:sz w:val="22"/>
              </w:rPr>
              <w:t>第一週</w:t>
            </w:r>
          </w:p>
          <w:p w14:paraId="03CB99AE" w14:textId="12DAF960" w:rsidR="00F47C75" w:rsidRPr="008E66F0" w:rsidRDefault="00F47C75" w:rsidP="00F770F6">
            <w:pPr>
              <w:spacing w:line="260" w:lineRule="exact"/>
              <w:jc w:val="center"/>
              <w:rPr>
                <w:rFonts w:ascii="標楷體" w:eastAsia="標楷體" w:hAnsi="標楷體"/>
                <w:sz w:val="22"/>
              </w:rPr>
            </w:pPr>
            <w:r w:rsidRPr="008E66F0">
              <w:rPr>
                <w:rFonts w:ascii="標楷體" w:eastAsia="標楷體" w:hAnsi="標楷體" w:cs="標楷體" w:hint="eastAsia"/>
                <w:snapToGrid w:val="0"/>
                <w:sz w:val="22"/>
              </w:rPr>
              <w:t>2/1</w:t>
            </w:r>
            <w:r w:rsidR="00F770F6">
              <w:rPr>
                <w:rFonts w:ascii="標楷體" w:eastAsia="標楷體" w:hAnsi="標楷體" w:cs="標楷體" w:hint="eastAsia"/>
                <w:snapToGrid w:val="0"/>
                <w:sz w:val="22"/>
              </w:rPr>
              <w:t>1</w:t>
            </w:r>
            <w:r w:rsidRPr="008E66F0">
              <w:rPr>
                <w:rFonts w:ascii="標楷體" w:eastAsia="標楷體" w:hAnsi="標楷體" w:cs="標楷體" w:hint="eastAsia"/>
                <w:snapToGrid w:val="0"/>
                <w:sz w:val="22"/>
              </w:rPr>
              <w:t>~2/14</w:t>
            </w:r>
          </w:p>
        </w:tc>
        <w:tc>
          <w:tcPr>
            <w:tcW w:w="1701" w:type="dxa"/>
            <w:tcBorders>
              <w:top w:val="single" w:sz="8" w:space="0" w:color="000000"/>
              <w:left w:val="single" w:sz="8" w:space="0" w:color="000000"/>
              <w:bottom w:val="single" w:sz="8" w:space="0" w:color="000000"/>
              <w:right w:val="single" w:sz="8" w:space="0" w:color="000000"/>
            </w:tcBorders>
          </w:tcPr>
          <w:p w14:paraId="4995ACD4" w14:textId="77777777" w:rsidR="00F47C75" w:rsidRPr="00F47C75" w:rsidRDefault="00F47C75" w:rsidP="00F47C75">
            <w:pPr>
              <w:spacing w:line="0" w:lineRule="atLeast"/>
              <w:rPr>
                <w:rFonts w:ascii="標楷體" w:eastAsia="標楷體" w:hAnsi="標楷體"/>
              </w:rPr>
            </w:pPr>
            <w:r w:rsidRPr="00F47C75">
              <w:rPr>
                <w:rFonts w:ascii="標楷體" w:eastAsia="標楷體" w:hAnsi="標楷體"/>
              </w:rPr>
              <w:t>pa-Ⅳ-1 能分析歸納、製作圖表、使用資訊及數學等方法，整理資訊或數據。</w:t>
            </w:r>
          </w:p>
          <w:p w14:paraId="0E143036" w14:textId="77777777" w:rsidR="00F47C75" w:rsidRPr="00F47C75" w:rsidRDefault="00F47C75" w:rsidP="00F47C75">
            <w:pPr>
              <w:spacing w:line="0" w:lineRule="atLeast"/>
              <w:rPr>
                <w:rFonts w:ascii="標楷體" w:eastAsia="標楷體" w:hAnsi="標楷體"/>
              </w:rPr>
            </w:pPr>
            <w:r w:rsidRPr="00F47C75">
              <w:rPr>
                <w:rFonts w:ascii="標楷體" w:eastAsia="標楷體" w:hAnsi="標楷體"/>
              </w:rPr>
              <w:t>ai-Ⅳ-2 透過與同儕的討論，分享科學發現的樂趣。</w:t>
            </w:r>
          </w:p>
          <w:p w14:paraId="0810D97D" w14:textId="378A5060" w:rsidR="00F47C75" w:rsidRPr="00411FC7" w:rsidRDefault="00F47C75" w:rsidP="00F47C75">
            <w:pPr>
              <w:spacing w:line="0" w:lineRule="atLeast"/>
              <w:rPr>
                <w:rFonts w:ascii="標楷體" w:eastAsia="標楷體" w:hAnsi="標楷體"/>
              </w:rPr>
            </w:pPr>
            <w:r w:rsidRPr="00F47C75">
              <w:rPr>
                <w:rFonts w:ascii="標楷體" w:eastAsia="標楷體" w:hAnsi="標楷體"/>
              </w:rPr>
              <w:t>ai-Ⅳ-3 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03A34A9" w14:textId="77777777" w:rsidR="00F47C75" w:rsidRPr="00F47C75" w:rsidRDefault="00F47C75" w:rsidP="00F47C75">
            <w:pPr>
              <w:spacing w:line="0" w:lineRule="atLeast"/>
              <w:rPr>
                <w:rFonts w:ascii="標楷體" w:eastAsia="標楷體" w:hAnsi="標楷體"/>
              </w:rPr>
            </w:pPr>
            <w:r w:rsidRPr="00F47C75">
              <w:rPr>
                <w:rFonts w:ascii="標楷體" w:eastAsia="標楷體" w:hAnsi="標楷體"/>
              </w:rPr>
              <w:t>Fa-Ⅳ-1 地球具有大氣圈、水圈和岩石圈。</w:t>
            </w:r>
          </w:p>
          <w:p w14:paraId="1DC6BF10" w14:textId="73023AF9" w:rsidR="00F47C75" w:rsidRPr="00411FC7" w:rsidRDefault="00F47C75" w:rsidP="00AB5405">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9C7E89" w14:textId="717B2E01" w:rsidR="00F47C75" w:rsidRDefault="00F47C75" w:rsidP="00F47C75">
            <w:pPr>
              <w:spacing w:line="0" w:lineRule="atLeast"/>
              <w:ind w:firstLine="0"/>
              <w:rPr>
                <w:rFonts w:ascii="標楷體" w:eastAsia="標楷體" w:hAnsi="標楷體"/>
              </w:rPr>
            </w:pPr>
            <w:r w:rsidRPr="00411FC7">
              <w:rPr>
                <w:rFonts w:ascii="標楷體" w:eastAsia="標楷體" w:hAnsi="標楷體" w:hint="eastAsia"/>
              </w:rPr>
              <w:t>第</w:t>
            </w:r>
            <w:r w:rsidR="00381FE4">
              <w:rPr>
                <w:rFonts w:ascii="標楷體" w:eastAsia="標楷體" w:hAnsi="標楷體" w:hint="eastAsia"/>
              </w:rPr>
              <w:t>三</w:t>
            </w:r>
            <w:r w:rsidRPr="00411FC7">
              <w:rPr>
                <w:rFonts w:ascii="標楷體" w:eastAsia="標楷體" w:hAnsi="標楷體" w:hint="eastAsia"/>
              </w:rPr>
              <w:t>章：</w:t>
            </w:r>
            <w:r w:rsidR="00381FE4">
              <w:rPr>
                <w:rFonts w:ascii="標楷體" w:eastAsia="標楷體" w:hAnsi="標楷體" w:hint="eastAsia"/>
              </w:rPr>
              <w:t>千變萬化的天氣</w:t>
            </w:r>
          </w:p>
          <w:p w14:paraId="4AAF30AD" w14:textId="10443535" w:rsidR="00F47C75" w:rsidRPr="00411FC7" w:rsidRDefault="00F47C75" w:rsidP="00F47C75">
            <w:pPr>
              <w:spacing w:line="0" w:lineRule="atLeast"/>
              <w:rPr>
                <w:rFonts w:ascii="標楷體" w:eastAsia="標楷體" w:hAnsi="標楷體"/>
              </w:rPr>
            </w:pPr>
            <w:r w:rsidRPr="00411FC7">
              <w:rPr>
                <w:rFonts w:ascii="標楷體" w:eastAsia="標楷體" w:hAnsi="標楷體" w:hint="eastAsia"/>
              </w:rPr>
              <w:t>‧</w:t>
            </w:r>
            <w:r w:rsidR="00E82B28" w:rsidRPr="00E82B28">
              <w:rPr>
                <w:rFonts w:ascii="標楷體" w:eastAsia="標楷體" w:hAnsi="標楷體" w:hint="eastAsia"/>
              </w:rPr>
              <w:t>3-1大氣的組成和結構</w:t>
            </w:r>
          </w:p>
          <w:p w14:paraId="3DEB2DB2" w14:textId="06DA7601" w:rsidR="00F47C75" w:rsidRPr="000D718F" w:rsidRDefault="00F47C75" w:rsidP="00F47C75">
            <w:pPr>
              <w:spacing w:line="0" w:lineRule="atLeast"/>
              <w:ind w:firstLine="0"/>
              <w:rPr>
                <w:rFonts w:ascii="標楷體" w:eastAsia="標楷體" w:hAnsi="標楷體"/>
              </w:rPr>
            </w:pPr>
            <w:r>
              <w:rPr>
                <w:rFonts w:ascii="標楷體" w:eastAsia="標楷體" w:hAnsi="標楷體" w:hint="eastAsia"/>
              </w:rPr>
              <w:t>1</w:t>
            </w:r>
            <w:r w:rsidRPr="000D718F">
              <w:rPr>
                <w:rFonts w:ascii="標楷體" w:eastAsia="標楷體" w:hAnsi="標楷體" w:hint="eastAsia"/>
              </w:rPr>
              <w:t>.</w:t>
            </w:r>
            <w:r w:rsidR="00E82B28">
              <w:rPr>
                <w:rFonts w:ascii="標楷體" w:eastAsia="標楷體" w:hAnsi="標楷體" w:hint="eastAsia"/>
              </w:rPr>
              <w:t>大氣的重要性</w:t>
            </w:r>
          </w:p>
          <w:p w14:paraId="0244DF22" w14:textId="3CF228E0" w:rsidR="00F47C75" w:rsidRDefault="00F47C75" w:rsidP="00F47C75">
            <w:pPr>
              <w:spacing w:line="0" w:lineRule="atLeast"/>
              <w:rPr>
                <w:rFonts w:ascii="標楷體" w:eastAsia="標楷體" w:hAnsi="標楷體"/>
              </w:rPr>
            </w:pPr>
            <w:r>
              <w:rPr>
                <w:rFonts w:ascii="標楷體" w:eastAsia="標楷體" w:hAnsi="標楷體" w:hint="eastAsia"/>
              </w:rPr>
              <w:t>2</w:t>
            </w:r>
            <w:r w:rsidRPr="000D718F">
              <w:rPr>
                <w:rFonts w:ascii="標楷體" w:eastAsia="標楷體" w:hAnsi="標楷體" w:hint="eastAsia"/>
              </w:rPr>
              <w:t>.</w:t>
            </w:r>
            <w:r w:rsidR="00E82B28">
              <w:rPr>
                <w:rFonts w:ascii="標楷體" w:eastAsia="標楷體" w:hAnsi="標楷體" w:hint="eastAsia"/>
              </w:rPr>
              <w:t>大氣的組成</w:t>
            </w:r>
          </w:p>
          <w:p w14:paraId="2730CA2F" w14:textId="77777777" w:rsidR="00F47C75" w:rsidRDefault="00F47C75" w:rsidP="00F47C75">
            <w:pPr>
              <w:spacing w:line="0" w:lineRule="atLeast"/>
              <w:rPr>
                <w:rFonts w:ascii="標楷體" w:eastAsia="標楷體" w:hAnsi="標楷體"/>
              </w:rPr>
            </w:pPr>
          </w:p>
          <w:p w14:paraId="15C934B6" w14:textId="77777777" w:rsidR="00F47C75" w:rsidRDefault="00F47C75" w:rsidP="00F47C75">
            <w:pPr>
              <w:spacing w:line="0" w:lineRule="atLeast"/>
              <w:rPr>
                <w:rFonts w:ascii="標楷體" w:eastAsia="標楷體" w:hAnsi="標楷體"/>
              </w:rPr>
            </w:pPr>
            <w:r>
              <w:rPr>
                <w:rFonts w:ascii="標楷體" w:eastAsia="標楷體" w:hAnsi="標楷體" w:hint="eastAsia"/>
              </w:rPr>
              <w:t>課程發展活動</w:t>
            </w:r>
          </w:p>
          <w:p w14:paraId="62F7E71B" w14:textId="66E2A83D" w:rsidR="00E82B28" w:rsidRPr="00411FC7" w:rsidRDefault="00E82B28" w:rsidP="00F47C75">
            <w:pPr>
              <w:spacing w:line="0" w:lineRule="atLeast"/>
              <w:rPr>
                <w:rFonts w:ascii="標楷體" w:eastAsia="標楷體" w:hAnsi="標楷體"/>
              </w:rPr>
            </w:pPr>
            <w:r w:rsidRPr="00E82B28">
              <w:rPr>
                <w:rFonts w:ascii="標楷體" w:eastAsia="標楷體" w:hAnsi="標楷體"/>
              </w:rPr>
              <w:t>提問並鼓勵學生思考，舉例說出大氣在地球環境中除了提供呼吸所需外，還有哪些功能？並介紹大氣的主要成分。</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69F177" w14:textId="30DAC596" w:rsidR="00F47C75" w:rsidRPr="00411FC7" w:rsidRDefault="001B5326" w:rsidP="00F47C75">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FCACC4" w14:textId="174E3E3E" w:rsidR="00D76804" w:rsidRDefault="00D76804" w:rsidP="00C13BDD">
            <w:pPr>
              <w:spacing w:line="240" w:lineRule="atLeast"/>
              <w:ind w:left="92" w:hanging="7"/>
              <w:jc w:val="left"/>
              <w:rPr>
                <w:rFonts w:ascii="標楷體" w:eastAsia="標楷體" w:hAnsi="標楷體"/>
              </w:rPr>
            </w:pPr>
            <w:r>
              <w:rPr>
                <w:rFonts w:ascii="標楷體" w:eastAsia="標楷體" w:hAnsi="標楷體" w:hint="eastAsia"/>
              </w:rPr>
              <w:t>教學資源:</w:t>
            </w:r>
          </w:p>
          <w:p w14:paraId="068FAC35" w14:textId="77777777" w:rsidR="00D76804" w:rsidRPr="007B2135" w:rsidRDefault="00D76804" w:rsidP="00D76804">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50CE1D5B" w14:textId="77777777" w:rsidR="00D76804" w:rsidRPr="007B2135" w:rsidRDefault="00D76804" w:rsidP="00D76804">
            <w:pPr>
              <w:adjustRightInd w:val="0"/>
              <w:snapToGrid w:val="0"/>
              <w:rPr>
                <w:rFonts w:eastAsia="標楷體"/>
              </w:rPr>
            </w:pPr>
            <w:r w:rsidRPr="007B2135">
              <w:rPr>
                <w:rFonts w:eastAsia="標楷體"/>
              </w:rPr>
              <w:t>出版社影音教材</w:t>
            </w:r>
          </w:p>
          <w:p w14:paraId="0E491D6E" w14:textId="77777777" w:rsidR="00D76804" w:rsidRDefault="00D76804" w:rsidP="00D76804">
            <w:pPr>
              <w:adjustRightInd w:val="0"/>
              <w:snapToGrid w:val="0"/>
              <w:rPr>
                <w:rFonts w:eastAsia="標楷體"/>
              </w:rPr>
            </w:pPr>
          </w:p>
          <w:p w14:paraId="25FAB19F" w14:textId="77777777" w:rsidR="00D76804" w:rsidRPr="007B2135" w:rsidRDefault="00D76804" w:rsidP="00D76804">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1D7CDE21" w14:textId="77777777" w:rsidR="00D76804" w:rsidRDefault="00D76804" w:rsidP="00D76804">
            <w:pPr>
              <w:adjustRightInd w:val="0"/>
              <w:snapToGrid w:val="0"/>
              <w:rPr>
                <w:rFonts w:eastAsia="標楷體"/>
              </w:rPr>
            </w:pPr>
            <w:r>
              <w:rPr>
                <w:rFonts w:eastAsia="標楷體" w:hint="eastAsia"/>
              </w:rPr>
              <w:t>互動式多媒體電子白板</w:t>
            </w:r>
          </w:p>
          <w:p w14:paraId="08E147BA" w14:textId="77777777" w:rsidR="00D76804" w:rsidRDefault="00D76804" w:rsidP="00D76804">
            <w:pPr>
              <w:adjustRightInd w:val="0"/>
              <w:contextualSpacing/>
              <w:rPr>
                <w:rFonts w:eastAsia="標楷體"/>
              </w:rPr>
            </w:pPr>
          </w:p>
          <w:p w14:paraId="24482B66" w14:textId="7BF53438" w:rsidR="00D76804" w:rsidRDefault="00D76804" w:rsidP="00D76804">
            <w:pPr>
              <w:adjustRightInd w:val="0"/>
              <w:contextualSpacing/>
              <w:rPr>
                <w:rFonts w:eastAsia="標楷體"/>
              </w:rPr>
            </w:pPr>
            <w:r w:rsidRPr="009E4AE7">
              <w:rPr>
                <w:rFonts w:eastAsia="標楷體"/>
              </w:rPr>
              <w:t>紙本學習單</w:t>
            </w:r>
          </w:p>
          <w:p w14:paraId="7FB59F6C" w14:textId="77777777" w:rsidR="00D76804" w:rsidRDefault="00D76804" w:rsidP="00D76804">
            <w:pPr>
              <w:adjustRightInd w:val="0"/>
              <w:snapToGrid w:val="0"/>
              <w:rPr>
                <w:rFonts w:eastAsia="標楷體"/>
              </w:rPr>
            </w:pPr>
            <w:r>
              <w:rPr>
                <w:rFonts w:eastAsia="標楷體"/>
              </w:rPr>
              <w:t>平板電腦</w:t>
            </w:r>
          </w:p>
          <w:p w14:paraId="75B1FB5A" w14:textId="77777777" w:rsidR="00D76804" w:rsidRDefault="00D76804" w:rsidP="00D76804">
            <w:pPr>
              <w:adjustRightInd w:val="0"/>
              <w:snapToGrid w:val="0"/>
              <w:rPr>
                <w:rFonts w:eastAsia="標楷體"/>
              </w:rPr>
            </w:pPr>
            <w:r>
              <w:rPr>
                <w:rFonts w:eastAsia="標楷體" w:hint="eastAsia"/>
              </w:rPr>
              <w:t>互動式多媒體電子白板</w:t>
            </w:r>
          </w:p>
          <w:p w14:paraId="4804951F" w14:textId="77777777" w:rsidR="00D76804" w:rsidRDefault="00D76804" w:rsidP="00D76804">
            <w:pPr>
              <w:adjustRightInd w:val="0"/>
              <w:snapToGrid w:val="0"/>
              <w:rPr>
                <w:rFonts w:eastAsia="標楷體"/>
              </w:rPr>
            </w:pPr>
            <w:r w:rsidRPr="0047551B">
              <w:rPr>
                <w:rFonts w:eastAsia="標楷體"/>
              </w:rPr>
              <w:t>Google Classroom</w:t>
            </w:r>
            <w:r>
              <w:rPr>
                <w:rFonts w:eastAsia="標楷體" w:hint="eastAsia"/>
              </w:rPr>
              <w:t xml:space="preserve"> </w:t>
            </w:r>
          </w:p>
          <w:p w14:paraId="72D98F9D" w14:textId="77777777" w:rsidR="00D76804" w:rsidRDefault="00D76804" w:rsidP="00D76804">
            <w:pPr>
              <w:adjustRightInd w:val="0"/>
              <w:snapToGrid w:val="0"/>
              <w:rPr>
                <w:rFonts w:eastAsia="標楷體"/>
              </w:rPr>
            </w:pPr>
          </w:p>
          <w:p w14:paraId="24ECF32F" w14:textId="77777777" w:rsidR="00D76804" w:rsidRPr="00D76804" w:rsidRDefault="00D76804" w:rsidP="00C13BDD">
            <w:pPr>
              <w:spacing w:line="240" w:lineRule="atLeast"/>
              <w:ind w:left="92" w:hanging="7"/>
              <w:jc w:val="left"/>
              <w:rPr>
                <w:rFonts w:ascii="標楷體" w:eastAsia="標楷體" w:hAnsi="標楷體"/>
              </w:rPr>
            </w:pPr>
          </w:p>
          <w:p w14:paraId="07350E36" w14:textId="2906D7C0" w:rsidR="00D76804" w:rsidRDefault="00D76804" w:rsidP="00C13BDD">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46A4F5DF" w14:textId="0C7CA5AF" w:rsidR="00C13BDD" w:rsidRPr="00C13BDD" w:rsidRDefault="00C13BDD" w:rsidP="00C13BDD">
            <w:pPr>
              <w:spacing w:line="240" w:lineRule="atLeast"/>
              <w:ind w:left="92" w:hanging="7"/>
              <w:jc w:val="left"/>
              <w:rPr>
                <w:rFonts w:ascii="標楷體" w:eastAsia="標楷體" w:hAnsi="標楷體"/>
              </w:rPr>
            </w:pPr>
            <w:r w:rsidRPr="00C13BDD">
              <w:rPr>
                <w:rFonts w:ascii="標楷體" w:eastAsia="標楷體" w:hAnsi="標楷體" w:hint="eastAsia"/>
              </w:rPr>
              <w:t>1.</w:t>
            </w:r>
            <w:r>
              <w:rPr>
                <w:rFonts w:ascii="標楷體" w:eastAsia="標楷體" w:hAnsi="標楷體" w:hint="eastAsia"/>
              </w:rPr>
              <w:t>提供學生</w:t>
            </w:r>
            <w:r w:rsidRPr="00C13BDD">
              <w:rPr>
                <w:rFonts w:ascii="標楷體" w:eastAsia="標楷體" w:hAnsi="標楷體" w:hint="eastAsia"/>
              </w:rPr>
              <w:t>大氣垂直分層</w:t>
            </w:r>
            <w:r>
              <w:rPr>
                <w:rFonts w:ascii="新細明體" w:eastAsia="新細明體" w:hAnsi="新細明體" w:hint="eastAsia"/>
              </w:rPr>
              <w:t>、</w:t>
            </w:r>
            <w:r w:rsidRPr="00C13BDD">
              <w:rPr>
                <w:rFonts w:ascii="標楷體" w:eastAsia="標楷體" w:hAnsi="標楷體" w:hint="eastAsia"/>
              </w:rPr>
              <w:t>大氣垂直剖面圖。</w:t>
            </w:r>
          </w:p>
          <w:p w14:paraId="51471952" w14:textId="41837C17" w:rsidR="00F47C75" w:rsidRPr="0027163D" w:rsidRDefault="00F47C75" w:rsidP="00C13BDD">
            <w:pPr>
              <w:spacing w:line="240" w:lineRule="atLeast"/>
              <w:ind w:left="92" w:hanging="7"/>
              <w:jc w:val="left"/>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A337A8" w14:textId="77777777" w:rsidR="00F47C75" w:rsidRPr="0027163D" w:rsidRDefault="00F47C75" w:rsidP="00F47C75">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239AEBD8" w14:textId="77777777" w:rsidR="00F47C75" w:rsidRDefault="00F47C75" w:rsidP="00F47C75">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6177EEB0" w14:textId="77777777" w:rsidR="00C13BDD" w:rsidRPr="0027163D" w:rsidRDefault="00C13BDD" w:rsidP="00F47C75">
            <w:pPr>
              <w:spacing w:line="240" w:lineRule="atLeast"/>
              <w:ind w:left="92" w:hanging="7"/>
              <w:jc w:val="left"/>
              <w:rPr>
                <w:rFonts w:ascii="標楷體" w:eastAsia="標楷體" w:hAnsi="標楷體"/>
              </w:rPr>
            </w:pPr>
          </w:p>
          <w:p w14:paraId="09567FB6" w14:textId="77777777" w:rsidR="00F47C75" w:rsidRPr="0027163D" w:rsidRDefault="00F47C75" w:rsidP="00F47C75">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689116B3" w14:textId="77777777" w:rsidR="00F47C75" w:rsidRDefault="00F47C75" w:rsidP="00F47C75">
            <w:pPr>
              <w:autoSpaceDE w:val="0"/>
              <w:autoSpaceDN w:val="0"/>
              <w:adjustRightInd w:val="0"/>
              <w:spacing w:line="260" w:lineRule="exact"/>
              <w:jc w:val="left"/>
              <w:rPr>
                <w:rFonts w:ascii="標楷體" w:eastAsia="標楷體" w:hAnsi="標楷體"/>
              </w:rPr>
            </w:pPr>
          </w:p>
          <w:p w14:paraId="01ABC5C2" w14:textId="77777777" w:rsidR="00C03B62" w:rsidRDefault="00C03B62" w:rsidP="00F47C75">
            <w:pPr>
              <w:autoSpaceDE w:val="0"/>
              <w:autoSpaceDN w:val="0"/>
              <w:adjustRightInd w:val="0"/>
              <w:spacing w:line="260" w:lineRule="exact"/>
              <w:jc w:val="left"/>
              <w:rPr>
                <w:rFonts w:ascii="標楷體" w:eastAsia="標楷體" w:hAnsi="標楷體"/>
              </w:rPr>
            </w:pPr>
          </w:p>
          <w:p w14:paraId="3713E0A1" w14:textId="109D58AF" w:rsidR="00C03B62" w:rsidRDefault="00C03B62" w:rsidP="00F47C75">
            <w:pPr>
              <w:autoSpaceDE w:val="0"/>
              <w:autoSpaceDN w:val="0"/>
              <w:adjustRightInd w:val="0"/>
              <w:spacing w:line="260" w:lineRule="exact"/>
              <w:jc w:val="left"/>
              <w:rPr>
                <w:rFonts w:ascii="標楷體" w:eastAsia="標楷體" w:hAnsi="標楷體"/>
              </w:rPr>
            </w:pPr>
            <w:r>
              <w:rPr>
                <w:rFonts w:ascii="細明體" w:eastAsia="細明體" w:hAnsi="細明體" w:hint="eastAsia"/>
              </w:rPr>
              <w:t>☆</w:t>
            </w:r>
            <w:r>
              <w:rPr>
                <w:rFonts w:ascii="標楷體" w:eastAsia="標楷體" w:hAnsi="標楷體" w:hint="eastAsia"/>
              </w:rPr>
              <w:t>多元評量</w:t>
            </w:r>
            <w:r>
              <w:rPr>
                <w:rFonts w:ascii="細明體" w:eastAsia="細明體" w:hAnsi="細明體" w:hint="eastAsia"/>
              </w:rPr>
              <w:t>：</w:t>
            </w:r>
          </w:p>
          <w:p w14:paraId="566E0C1C" w14:textId="4C60C289" w:rsidR="00C03B62" w:rsidRPr="0027163D" w:rsidRDefault="00C03B62" w:rsidP="00F47C75">
            <w:pPr>
              <w:autoSpaceDE w:val="0"/>
              <w:autoSpaceDN w:val="0"/>
              <w:adjustRightInd w:val="0"/>
              <w:spacing w:line="260" w:lineRule="exact"/>
              <w:jc w:val="left"/>
              <w:rPr>
                <w:rFonts w:ascii="標楷體" w:eastAsia="標楷體" w:hAnsi="標楷體"/>
              </w:rPr>
            </w:pPr>
            <w:r w:rsidRPr="00414215">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D36157" w14:textId="56C461C4" w:rsidR="00F47C75" w:rsidRPr="0027163D" w:rsidRDefault="00F47C75" w:rsidP="00F47C75">
            <w:pPr>
              <w:spacing w:line="0" w:lineRule="atLeast"/>
              <w:rPr>
                <w:rFonts w:ascii="標楷體" w:eastAsia="標楷體" w:hAnsi="標楷體"/>
              </w:rPr>
            </w:pPr>
            <w:r w:rsidRPr="0027163D">
              <w:rPr>
                <w:rFonts w:ascii="標楷體" w:eastAsia="標楷體" w:hAnsi="標楷體"/>
              </w:rPr>
              <w:t>【</w:t>
            </w:r>
            <w:r w:rsidR="00C13BDD">
              <w:rPr>
                <w:rFonts w:ascii="標楷體" w:eastAsia="標楷體" w:hAnsi="標楷體" w:hint="eastAsia"/>
              </w:rPr>
              <w:t>環境</w:t>
            </w:r>
            <w:r w:rsidRPr="0027163D">
              <w:rPr>
                <w:rFonts w:ascii="標楷體" w:eastAsia="標楷體" w:hAnsi="標楷體"/>
              </w:rPr>
              <w:t>教育】</w:t>
            </w:r>
          </w:p>
          <w:p w14:paraId="59E47FB9" w14:textId="1502419D" w:rsidR="00C13BDD" w:rsidRPr="00C13BDD" w:rsidRDefault="00C13BDD" w:rsidP="00C13BDD">
            <w:pPr>
              <w:spacing w:line="0" w:lineRule="atLeast"/>
              <w:rPr>
                <w:rFonts w:ascii="標楷體" w:eastAsia="標楷體" w:hAnsi="標楷體"/>
              </w:rPr>
            </w:pPr>
            <w:r w:rsidRPr="00C13BDD">
              <w:rPr>
                <w:rFonts w:ascii="標楷體" w:eastAsia="標楷體" w:hAnsi="標楷體" w:hint="eastAsia"/>
              </w:rPr>
              <w:t>環J7 透過「碳循環」，了解化石燃料與溫室氣體、全球</w:t>
            </w:r>
          </w:p>
          <w:p w14:paraId="3B37B82F" w14:textId="129BE1B4" w:rsidR="00C13BDD" w:rsidRDefault="00C13BDD" w:rsidP="00C13BDD">
            <w:pPr>
              <w:spacing w:line="0" w:lineRule="atLeast"/>
              <w:rPr>
                <w:rFonts w:ascii="標楷體" w:eastAsia="標楷體" w:hAnsi="標楷體"/>
              </w:rPr>
            </w:pPr>
            <w:r w:rsidRPr="00C13BDD">
              <w:rPr>
                <w:rFonts w:ascii="標楷體" w:eastAsia="標楷體" w:hAnsi="標楷體" w:hint="eastAsia"/>
              </w:rPr>
              <w:t>暖化、及氣候變遷的關係。</w:t>
            </w:r>
          </w:p>
          <w:p w14:paraId="4F436E62" w14:textId="77777777" w:rsidR="00C13BDD" w:rsidRDefault="00C13BDD" w:rsidP="00C13BDD">
            <w:pPr>
              <w:spacing w:line="0" w:lineRule="atLeast"/>
              <w:rPr>
                <w:rFonts w:ascii="標楷體" w:eastAsia="標楷體" w:hAnsi="標楷體"/>
              </w:rPr>
            </w:pPr>
          </w:p>
          <w:p w14:paraId="4BF3900C" w14:textId="7DEC1783" w:rsidR="00C13BDD" w:rsidRDefault="00C13BDD" w:rsidP="00C13BDD">
            <w:pPr>
              <w:spacing w:line="0" w:lineRule="atLeast"/>
              <w:rPr>
                <w:rFonts w:ascii="標楷體" w:eastAsia="標楷體" w:hAnsi="標楷體"/>
              </w:rPr>
            </w:pPr>
            <w:r w:rsidRPr="00C13BDD">
              <w:rPr>
                <w:rFonts w:ascii="標楷體" w:eastAsia="標楷體" w:hAnsi="標楷體" w:hint="eastAsia"/>
              </w:rPr>
              <w:t>環J8 了解 臺 灣生態環境及社會發展面對氣候變遷的脆弱性與韌性。</w:t>
            </w:r>
          </w:p>
          <w:p w14:paraId="7DE1E7DA" w14:textId="77777777" w:rsidR="00C13BDD" w:rsidRDefault="00C13BDD" w:rsidP="00F47C75">
            <w:pPr>
              <w:spacing w:line="0" w:lineRule="atLeast"/>
              <w:rPr>
                <w:rFonts w:ascii="標楷體" w:eastAsia="標楷體" w:hAnsi="標楷體"/>
              </w:rPr>
            </w:pPr>
          </w:p>
          <w:p w14:paraId="74A2F377" w14:textId="624E58DD" w:rsidR="00C13BDD" w:rsidRPr="0027163D" w:rsidRDefault="00C13BDD" w:rsidP="00C13BDD">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生命</w:t>
            </w:r>
            <w:r w:rsidRPr="0027163D">
              <w:rPr>
                <w:rFonts w:ascii="標楷體" w:eastAsia="標楷體" w:hAnsi="標楷體"/>
              </w:rPr>
              <w:t>教育】</w:t>
            </w:r>
          </w:p>
          <w:p w14:paraId="4D753B73" w14:textId="5974A1CC" w:rsidR="00C13BDD" w:rsidRPr="00AB5405" w:rsidRDefault="00AB5405" w:rsidP="00F47C75">
            <w:pPr>
              <w:spacing w:line="0" w:lineRule="atLeast"/>
              <w:rPr>
                <w:rFonts w:ascii="標楷體" w:eastAsia="標楷體" w:hAnsi="標楷體"/>
              </w:rPr>
            </w:pPr>
            <w:r w:rsidRPr="00AB5405">
              <w:rPr>
                <w:rFonts w:ascii="標楷體" w:eastAsia="標楷體" w:hAnsi="標楷體" w:hint="eastAsia"/>
              </w:rPr>
              <w:t>生J1思考生活、學校與社區的公共議題，培養與他人理性溝通的素養。</w:t>
            </w:r>
          </w:p>
          <w:p w14:paraId="50CA1C0D" w14:textId="77777777" w:rsidR="00C13BDD" w:rsidRPr="00C13BDD" w:rsidRDefault="00C13BDD" w:rsidP="00F47C75">
            <w:pPr>
              <w:spacing w:line="0" w:lineRule="atLeast"/>
              <w:rPr>
                <w:rFonts w:ascii="標楷體" w:eastAsia="標楷體" w:hAnsi="標楷體"/>
              </w:rPr>
            </w:pPr>
          </w:p>
          <w:p w14:paraId="0DBA8E4F" w14:textId="59E9EACF" w:rsidR="00F47C75" w:rsidRPr="0027163D" w:rsidRDefault="00F47C75" w:rsidP="00F47C75">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人權</w:t>
            </w:r>
            <w:r w:rsidRPr="0027163D">
              <w:rPr>
                <w:rFonts w:ascii="標楷體" w:eastAsia="標楷體" w:hAnsi="標楷體"/>
              </w:rPr>
              <w:t>教育】</w:t>
            </w:r>
          </w:p>
          <w:p w14:paraId="48F2311C" w14:textId="77777777" w:rsidR="00F47C75" w:rsidRPr="0027163D" w:rsidRDefault="00F47C75" w:rsidP="00F47C75">
            <w:pPr>
              <w:spacing w:line="0" w:lineRule="atLeast"/>
              <w:rPr>
                <w:rFonts w:ascii="標楷體" w:eastAsia="標楷體" w:hAnsi="標楷體"/>
              </w:rPr>
            </w:pPr>
            <w:r w:rsidRPr="0027163D">
              <w:rPr>
                <w:rFonts w:ascii="標楷體" w:eastAsia="標楷體" w:hAnsi="標楷體" w:hint="eastAsia"/>
              </w:rPr>
              <w:t xml:space="preserve">人 J5 了解社會上有不同的群體和文化，尊重並欣賞其差異。 </w:t>
            </w:r>
          </w:p>
          <w:p w14:paraId="0E52D2CC" w14:textId="77777777" w:rsidR="00F47C75" w:rsidRPr="0027163D" w:rsidRDefault="00F47C75" w:rsidP="00F47C75">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1A6D8480" w14:textId="77777777" w:rsidR="00F47C75" w:rsidRPr="0027163D" w:rsidRDefault="00F47C75" w:rsidP="00F47C75">
            <w:pPr>
              <w:spacing w:line="0" w:lineRule="atLeast"/>
              <w:rPr>
                <w:rFonts w:ascii="標楷體" w:eastAsia="標楷體" w:hAnsi="標楷體"/>
              </w:rPr>
            </w:pPr>
            <w:r w:rsidRPr="0027163D">
              <w:rPr>
                <w:rFonts w:ascii="標楷體" w:eastAsia="標楷體" w:hAnsi="標楷體" w:hint="eastAsia"/>
              </w:rPr>
              <w:t xml:space="preserve">品J6 關懷弱勢的意涵、策略，及其實踐與反思。 </w:t>
            </w:r>
          </w:p>
          <w:p w14:paraId="7680D24D" w14:textId="77777777" w:rsidR="00F47C75" w:rsidRPr="0027163D" w:rsidRDefault="00F47C75" w:rsidP="00F47C75">
            <w:pPr>
              <w:spacing w:line="0" w:lineRule="atLeast"/>
              <w:rPr>
                <w:rFonts w:ascii="標楷體" w:eastAsia="標楷體" w:hAnsi="標楷體"/>
              </w:rPr>
            </w:pPr>
            <w:r w:rsidRPr="0027163D">
              <w:rPr>
                <w:rFonts w:ascii="標楷體" w:eastAsia="標楷體" w:hAnsi="標楷體" w:hint="eastAsia"/>
              </w:rPr>
              <w:t xml:space="preserve">品 J7 同理分享與多元接納。 </w:t>
            </w:r>
          </w:p>
          <w:p w14:paraId="4710CFD4" w14:textId="77777777" w:rsidR="00F47C75" w:rsidRPr="0027163D" w:rsidRDefault="00F47C75" w:rsidP="00F47C75">
            <w:pPr>
              <w:spacing w:line="0" w:lineRule="atLeast"/>
              <w:rPr>
                <w:rFonts w:ascii="標楷體" w:eastAsia="標楷體" w:hAnsi="標楷體"/>
              </w:rPr>
            </w:pPr>
            <w:r w:rsidRPr="0027163D">
              <w:rPr>
                <w:rFonts w:ascii="標楷體" w:eastAsia="標楷體" w:hAnsi="標楷體" w:hint="eastAsia"/>
              </w:rPr>
              <w:t xml:space="preserve">品 J8 理性溝通與問題解決。 </w:t>
            </w:r>
          </w:p>
          <w:p w14:paraId="6B01DB98" w14:textId="77777777" w:rsidR="00F47C75" w:rsidRPr="0027163D" w:rsidRDefault="00F47C75" w:rsidP="00F47C75">
            <w:pPr>
              <w:spacing w:line="0" w:lineRule="atLeast"/>
              <w:ind w:firstLine="0"/>
              <w:rPr>
                <w:rFonts w:ascii="標楷體" w:eastAsia="標楷體" w:hAnsi="標楷體"/>
              </w:rPr>
            </w:pPr>
            <w:r w:rsidRPr="0027163D">
              <w:rPr>
                <w:rFonts w:ascii="標楷體" w:eastAsia="標楷體" w:hAnsi="標楷體" w:hint="eastAsia"/>
              </w:rPr>
              <w:t xml:space="preserve"> </w:t>
            </w:r>
          </w:p>
        </w:tc>
        <w:tc>
          <w:tcPr>
            <w:tcW w:w="1784" w:type="dxa"/>
            <w:tcBorders>
              <w:top w:val="single" w:sz="8" w:space="0" w:color="000000"/>
              <w:bottom w:val="single" w:sz="8" w:space="0" w:color="000000"/>
              <w:right w:val="single" w:sz="8" w:space="0" w:color="000000"/>
            </w:tcBorders>
          </w:tcPr>
          <w:p w14:paraId="41523F6B" w14:textId="77777777" w:rsidR="00F47C75" w:rsidRPr="0027163D" w:rsidRDefault="00F47C75" w:rsidP="00F47C75">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0B57C69D" w14:textId="77777777" w:rsidR="00F47C75" w:rsidRPr="0027163D" w:rsidRDefault="00F47C75" w:rsidP="00690393">
            <w:pPr>
              <w:pStyle w:val="aff0"/>
              <w:numPr>
                <w:ilvl w:val="0"/>
                <w:numId w:val="3"/>
              </w:numPr>
              <w:tabs>
                <w:tab w:val="left" w:pos="281"/>
              </w:tabs>
              <w:spacing w:line="240" w:lineRule="atLeast"/>
              <w:ind w:leftChars="0" w:left="92" w:hanging="14"/>
              <w:jc w:val="left"/>
              <w:rPr>
                <w:rFonts w:ascii="標楷體" w:eastAsia="標楷體" w:hAnsi="標楷體"/>
              </w:rPr>
            </w:pPr>
            <w:r w:rsidRPr="0027163D">
              <w:rPr>
                <w:rFonts w:ascii="標楷體" w:eastAsia="標楷體" w:hAnsi="標楷體" w:hint="eastAsia"/>
              </w:rPr>
              <w:t>協同科目：</w:t>
            </w:r>
          </w:p>
          <w:p w14:paraId="416B273D" w14:textId="77777777" w:rsidR="00F47C75" w:rsidRPr="0027163D" w:rsidRDefault="00F47C75" w:rsidP="00F47C75">
            <w:pPr>
              <w:spacing w:line="240" w:lineRule="atLeast"/>
              <w:ind w:left="92" w:hanging="14"/>
              <w:jc w:val="left"/>
              <w:rPr>
                <w:rFonts w:ascii="標楷體" w:eastAsia="標楷體" w:hAnsi="標楷體"/>
              </w:rPr>
            </w:pPr>
            <w:r w:rsidRPr="0027163D">
              <w:rPr>
                <w:rFonts w:ascii="標楷體" w:eastAsia="標楷體" w:hAnsi="標楷體" w:hint="eastAsia"/>
              </w:rPr>
              <w:t xml:space="preserve"> ＿       ＿ </w:t>
            </w:r>
          </w:p>
          <w:p w14:paraId="46CD1D76" w14:textId="77777777" w:rsidR="00F47C75" w:rsidRPr="0027163D" w:rsidRDefault="00F47C75" w:rsidP="00690393">
            <w:pPr>
              <w:pStyle w:val="aff0"/>
              <w:numPr>
                <w:ilvl w:val="0"/>
                <w:numId w:val="3"/>
              </w:numPr>
              <w:tabs>
                <w:tab w:val="left" w:pos="281"/>
              </w:tabs>
              <w:spacing w:line="240" w:lineRule="atLeast"/>
              <w:ind w:leftChars="0" w:left="92" w:hanging="14"/>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45F00A97" w14:textId="77777777" w:rsidR="00F47C75" w:rsidRPr="0027163D" w:rsidRDefault="00F47C75" w:rsidP="00F47C75">
            <w:pPr>
              <w:spacing w:line="240" w:lineRule="atLeast"/>
              <w:ind w:left="92" w:hanging="14"/>
              <w:jc w:val="left"/>
              <w:rPr>
                <w:rFonts w:ascii="標楷體" w:eastAsia="標楷體" w:hAnsi="標楷體"/>
              </w:rPr>
            </w:pPr>
            <w:r w:rsidRPr="0027163D">
              <w:rPr>
                <w:rFonts w:ascii="標楷體" w:eastAsia="標楷體" w:hAnsi="標楷體" w:hint="eastAsia"/>
              </w:rPr>
              <w:t>＿      ＿＿</w:t>
            </w:r>
          </w:p>
        </w:tc>
      </w:tr>
      <w:tr w:rsidR="009155E3" w14:paraId="6B27B7A0"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F4EC960" w14:textId="77777777" w:rsidR="009155E3" w:rsidRPr="008E66F0" w:rsidRDefault="009155E3" w:rsidP="009155E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第二週</w:t>
            </w:r>
          </w:p>
          <w:p w14:paraId="1C9038E0" w14:textId="77777777" w:rsidR="009155E3" w:rsidRPr="008E66F0" w:rsidRDefault="009155E3" w:rsidP="009155E3">
            <w:pPr>
              <w:spacing w:line="260" w:lineRule="exact"/>
              <w:jc w:val="center"/>
              <w:rPr>
                <w:rFonts w:ascii="標楷體" w:eastAsia="標楷體" w:hAnsi="標楷體"/>
                <w:sz w:val="22"/>
              </w:rPr>
            </w:pPr>
            <w:r w:rsidRPr="008E66F0">
              <w:rPr>
                <w:rFonts w:ascii="標楷體" w:eastAsia="標楷體" w:hAnsi="標楷體" w:hint="eastAsia"/>
                <w:sz w:val="22"/>
              </w:rPr>
              <w:t>2/17~2/21</w:t>
            </w:r>
          </w:p>
        </w:tc>
        <w:tc>
          <w:tcPr>
            <w:tcW w:w="1701" w:type="dxa"/>
            <w:tcBorders>
              <w:top w:val="single" w:sz="8" w:space="0" w:color="000000"/>
              <w:left w:val="single" w:sz="8" w:space="0" w:color="000000"/>
              <w:bottom w:val="single" w:sz="8" w:space="0" w:color="000000"/>
              <w:right w:val="single" w:sz="8" w:space="0" w:color="000000"/>
            </w:tcBorders>
          </w:tcPr>
          <w:p w14:paraId="63E2AA69" w14:textId="77777777" w:rsidR="009155E3" w:rsidRPr="00411FC7" w:rsidRDefault="009155E3" w:rsidP="009155E3">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14:paraId="09B07176" w14:textId="77777777" w:rsidR="009155E3" w:rsidRPr="00411FC7" w:rsidRDefault="009155E3" w:rsidP="009155E3">
            <w:pPr>
              <w:spacing w:line="0" w:lineRule="atLeast"/>
              <w:rPr>
                <w:rFonts w:ascii="標楷體" w:eastAsia="標楷體" w:hAnsi="標楷體"/>
              </w:rPr>
            </w:pPr>
            <w:r w:rsidRPr="00411FC7">
              <w:rPr>
                <w:rFonts w:ascii="標楷體" w:eastAsia="標楷體" w:hAnsi="標楷體"/>
              </w:rPr>
              <w:t>tr-IV-1能將所習得的知識正確的連結到所觀察到的自然現象及實驗數據，並推論出其中的關聯，進而運用習得的知識來解釋自己論點的正確性。</w:t>
            </w:r>
          </w:p>
          <w:p w14:paraId="50FD843F" w14:textId="77777777" w:rsidR="009155E3" w:rsidRPr="00411FC7" w:rsidRDefault="009155E3" w:rsidP="009155E3">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28C7508F" w14:textId="77777777" w:rsidR="009155E3" w:rsidRPr="00411FC7" w:rsidRDefault="009155E3" w:rsidP="009155E3">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B34A487" w14:textId="77777777" w:rsidR="009155E3" w:rsidRPr="00F47C75" w:rsidRDefault="009155E3" w:rsidP="009155E3">
            <w:pPr>
              <w:spacing w:line="0" w:lineRule="atLeast"/>
              <w:rPr>
                <w:rFonts w:ascii="標楷體" w:eastAsia="標楷體" w:hAnsi="標楷體"/>
              </w:rPr>
            </w:pPr>
            <w:r w:rsidRPr="00F47C75">
              <w:rPr>
                <w:rFonts w:ascii="標楷體" w:eastAsia="標楷體" w:hAnsi="標楷體"/>
              </w:rPr>
              <w:t>Fa-Ⅳ-3 大氣的主要成分為氮氣和氧氣，並含有水氣、二氧化碳等變動氣體。</w:t>
            </w:r>
          </w:p>
          <w:p w14:paraId="67D090E3" w14:textId="488B8330" w:rsidR="009155E3" w:rsidRPr="00AB5405" w:rsidRDefault="009155E3" w:rsidP="009155E3">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A011E7" w14:textId="77777777" w:rsidR="009155E3" w:rsidRDefault="009155E3" w:rsidP="009155E3">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25DBB7B7" w14:textId="77777777" w:rsidR="009155E3" w:rsidRPr="00411FC7" w:rsidRDefault="009155E3" w:rsidP="009155E3">
            <w:pPr>
              <w:spacing w:line="0" w:lineRule="atLeast"/>
              <w:rPr>
                <w:rFonts w:ascii="標楷體" w:eastAsia="標楷體" w:hAnsi="標楷體"/>
              </w:rPr>
            </w:pPr>
            <w:r w:rsidRPr="00411FC7">
              <w:rPr>
                <w:rFonts w:ascii="標楷體" w:eastAsia="標楷體" w:hAnsi="標楷體" w:hint="eastAsia"/>
              </w:rPr>
              <w:t>‧</w:t>
            </w:r>
            <w:r w:rsidRPr="00E82B28">
              <w:rPr>
                <w:rFonts w:ascii="標楷體" w:eastAsia="標楷體" w:hAnsi="標楷體" w:hint="eastAsia"/>
              </w:rPr>
              <w:t>3-1大氣的組成和結構</w:t>
            </w:r>
          </w:p>
          <w:p w14:paraId="7923B76D" w14:textId="77777777" w:rsidR="009155E3" w:rsidRPr="000D718F" w:rsidRDefault="009155E3" w:rsidP="009155E3">
            <w:pPr>
              <w:spacing w:line="0" w:lineRule="atLeast"/>
              <w:ind w:firstLine="0"/>
              <w:rPr>
                <w:rFonts w:ascii="標楷體" w:eastAsia="標楷體" w:hAnsi="標楷體"/>
              </w:rPr>
            </w:pPr>
            <w:r>
              <w:rPr>
                <w:rFonts w:ascii="標楷體" w:eastAsia="標楷體" w:hAnsi="標楷體" w:hint="eastAsia"/>
              </w:rPr>
              <w:t>1</w:t>
            </w:r>
            <w:r w:rsidRPr="000D718F">
              <w:rPr>
                <w:rFonts w:ascii="標楷體" w:eastAsia="標楷體" w:hAnsi="標楷體" w:hint="eastAsia"/>
              </w:rPr>
              <w:t>.</w:t>
            </w:r>
            <w:r>
              <w:rPr>
                <w:rFonts w:ascii="標楷體" w:eastAsia="標楷體" w:hAnsi="標楷體" w:hint="eastAsia"/>
              </w:rPr>
              <w:t>大氣的重要性</w:t>
            </w:r>
          </w:p>
          <w:p w14:paraId="6A40C988" w14:textId="77777777" w:rsidR="009155E3" w:rsidRDefault="009155E3" w:rsidP="009155E3">
            <w:pPr>
              <w:spacing w:line="0" w:lineRule="atLeast"/>
              <w:rPr>
                <w:rFonts w:ascii="標楷體" w:eastAsia="標楷體" w:hAnsi="標楷體"/>
              </w:rPr>
            </w:pPr>
            <w:r>
              <w:rPr>
                <w:rFonts w:ascii="標楷體" w:eastAsia="標楷體" w:hAnsi="標楷體" w:hint="eastAsia"/>
              </w:rPr>
              <w:t>2</w:t>
            </w:r>
            <w:r w:rsidRPr="000D718F">
              <w:rPr>
                <w:rFonts w:ascii="標楷體" w:eastAsia="標楷體" w:hAnsi="標楷體" w:hint="eastAsia"/>
              </w:rPr>
              <w:t>.</w:t>
            </w:r>
            <w:r>
              <w:rPr>
                <w:rFonts w:ascii="標楷體" w:eastAsia="標楷體" w:hAnsi="標楷體" w:hint="eastAsia"/>
              </w:rPr>
              <w:t>大氣的組成</w:t>
            </w:r>
          </w:p>
          <w:p w14:paraId="528046D7" w14:textId="77777777" w:rsidR="009155E3" w:rsidRDefault="009155E3" w:rsidP="009155E3">
            <w:pPr>
              <w:spacing w:line="0" w:lineRule="atLeast"/>
              <w:rPr>
                <w:rFonts w:ascii="標楷體" w:eastAsia="標楷體" w:hAnsi="標楷體"/>
              </w:rPr>
            </w:pPr>
          </w:p>
          <w:p w14:paraId="349B0989" w14:textId="0E6F0DF9" w:rsidR="009155E3" w:rsidRPr="00FC01C5" w:rsidRDefault="009155E3" w:rsidP="009155E3">
            <w:pPr>
              <w:spacing w:line="0" w:lineRule="atLeast"/>
              <w:jc w:val="left"/>
              <w:rPr>
                <w:rFonts w:ascii="標楷體" w:eastAsia="標楷體" w:hAnsi="標楷體"/>
              </w:rPr>
            </w:pPr>
            <w:r w:rsidRPr="00FC01C5">
              <w:rPr>
                <w:rFonts w:ascii="標楷體" w:eastAsia="標楷體" w:hAnsi="標楷體" w:hint="eastAsia"/>
              </w:rPr>
              <w:t>【</w:t>
            </w:r>
            <w:r>
              <w:rPr>
                <w:rFonts w:ascii="標楷體" w:eastAsia="標楷體" w:hAnsi="標楷體" w:hint="eastAsia"/>
              </w:rPr>
              <w:t>活動</w:t>
            </w:r>
            <w:r w:rsidRPr="00FC01C5">
              <w:rPr>
                <w:rFonts w:ascii="標楷體" w:eastAsia="標楷體" w:hAnsi="標楷體" w:hint="eastAsia"/>
              </w:rPr>
              <w:t>】</w:t>
            </w:r>
          </w:p>
          <w:p w14:paraId="3AC996F3" w14:textId="3DFD578B" w:rsidR="009155E3" w:rsidRDefault="009155E3" w:rsidP="009155E3">
            <w:pPr>
              <w:spacing w:line="0" w:lineRule="atLeast"/>
              <w:jc w:val="left"/>
              <w:rPr>
                <w:rFonts w:ascii="標楷體" w:eastAsia="標楷體" w:hAnsi="標楷體"/>
              </w:rPr>
            </w:pPr>
            <w:r>
              <w:rPr>
                <w:rFonts w:ascii="標楷體" w:eastAsia="標楷體" w:hAnsi="標楷體" w:hint="eastAsia"/>
              </w:rPr>
              <w:t>對流層的氣溫隨高度變化</w:t>
            </w:r>
          </w:p>
          <w:p w14:paraId="08BF31D1" w14:textId="77777777" w:rsidR="009155E3" w:rsidRPr="00947AC1" w:rsidRDefault="009155E3" w:rsidP="009155E3">
            <w:pPr>
              <w:spacing w:line="0" w:lineRule="atLeast"/>
              <w:rPr>
                <w:rFonts w:ascii="標楷體" w:eastAsia="標楷體" w:hAnsi="標楷體"/>
              </w:rPr>
            </w:pPr>
          </w:p>
          <w:p w14:paraId="19503201" w14:textId="77777777" w:rsidR="009155E3" w:rsidRDefault="009155E3" w:rsidP="009155E3">
            <w:pPr>
              <w:spacing w:line="0" w:lineRule="atLeast"/>
              <w:rPr>
                <w:rFonts w:ascii="標楷體" w:eastAsia="標楷體" w:hAnsi="標楷體"/>
              </w:rPr>
            </w:pPr>
          </w:p>
          <w:p w14:paraId="1E2A772E" w14:textId="77777777" w:rsidR="009155E3" w:rsidRDefault="009155E3" w:rsidP="009155E3">
            <w:pPr>
              <w:spacing w:line="0" w:lineRule="atLeast"/>
              <w:rPr>
                <w:rFonts w:ascii="標楷體" w:eastAsia="標楷體" w:hAnsi="標楷體"/>
              </w:rPr>
            </w:pPr>
            <w:r>
              <w:rPr>
                <w:rFonts w:ascii="標楷體" w:eastAsia="標楷體" w:hAnsi="標楷體" w:hint="eastAsia"/>
              </w:rPr>
              <w:t>課程發展活動</w:t>
            </w:r>
          </w:p>
          <w:p w14:paraId="52698C24" w14:textId="11724A47" w:rsidR="009155E3" w:rsidRDefault="009155E3" w:rsidP="009155E3">
            <w:pPr>
              <w:spacing w:line="0" w:lineRule="atLeast"/>
              <w:jc w:val="left"/>
              <w:rPr>
                <w:rFonts w:ascii="標楷體" w:eastAsia="標楷體" w:hAnsi="標楷體"/>
              </w:rPr>
            </w:pPr>
            <w:r w:rsidRPr="00947AC1">
              <w:rPr>
                <w:rFonts w:ascii="標楷體" w:eastAsia="標楷體" w:hAnsi="標楷體" w:hint="eastAsia"/>
              </w:rPr>
              <w:t>回憶爬山的經驗，引入大氣溫度隨高度增加而變化的前提，進一步觀察課本圖，認識大氣的溫度隨高度如何變化。請學生發表有哪些方法可以測量氣溫的垂直分布，藉機引發學生對氣象觀測的興趣。</w:t>
            </w:r>
          </w:p>
          <w:p w14:paraId="364C5609" w14:textId="77777777" w:rsidR="009155E3" w:rsidRDefault="009155E3" w:rsidP="009155E3">
            <w:pPr>
              <w:spacing w:line="0" w:lineRule="atLeast"/>
              <w:jc w:val="left"/>
              <w:rPr>
                <w:rFonts w:ascii="標楷體" w:eastAsia="標楷體" w:hAnsi="標楷體"/>
              </w:rPr>
            </w:pPr>
          </w:p>
          <w:p w14:paraId="1B686A55" w14:textId="77777777" w:rsidR="009155E3" w:rsidRDefault="009155E3" w:rsidP="009155E3">
            <w:pPr>
              <w:spacing w:line="0" w:lineRule="atLeast"/>
              <w:jc w:val="left"/>
              <w:rPr>
                <w:rFonts w:ascii="標楷體" w:eastAsia="標楷體" w:hAnsi="標楷體"/>
              </w:rPr>
            </w:pPr>
          </w:p>
          <w:p w14:paraId="4CA4548B" w14:textId="0FC3FEA5" w:rsidR="009155E3" w:rsidRPr="00FC01C5" w:rsidRDefault="009155E3" w:rsidP="009155E3">
            <w:pPr>
              <w:spacing w:line="0" w:lineRule="atLeast"/>
              <w:jc w:val="left"/>
              <w:rPr>
                <w:rFonts w:ascii="標楷體" w:eastAsia="標楷體" w:hAnsi="標楷體"/>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4C3DA6" w14:textId="70C77166" w:rsidR="009155E3" w:rsidRPr="00411FC7" w:rsidRDefault="009155E3" w:rsidP="009155E3">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979023" w14:textId="77777777" w:rsidR="005522B7" w:rsidRDefault="005522B7" w:rsidP="005522B7">
            <w:pPr>
              <w:spacing w:line="240" w:lineRule="atLeast"/>
              <w:ind w:left="92" w:hanging="7"/>
              <w:jc w:val="left"/>
              <w:rPr>
                <w:rFonts w:ascii="標楷體" w:eastAsia="標楷體" w:hAnsi="標楷體"/>
              </w:rPr>
            </w:pPr>
            <w:r>
              <w:rPr>
                <w:rFonts w:ascii="標楷體" w:eastAsia="標楷體" w:hAnsi="標楷體" w:hint="eastAsia"/>
              </w:rPr>
              <w:t>教學資源:</w:t>
            </w:r>
          </w:p>
          <w:p w14:paraId="15813BD3" w14:textId="77777777" w:rsidR="005522B7" w:rsidRPr="007B2135" w:rsidRDefault="005522B7" w:rsidP="005522B7">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19E0CE78" w14:textId="77777777" w:rsidR="005522B7" w:rsidRPr="007B2135" w:rsidRDefault="005522B7" w:rsidP="005522B7">
            <w:pPr>
              <w:adjustRightInd w:val="0"/>
              <w:snapToGrid w:val="0"/>
              <w:rPr>
                <w:rFonts w:eastAsia="標楷體"/>
              </w:rPr>
            </w:pPr>
            <w:r w:rsidRPr="007B2135">
              <w:rPr>
                <w:rFonts w:eastAsia="標楷體"/>
              </w:rPr>
              <w:t>出版社影音教材</w:t>
            </w:r>
          </w:p>
          <w:p w14:paraId="605D89A3" w14:textId="77777777" w:rsidR="005522B7" w:rsidRDefault="005522B7" w:rsidP="005522B7">
            <w:pPr>
              <w:adjustRightInd w:val="0"/>
              <w:snapToGrid w:val="0"/>
              <w:rPr>
                <w:rFonts w:eastAsia="標楷體"/>
              </w:rPr>
            </w:pPr>
          </w:p>
          <w:p w14:paraId="7F762D52" w14:textId="77777777" w:rsidR="005522B7" w:rsidRPr="007B2135" w:rsidRDefault="005522B7" w:rsidP="005522B7">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73B58D56" w14:textId="77777777" w:rsidR="005522B7" w:rsidRDefault="005522B7" w:rsidP="005522B7">
            <w:pPr>
              <w:adjustRightInd w:val="0"/>
              <w:snapToGrid w:val="0"/>
              <w:rPr>
                <w:rFonts w:eastAsia="標楷體"/>
              </w:rPr>
            </w:pPr>
            <w:r>
              <w:rPr>
                <w:rFonts w:eastAsia="標楷體" w:hint="eastAsia"/>
              </w:rPr>
              <w:t>互動式多媒體電子白板</w:t>
            </w:r>
          </w:p>
          <w:p w14:paraId="16FC0179" w14:textId="77777777" w:rsidR="005522B7" w:rsidRDefault="005522B7" w:rsidP="005522B7">
            <w:pPr>
              <w:adjustRightInd w:val="0"/>
              <w:contextualSpacing/>
              <w:rPr>
                <w:rFonts w:eastAsia="標楷體"/>
              </w:rPr>
            </w:pPr>
          </w:p>
          <w:p w14:paraId="5CD141B7" w14:textId="77777777" w:rsidR="005522B7" w:rsidRDefault="005522B7" w:rsidP="005522B7">
            <w:pPr>
              <w:adjustRightInd w:val="0"/>
              <w:contextualSpacing/>
              <w:rPr>
                <w:rFonts w:eastAsia="標楷體"/>
              </w:rPr>
            </w:pPr>
            <w:r w:rsidRPr="009E4AE7">
              <w:rPr>
                <w:rFonts w:eastAsia="標楷體"/>
              </w:rPr>
              <w:t>紙本學習單</w:t>
            </w:r>
          </w:p>
          <w:p w14:paraId="62D3039D" w14:textId="77777777" w:rsidR="005522B7" w:rsidRDefault="005522B7" w:rsidP="005522B7">
            <w:pPr>
              <w:adjustRightInd w:val="0"/>
              <w:snapToGrid w:val="0"/>
              <w:rPr>
                <w:rFonts w:eastAsia="標楷體"/>
              </w:rPr>
            </w:pPr>
            <w:r>
              <w:rPr>
                <w:rFonts w:eastAsia="標楷體"/>
              </w:rPr>
              <w:t>平板電腦</w:t>
            </w:r>
          </w:p>
          <w:p w14:paraId="543E7AB8" w14:textId="77777777" w:rsidR="005522B7" w:rsidRDefault="005522B7" w:rsidP="005522B7">
            <w:pPr>
              <w:adjustRightInd w:val="0"/>
              <w:snapToGrid w:val="0"/>
              <w:rPr>
                <w:rFonts w:eastAsia="標楷體"/>
              </w:rPr>
            </w:pPr>
            <w:r>
              <w:rPr>
                <w:rFonts w:eastAsia="標楷體" w:hint="eastAsia"/>
              </w:rPr>
              <w:t>互動式多媒體電子白板</w:t>
            </w:r>
          </w:p>
          <w:p w14:paraId="7BF6D921" w14:textId="77777777" w:rsidR="005522B7" w:rsidRDefault="005522B7" w:rsidP="005522B7">
            <w:pPr>
              <w:adjustRightInd w:val="0"/>
              <w:snapToGrid w:val="0"/>
              <w:rPr>
                <w:rFonts w:eastAsia="標楷體"/>
              </w:rPr>
            </w:pPr>
            <w:r w:rsidRPr="0047551B">
              <w:rPr>
                <w:rFonts w:eastAsia="標楷體"/>
              </w:rPr>
              <w:t>Google Classroom</w:t>
            </w:r>
            <w:r>
              <w:rPr>
                <w:rFonts w:eastAsia="標楷體" w:hint="eastAsia"/>
              </w:rPr>
              <w:t xml:space="preserve"> </w:t>
            </w:r>
          </w:p>
          <w:p w14:paraId="47F4C398" w14:textId="77777777" w:rsidR="005522B7" w:rsidRDefault="005522B7" w:rsidP="005522B7">
            <w:pPr>
              <w:adjustRightInd w:val="0"/>
              <w:snapToGrid w:val="0"/>
              <w:rPr>
                <w:rFonts w:eastAsia="標楷體"/>
              </w:rPr>
            </w:pPr>
          </w:p>
          <w:p w14:paraId="14007AC2" w14:textId="77777777" w:rsidR="005522B7" w:rsidRPr="00D76804" w:rsidRDefault="005522B7" w:rsidP="005522B7">
            <w:pPr>
              <w:spacing w:line="240" w:lineRule="atLeast"/>
              <w:ind w:left="92" w:hanging="7"/>
              <w:jc w:val="left"/>
              <w:rPr>
                <w:rFonts w:ascii="標楷體" w:eastAsia="標楷體" w:hAnsi="標楷體"/>
              </w:rPr>
            </w:pPr>
          </w:p>
          <w:p w14:paraId="65F8CB2E" w14:textId="42EDC7B7" w:rsidR="005522B7" w:rsidRDefault="005522B7" w:rsidP="005522B7">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02B8FD89" w14:textId="3F1A1086" w:rsidR="009155E3" w:rsidRPr="00C13BDD" w:rsidRDefault="009155E3" w:rsidP="009155E3">
            <w:pPr>
              <w:spacing w:line="240" w:lineRule="atLeast"/>
              <w:ind w:left="92" w:hanging="7"/>
              <w:jc w:val="left"/>
              <w:rPr>
                <w:rFonts w:ascii="標楷體" w:eastAsia="標楷體" w:hAnsi="標楷體"/>
              </w:rPr>
            </w:pPr>
            <w:r w:rsidRPr="00C13BDD">
              <w:rPr>
                <w:rFonts w:ascii="標楷體" w:eastAsia="標楷體" w:hAnsi="標楷體" w:hint="eastAsia"/>
              </w:rPr>
              <w:t>1.</w:t>
            </w:r>
            <w:r>
              <w:rPr>
                <w:rFonts w:ascii="標楷體" w:eastAsia="標楷體" w:hAnsi="標楷體" w:hint="eastAsia"/>
              </w:rPr>
              <w:t>提供學生</w:t>
            </w:r>
            <w:r w:rsidRPr="00C13BDD">
              <w:rPr>
                <w:rFonts w:ascii="標楷體" w:eastAsia="標楷體" w:hAnsi="標楷體" w:hint="eastAsia"/>
              </w:rPr>
              <w:t>大氣垂直分層</w:t>
            </w:r>
            <w:r>
              <w:rPr>
                <w:rFonts w:ascii="新細明體" w:eastAsia="新細明體" w:hAnsi="新細明體" w:hint="eastAsia"/>
              </w:rPr>
              <w:t>、</w:t>
            </w:r>
            <w:r w:rsidRPr="00C13BDD">
              <w:rPr>
                <w:rFonts w:ascii="標楷體" w:eastAsia="標楷體" w:hAnsi="標楷體" w:hint="eastAsia"/>
              </w:rPr>
              <w:t>大氣垂直剖面圖。</w:t>
            </w:r>
          </w:p>
          <w:p w14:paraId="5DF5366E" w14:textId="77777777" w:rsidR="009155E3" w:rsidRDefault="009155E3" w:rsidP="009155E3">
            <w:pPr>
              <w:spacing w:line="240" w:lineRule="atLeast"/>
              <w:ind w:left="92" w:hanging="7"/>
              <w:jc w:val="left"/>
              <w:rPr>
                <w:rFonts w:ascii="標楷體" w:eastAsia="標楷體" w:hAnsi="標楷體"/>
              </w:rPr>
            </w:pPr>
          </w:p>
          <w:p w14:paraId="08E2B5E7" w14:textId="1302805B" w:rsidR="009155E3" w:rsidRPr="00947AC1" w:rsidRDefault="009155E3" w:rsidP="009155E3">
            <w:pPr>
              <w:spacing w:line="240" w:lineRule="atLeast"/>
              <w:ind w:left="92" w:hanging="7"/>
              <w:jc w:val="left"/>
              <w:rPr>
                <w:rFonts w:ascii="標楷體" w:eastAsia="標楷體" w:hAnsi="標楷體"/>
              </w:rPr>
            </w:pPr>
            <w:r>
              <w:rPr>
                <w:rFonts w:ascii="標楷體" w:eastAsia="標楷體" w:hAnsi="標楷體" w:hint="eastAsia"/>
              </w:rPr>
              <w:t>2.提供溫度感測器</w:t>
            </w:r>
            <w:r>
              <w:rPr>
                <w:rFonts w:ascii="新細明體" w:eastAsia="新細明體" w:hAnsi="新細明體" w:hint="eastAsia"/>
              </w:rPr>
              <w:t>，</w:t>
            </w:r>
            <w:r>
              <w:rPr>
                <w:rFonts w:ascii="標楷體" w:eastAsia="標楷體" w:hAnsi="標楷體" w:hint="eastAsia"/>
              </w:rPr>
              <w:t>測量高度與大氣壓力對溫度變化的影響</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6909A0" w14:textId="77777777" w:rsidR="009155E3" w:rsidRPr="0027163D" w:rsidRDefault="009155E3" w:rsidP="009155E3">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64A32D7E" w14:textId="77777777" w:rsidR="009155E3" w:rsidRPr="0027163D" w:rsidRDefault="009155E3" w:rsidP="009155E3">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5E1368C3" w14:textId="77777777" w:rsidR="009155E3" w:rsidRDefault="009155E3" w:rsidP="009155E3">
            <w:pPr>
              <w:autoSpaceDE w:val="0"/>
              <w:autoSpaceDN w:val="0"/>
              <w:adjustRightInd w:val="0"/>
              <w:spacing w:line="240" w:lineRule="atLeast"/>
              <w:ind w:left="92" w:hanging="7"/>
              <w:jc w:val="left"/>
              <w:rPr>
                <w:rFonts w:ascii="標楷體" w:eastAsia="標楷體" w:hAnsi="標楷體"/>
              </w:rPr>
            </w:pPr>
          </w:p>
          <w:p w14:paraId="29A6EE29" w14:textId="77777777" w:rsidR="009155E3" w:rsidRPr="0027163D" w:rsidRDefault="009155E3" w:rsidP="009155E3">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040B7543" w14:textId="77777777" w:rsidR="009155E3" w:rsidRPr="0027163D" w:rsidRDefault="009155E3" w:rsidP="009155E3">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3BF2EEB8" w14:textId="77777777" w:rsidR="009155E3" w:rsidRDefault="009155E3" w:rsidP="009155E3">
            <w:pPr>
              <w:autoSpaceDE w:val="0"/>
              <w:autoSpaceDN w:val="0"/>
              <w:adjustRightInd w:val="0"/>
              <w:spacing w:line="240" w:lineRule="atLeast"/>
              <w:ind w:left="92" w:hanging="7"/>
              <w:jc w:val="left"/>
              <w:rPr>
                <w:rFonts w:ascii="標楷體" w:eastAsia="標楷體" w:hAnsi="標楷體"/>
              </w:rPr>
            </w:pPr>
          </w:p>
          <w:p w14:paraId="77007D5B" w14:textId="77777777" w:rsidR="00C03B62" w:rsidRDefault="00C03B62" w:rsidP="009155E3">
            <w:pPr>
              <w:autoSpaceDE w:val="0"/>
              <w:autoSpaceDN w:val="0"/>
              <w:adjustRightInd w:val="0"/>
              <w:spacing w:line="240" w:lineRule="atLeast"/>
              <w:ind w:left="92" w:hanging="7"/>
              <w:jc w:val="left"/>
              <w:rPr>
                <w:rFonts w:ascii="標楷體" w:eastAsia="標楷體" w:hAnsi="標楷體"/>
              </w:rPr>
            </w:pPr>
          </w:p>
          <w:p w14:paraId="68D5F6AE"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01A5E969" w14:textId="73655D54" w:rsidR="00C03B62" w:rsidRPr="009155E3" w:rsidRDefault="00C03B62" w:rsidP="00C03B62">
            <w:pPr>
              <w:autoSpaceDE w:val="0"/>
              <w:autoSpaceDN w:val="0"/>
              <w:adjustRightInd w:val="0"/>
              <w:spacing w:line="240" w:lineRule="atLeast"/>
              <w:ind w:left="92" w:hanging="7"/>
              <w:jc w:val="left"/>
              <w:rPr>
                <w:rFonts w:ascii="標楷體" w:eastAsia="標楷體" w:hAnsi="標楷體"/>
              </w:rPr>
            </w:pPr>
            <w:r w:rsidRPr="00414215">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F686FE" w14:textId="77777777" w:rsidR="009155E3" w:rsidRPr="0027163D" w:rsidRDefault="009155E3" w:rsidP="009155E3">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環境</w:t>
            </w:r>
            <w:r w:rsidRPr="0027163D">
              <w:rPr>
                <w:rFonts w:ascii="標楷體" w:eastAsia="標楷體" w:hAnsi="標楷體"/>
              </w:rPr>
              <w:t>教育】</w:t>
            </w:r>
          </w:p>
          <w:p w14:paraId="20674BFC" w14:textId="77777777" w:rsidR="009155E3" w:rsidRDefault="009155E3" w:rsidP="009155E3">
            <w:pPr>
              <w:spacing w:line="0" w:lineRule="atLeast"/>
              <w:rPr>
                <w:rFonts w:ascii="標楷體" w:eastAsia="標楷體" w:hAnsi="標楷體"/>
              </w:rPr>
            </w:pPr>
            <w:r w:rsidRPr="00C13BDD">
              <w:rPr>
                <w:rFonts w:ascii="標楷體" w:eastAsia="標楷體" w:hAnsi="標楷體" w:hint="eastAsia"/>
              </w:rPr>
              <w:t>環J8 了解 臺 灣生態環境及社會發展面對氣候變遷的脆弱性與韌性。</w:t>
            </w:r>
          </w:p>
          <w:p w14:paraId="35DAC828" w14:textId="77777777" w:rsidR="009155E3" w:rsidRDefault="009155E3" w:rsidP="009155E3">
            <w:pPr>
              <w:spacing w:line="0" w:lineRule="atLeast"/>
              <w:rPr>
                <w:rFonts w:ascii="標楷體" w:eastAsia="標楷體" w:hAnsi="標楷體"/>
              </w:rPr>
            </w:pPr>
          </w:p>
          <w:p w14:paraId="674AB46C" w14:textId="77777777" w:rsidR="009155E3" w:rsidRPr="009155E3" w:rsidRDefault="009155E3" w:rsidP="009155E3">
            <w:pPr>
              <w:spacing w:line="0" w:lineRule="atLeast"/>
              <w:rPr>
                <w:rFonts w:ascii="標楷體" w:eastAsia="標楷體" w:hAnsi="標楷體"/>
              </w:rPr>
            </w:pPr>
            <w:r w:rsidRPr="009155E3">
              <w:rPr>
                <w:rFonts w:ascii="標楷體" w:eastAsia="標楷體" w:hAnsi="標楷體" w:hint="eastAsia"/>
              </w:rPr>
              <w:t>環</w:t>
            </w:r>
            <w:r w:rsidRPr="009155E3">
              <w:rPr>
                <w:rFonts w:ascii="標楷體" w:eastAsia="標楷體" w:hAnsi="標楷體"/>
              </w:rPr>
              <w:t>J9</w:t>
            </w:r>
            <w:r w:rsidRPr="009155E3">
              <w:rPr>
                <w:rFonts w:ascii="標楷體" w:eastAsia="標楷體" w:hAnsi="標楷體" w:hint="eastAsia"/>
              </w:rPr>
              <w:t>了解氣候變遷減緩與調適的涵義，以及臺灣因應氣候變遷調適的政策。</w:t>
            </w:r>
          </w:p>
          <w:p w14:paraId="4BC57F1A" w14:textId="77777777" w:rsidR="009155E3" w:rsidRPr="009155E3" w:rsidRDefault="009155E3" w:rsidP="009155E3">
            <w:pPr>
              <w:spacing w:line="0" w:lineRule="atLeast"/>
              <w:rPr>
                <w:rFonts w:ascii="標楷體" w:eastAsia="標楷體" w:hAnsi="標楷體"/>
              </w:rPr>
            </w:pPr>
          </w:p>
          <w:p w14:paraId="253D768E" w14:textId="77777777" w:rsidR="009155E3" w:rsidRPr="0027163D" w:rsidRDefault="009155E3" w:rsidP="009155E3">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生命</w:t>
            </w:r>
            <w:r w:rsidRPr="0027163D">
              <w:rPr>
                <w:rFonts w:ascii="標楷體" w:eastAsia="標楷體" w:hAnsi="標楷體"/>
              </w:rPr>
              <w:t>教育】</w:t>
            </w:r>
          </w:p>
          <w:p w14:paraId="41F9FF20" w14:textId="77777777" w:rsidR="009155E3" w:rsidRPr="00AB5405" w:rsidRDefault="009155E3" w:rsidP="009155E3">
            <w:pPr>
              <w:spacing w:line="0" w:lineRule="atLeast"/>
              <w:rPr>
                <w:rFonts w:ascii="標楷體" w:eastAsia="標楷體" w:hAnsi="標楷體"/>
              </w:rPr>
            </w:pPr>
            <w:r w:rsidRPr="00AB5405">
              <w:rPr>
                <w:rFonts w:ascii="標楷體" w:eastAsia="標楷體" w:hAnsi="標楷體" w:hint="eastAsia"/>
              </w:rPr>
              <w:t>生J1思考生活、學校與社區的公共議題，培養與他人理性溝通的素養。</w:t>
            </w:r>
          </w:p>
          <w:p w14:paraId="2EBD4ACA" w14:textId="77777777" w:rsidR="009155E3" w:rsidRPr="00C13BDD" w:rsidRDefault="009155E3" w:rsidP="009155E3">
            <w:pPr>
              <w:spacing w:line="0" w:lineRule="atLeast"/>
              <w:rPr>
                <w:rFonts w:ascii="標楷體" w:eastAsia="標楷體" w:hAnsi="標楷體"/>
              </w:rPr>
            </w:pPr>
          </w:p>
          <w:p w14:paraId="688610A7" w14:textId="29AAF1B1" w:rsidR="009155E3" w:rsidRPr="0027163D" w:rsidRDefault="009155E3" w:rsidP="009155E3">
            <w:pPr>
              <w:spacing w:line="0" w:lineRule="atLeast"/>
              <w:rPr>
                <w:rFonts w:ascii="標楷體" w:eastAsia="標楷體" w:hAnsi="標楷體"/>
              </w:rPr>
            </w:pPr>
          </w:p>
          <w:p w14:paraId="4B0A8CC2" w14:textId="7A39C8C8" w:rsidR="009155E3" w:rsidRPr="0027163D" w:rsidRDefault="009155E3" w:rsidP="009155E3">
            <w:pPr>
              <w:spacing w:line="0" w:lineRule="atLeast"/>
              <w:rPr>
                <w:rFonts w:ascii="標楷體" w:eastAsia="標楷體" w:hAnsi="標楷體"/>
              </w:rPr>
            </w:pPr>
            <w:r w:rsidRPr="0027163D">
              <w:rPr>
                <w:rFonts w:ascii="標楷體" w:eastAsia="標楷體" w:hAnsi="標楷體" w:hint="eastAsia"/>
              </w:rPr>
              <w:t xml:space="preserve"> </w:t>
            </w:r>
          </w:p>
        </w:tc>
        <w:tc>
          <w:tcPr>
            <w:tcW w:w="1784" w:type="dxa"/>
            <w:tcBorders>
              <w:top w:val="single" w:sz="8" w:space="0" w:color="000000"/>
              <w:bottom w:val="single" w:sz="8" w:space="0" w:color="000000"/>
              <w:right w:val="single" w:sz="8" w:space="0" w:color="000000"/>
            </w:tcBorders>
          </w:tcPr>
          <w:p w14:paraId="6EC6B98D" w14:textId="77777777" w:rsidR="009155E3" w:rsidRPr="0027163D" w:rsidRDefault="009155E3" w:rsidP="009155E3">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58C95693" w14:textId="77777777" w:rsidR="009155E3" w:rsidRPr="0027163D" w:rsidRDefault="009155E3"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3F0B2516" w14:textId="77777777" w:rsidR="009155E3" w:rsidRPr="0027163D" w:rsidRDefault="009155E3" w:rsidP="009155E3">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299A951C" w14:textId="77777777" w:rsidR="009155E3" w:rsidRPr="0027163D" w:rsidRDefault="009155E3"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2A571E07" w14:textId="77777777" w:rsidR="009155E3" w:rsidRPr="0027163D" w:rsidRDefault="009155E3" w:rsidP="009155E3">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4071B0" w14:paraId="623FD91C"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6DBC6118" w14:textId="77777777" w:rsidR="004071B0" w:rsidRPr="008E66F0" w:rsidRDefault="004071B0" w:rsidP="004071B0">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第三週</w:t>
            </w:r>
          </w:p>
          <w:p w14:paraId="6EE5CC2E" w14:textId="77777777" w:rsidR="004071B0" w:rsidRPr="008E66F0" w:rsidRDefault="004071B0" w:rsidP="004071B0">
            <w:pPr>
              <w:spacing w:line="260" w:lineRule="exact"/>
              <w:jc w:val="center"/>
              <w:rPr>
                <w:rFonts w:ascii="標楷體" w:eastAsia="標楷體" w:hAnsi="標楷體"/>
                <w:sz w:val="22"/>
              </w:rPr>
            </w:pPr>
            <w:r w:rsidRPr="008E66F0">
              <w:rPr>
                <w:rFonts w:ascii="標楷體" w:eastAsia="標楷體" w:hAnsi="標楷體" w:hint="eastAsia"/>
                <w:sz w:val="22"/>
              </w:rPr>
              <w:t>2/24~2/28</w:t>
            </w:r>
          </w:p>
        </w:tc>
        <w:tc>
          <w:tcPr>
            <w:tcW w:w="1701" w:type="dxa"/>
            <w:tcBorders>
              <w:top w:val="single" w:sz="8" w:space="0" w:color="000000"/>
              <w:left w:val="single" w:sz="8" w:space="0" w:color="000000"/>
              <w:bottom w:val="single" w:sz="8" w:space="0" w:color="000000"/>
              <w:right w:val="single" w:sz="8" w:space="0" w:color="000000"/>
            </w:tcBorders>
          </w:tcPr>
          <w:p w14:paraId="00D6E14C" w14:textId="77777777" w:rsidR="004071B0" w:rsidRPr="00411FC7" w:rsidRDefault="004071B0" w:rsidP="004071B0">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4E8DD954" w14:textId="77777777" w:rsidR="004071B0" w:rsidRPr="00411FC7" w:rsidRDefault="004071B0" w:rsidP="004071B0">
            <w:pPr>
              <w:spacing w:line="0" w:lineRule="atLeast"/>
              <w:rPr>
                <w:rFonts w:ascii="標楷體" w:eastAsia="標楷體" w:hAnsi="標楷體"/>
              </w:rPr>
            </w:pPr>
            <w:r w:rsidRPr="00411FC7">
              <w:rPr>
                <w:rFonts w:ascii="標楷體" w:eastAsia="標楷體" w:hAnsi="標楷體"/>
              </w:rPr>
              <w:t>pa-Ⅳ-1 能分析歸納、製作圖表、使用資訊及數學等方法，整理資訊或數據。</w:t>
            </w:r>
          </w:p>
          <w:p w14:paraId="32D7589D" w14:textId="77777777" w:rsidR="004071B0" w:rsidRPr="00411FC7" w:rsidRDefault="004071B0" w:rsidP="004071B0">
            <w:pPr>
              <w:spacing w:line="0" w:lineRule="atLeast"/>
              <w:rPr>
                <w:rFonts w:ascii="標楷體" w:eastAsia="標楷體" w:hAnsi="標楷體"/>
              </w:rPr>
            </w:pPr>
            <w:r w:rsidRPr="00411FC7">
              <w:rPr>
                <w:rFonts w:ascii="標楷體" w:eastAsia="標楷體" w:hAnsi="標楷體"/>
              </w:rPr>
              <w:t>ai-Ⅳ-1動手實作解決問題或驗證自己想法，而獲得成就感。</w:t>
            </w:r>
          </w:p>
          <w:p w14:paraId="0A6F4FF6" w14:textId="77777777" w:rsidR="004071B0" w:rsidRPr="00411FC7" w:rsidRDefault="004071B0" w:rsidP="004071B0">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14:paraId="6B5B4A6F" w14:textId="77777777" w:rsidR="004071B0" w:rsidRPr="00411FC7" w:rsidRDefault="004071B0" w:rsidP="004071B0">
            <w:pPr>
              <w:spacing w:line="0" w:lineRule="atLeast"/>
              <w:rPr>
                <w:rFonts w:ascii="標楷體" w:eastAsia="標楷體" w:hAnsi="標楷體"/>
              </w:rPr>
            </w:pPr>
            <w:r w:rsidRPr="00411FC7">
              <w:rPr>
                <w:rFonts w:ascii="標楷體" w:eastAsia="標楷體" w:hAnsi="標楷體"/>
              </w:rPr>
              <w:t>tc-IV-1能依據已知的自然科學知識與概念，對自己蒐集與分類的科學數據，抱持合理的懷疑態度，並對他人的資訊或報告，提出自己的看法或解釋。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6DDA771" w14:textId="77777777" w:rsidR="004071B0" w:rsidRPr="004071B0" w:rsidRDefault="004071B0" w:rsidP="004071B0">
            <w:pPr>
              <w:spacing w:line="0" w:lineRule="atLeast"/>
              <w:rPr>
                <w:rFonts w:ascii="標楷體" w:eastAsia="標楷體" w:hAnsi="標楷體"/>
              </w:rPr>
            </w:pPr>
            <w:r w:rsidRPr="004071B0">
              <w:rPr>
                <w:rFonts w:ascii="標楷體" w:eastAsia="標楷體" w:hAnsi="標楷體" w:hint="eastAsia"/>
              </w:rPr>
              <w:t>Fa-Ⅳ-3 大氣的主要成分為氮氣和氧氣，並含有水氣、二氧化碳等變動氣體。</w:t>
            </w:r>
          </w:p>
          <w:p w14:paraId="606D8978" w14:textId="77777777" w:rsidR="004071B0" w:rsidRDefault="004071B0" w:rsidP="004071B0">
            <w:pPr>
              <w:spacing w:line="0" w:lineRule="atLeast"/>
              <w:rPr>
                <w:rFonts w:ascii="標楷體" w:eastAsia="標楷體" w:hAnsi="標楷體"/>
              </w:rPr>
            </w:pPr>
            <w:r w:rsidRPr="004071B0">
              <w:rPr>
                <w:rFonts w:ascii="標楷體" w:eastAsia="標楷體" w:hAnsi="標楷體" w:hint="eastAsia"/>
              </w:rPr>
              <w:t>Fa-Ⅳ-4 大氣可由溫度變化分層。</w:t>
            </w:r>
          </w:p>
          <w:p w14:paraId="715094F6" w14:textId="77777777" w:rsidR="004071B0" w:rsidRPr="004071B0" w:rsidRDefault="004071B0" w:rsidP="004071B0">
            <w:pPr>
              <w:spacing w:line="0" w:lineRule="atLeast"/>
              <w:rPr>
                <w:rFonts w:ascii="標楷體" w:eastAsia="標楷體" w:hAnsi="標楷體"/>
              </w:rPr>
            </w:pPr>
          </w:p>
          <w:p w14:paraId="653F9E41" w14:textId="77777777" w:rsidR="004071B0" w:rsidRPr="004071B0" w:rsidRDefault="004071B0" w:rsidP="004071B0">
            <w:pPr>
              <w:spacing w:line="0" w:lineRule="atLeast"/>
              <w:rPr>
                <w:rFonts w:ascii="標楷體" w:eastAsia="標楷體" w:hAnsi="標楷體"/>
              </w:rPr>
            </w:pPr>
            <w:r w:rsidRPr="004071B0">
              <w:rPr>
                <w:rFonts w:ascii="標楷體" w:eastAsia="標楷體" w:hAnsi="標楷體"/>
              </w:rPr>
              <w:t>Me-</w:t>
            </w:r>
            <w:r w:rsidRPr="004071B0">
              <w:rPr>
                <w:rFonts w:ascii="標楷體" w:eastAsia="標楷體" w:hAnsi="標楷體" w:hint="eastAsia"/>
              </w:rPr>
              <w:t>Ⅳ</w:t>
            </w:r>
            <w:r w:rsidRPr="004071B0">
              <w:rPr>
                <w:rFonts w:ascii="標楷體" w:eastAsia="標楷體" w:hAnsi="標楷體"/>
              </w:rPr>
              <w:t xml:space="preserve">-3 </w:t>
            </w:r>
            <w:r w:rsidRPr="004071B0">
              <w:rPr>
                <w:rFonts w:ascii="標楷體" w:eastAsia="標楷體" w:hAnsi="標楷體" w:hint="eastAsia"/>
              </w:rPr>
              <w:t>空氣品質與空氣污染的種類、來源與一般防治方法。</w:t>
            </w:r>
          </w:p>
          <w:p w14:paraId="48F9764B" w14:textId="1FCEF424" w:rsidR="004071B0" w:rsidRPr="00411FC7" w:rsidRDefault="004071B0" w:rsidP="004071B0">
            <w:pPr>
              <w:spacing w:line="0" w:lineRule="atLeast"/>
              <w:rPr>
                <w:rFonts w:ascii="標楷體" w:eastAsia="標楷體" w:hAnsi="標楷體"/>
              </w:rPr>
            </w:pPr>
            <w:r>
              <w:rPr>
                <w:rFonts w:ascii="標楷體" w:eastAsia="標楷體" w:hAnsi="標楷體" w:hint="eastAsia"/>
              </w:rPr>
              <w:t xml:space="preserve"> </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EA41C3" w14:textId="77777777" w:rsidR="004071B0" w:rsidRDefault="004071B0" w:rsidP="004071B0">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4A3E4AE0" w14:textId="70CFAAB9" w:rsidR="004071B0" w:rsidRDefault="004071B0" w:rsidP="004071B0">
            <w:pPr>
              <w:spacing w:line="0" w:lineRule="atLeast"/>
              <w:rPr>
                <w:rFonts w:ascii="標楷體" w:eastAsia="標楷體" w:hAnsi="標楷體"/>
              </w:rPr>
            </w:pPr>
            <w:r w:rsidRPr="00411FC7">
              <w:rPr>
                <w:rFonts w:ascii="標楷體" w:eastAsia="標楷體" w:hAnsi="標楷體" w:hint="eastAsia"/>
              </w:rPr>
              <w:t>‧</w:t>
            </w:r>
            <w:r w:rsidRPr="00E82B28">
              <w:rPr>
                <w:rFonts w:ascii="標楷體" w:eastAsia="標楷體" w:hAnsi="標楷體" w:hint="eastAsia"/>
              </w:rPr>
              <w:t>3-1大氣的組成和結構</w:t>
            </w:r>
            <w:r>
              <w:rPr>
                <w:rFonts w:ascii="標楷體" w:eastAsia="標楷體" w:hAnsi="標楷體"/>
              </w:rPr>
              <w:t xml:space="preserve"> </w:t>
            </w:r>
          </w:p>
          <w:p w14:paraId="3CB81A04" w14:textId="3A65A580" w:rsidR="004071B0" w:rsidRDefault="004071B0" w:rsidP="004071B0">
            <w:pPr>
              <w:spacing w:line="0" w:lineRule="atLeast"/>
              <w:rPr>
                <w:rFonts w:ascii="標楷體" w:eastAsia="標楷體" w:hAnsi="標楷體"/>
              </w:rPr>
            </w:pPr>
            <w:r>
              <w:rPr>
                <w:rFonts w:ascii="標楷體" w:eastAsia="標楷體" w:hAnsi="標楷體" w:hint="eastAsia"/>
              </w:rPr>
              <w:t>3.大氣的垂直分層</w:t>
            </w:r>
          </w:p>
          <w:p w14:paraId="337383B7" w14:textId="77777777" w:rsidR="004071B0" w:rsidRDefault="004071B0" w:rsidP="004071B0">
            <w:pPr>
              <w:spacing w:line="0" w:lineRule="atLeast"/>
              <w:rPr>
                <w:rFonts w:ascii="標楷體" w:eastAsia="標楷體" w:hAnsi="標楷體"/>
              </w:rPr>
            </w:pPr>
          </w:p>
          <w:p w14:paraId="7DCACFA2" w14:textId="77777777" w:rsidR="004071B0" w:rsidRDefault="004071B0" w:rsidP="004071B0">
            <w:pPr>
              <w:spacing w:line="0" w:lineRule="atLeast"/>
              <w:rPr>
                <w:rFonts w:ascii="標楷體" w:eastAsia="標楷體" w:hAnsi="標楷體"/>
              </w:rPr>
            </w:pPr>
            <w:r>
              <w:rPr>
                <w:rFonts w:ascii="標楷體" w:eastAsia="標楷體" w:hAnsi="標楷體" w:hint="eastAsia"/>
              </w:rPr>
              <w:t>課程發展活動</w:t>
            </w:r>
          </w:p>
          <w:p w14:paraId="5C183F62" w14:textId="45BE69E6" w:rsidR="004071B0" w:rsidRDefault="004071B0" w:rsidP="004071B0">
            <w:pPr>
              <w:spacing w:line="0" w:lineRule="atLeast"/>
              <w:rPr>
                <w:rFonts w:ascii="標楷體" w:eastAsia="標楷體" w:hAnsi="標楷體"/>
              </w:rPr>
            </w:pPr>
            <w:r>
              <w:rPr>
                <w:rFonts w:ascii="標楷體" w:eastAsia="標楷體" w:hAnsi="標楷體" w:hint="eastAsia"/>
              </w:rPr>
              <w:t>1</w:t>
            </w:r>
            <w:r w:rsidRPr="00FA332A">
              <w:rPr>
                <w:rFonts w:ascii="標楷體" w:eastAsia="標楷體" w:hAnsi="標楷體" w:hint="eastAsia"/>
              </w:rPr>
              <w:t>解釋平流層和臭氧層的名稱由來，提問此層的溫度變化與特性，說明臭氧在此層的分布情況，及其對生物的重要性，提問對臭氧洞了解多少？</w:t>
            </w:r>
          </w:p>
          <w:p w14:paraId="250C192F" w14:textId="77777777" w:rsidR="004071B0" w:rsidRPr="00FA332A" w:rsidRDefault="004071B0" w:rsidP="004071B0">
            <w:pPr>
              <w:spacing w:line="0" w:lineRule="atLeast"/>
              <w:rPr>
                <w:rFonts w:ascii="標楷體" w:eastAsia="標楷體" w:hAnsi="標楷體"/>
              </w:rPr>
            </w:pPr>
          </w:p>
          <w:p w14:paraId="71E2696E" w14:textId="3C2099AD" w:rsidR="004071B0" w:rsidRPr="00FA332A" w:rsidRDefault="004071B0" w:rsidP="004071B0">
            <w:pPr>
              <w:spacing w:line="0" w:lineRule="atLeast"/>
              <w:rPr>
                <w:rFonts w:ascii="標楷體" w:eastAsia="標楷體" w:hAnsi="標楷體"/>
              </w:rPr>
            </w:pPr>
            <w:r>
              <w:rPr>
                <w:rFonts w:ascii="標楷體" w:eastAsia="標楷體" w:hAnsi="標楷體" w:hint="eastAsia"/>
              </w:rPr>
              <w:t>2.</w:t>
            </w:r>
            <w:r w:rsidRPr="00FA332A">
              <w:rPr>
                <w:rFonts w:ascii="標楷體" w:eastAsia="標楷體" w:hAnsi="標楷體" w:hint="eastAsia"/>
              </w:rPr>
              <w:t>觀察中氣層的溫度變化，提問中氣層的特色是什麼？引出課文所提大氣最低溫出現在此層，接著介紹增溫層。</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F3A357" w14:textId="3FD383C3" w:rsidR="004071B0" w:rsidRPr="00411FC7" w:rsidRDefault="004071B0" w:rsidP="004071B0">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139345" w14:textId="77777777" w:rsidR="005522B7" w:rsidRDefault="005522B7" w:rsidP="005522B7">
            <w:pPr>
              <w:spacing w:line="240" w:lineRule="atLeast"/>
              <w:ind w:left="92" w:hanging="7"/>
              <w:jc w:val="left"/>
              <w:rPr>
                <w:rFonts w:ascii="標楷體" w:eastAsia="標楷體" w:hAnsi="標楷體"/>
              </w:rPr>
            </w:pPr>
            <w:r>
              <w:rPr>
                <w:rFonts w:ascii="標楷體" w:eastAsia="標楷體" w:hAnsi="標楷體" w:hint="eastAsia"/>
              </w:rPr>
              <w:t>教學資源:</w:t>
            </w:r>
          </w:p>
          <w:p w14:paraId="0505851A" w14:textId="77777777" w:rsidR="005522B7" w:rsidRPr="007B2135" w:rsidRDefault="005522B7" w:rsidP="005522B7">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3FCFF16A" w14:textId="77777777" w:rsidR="005522B7" w:rsidRPr="007B2135" w:rsidRDefault="005522B7" w:rsidP="005522B7">
            <w:pPr>
              <w:adjustRightInd w:val="0"/>
              <w:snapToGrid w:val="0"/>
              <w:rPr>
                <w:rFonts w:eastAsia="標楷體"/>
              </w:rPr>
            </w:pPr>
            <w:r w:rsidRPr="007B2135">
              <w:rPr>
                <w:rFonts w:eastAsia="標楷體"/>
              </w:rPr>
              <w:t>出版社影音教材</w:t>
            </w:r>
          </w:p>
          <w:p w14:paraId="276D477A" w14:textId="77777777" w:rsidR="005522B7" w:rsidRDefault="005522B7" w:rsidP="005522B7">
            <w:pPr>
              <w:adjustRightInd w:val="0"/>
              <w:snapToGrid w:val="0"/>
              <w:rPr>
                <w:rFonts w:eastAsia="標楷體"/>
              </w:rPr>
            </w:pPr>
          </w:p>
          <w:p w14:paraId="265BD03D" w14:textId="77777777" w:rsidR="005522B7" w:rsidRPr="007B2135" w:rsidRDefault="005522B7" w:rsidP="005522B7">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2B50817D" w14:textId="77777777" w:rsidR="005522B7" w:rsidRDefault="005522B7" w:rsidP="005522B7">
            <w:pPr>
              <w:adjustRightInd w:val="0"/>
              <w:snapToGrid w:val="0"/>
              <w:rPr>
                <w:rFonts w:eastAsia="標楷體"/>
              </w:rPr>
            </w:pPr>
            <w:r>
              <w:rPr>
                <w:rFonts w:eastAsia="標楷體" w:hint="eastAsia"/>
              </w:rPr>
              <w:t>互動式多媒體電子白板</w:t>
            </w:r>
          </w:p>
          <w:p w14:paraId="4A845D45" w14:textId="77777777" w:rsidR="005522B7" w:rsidRDefault="005522B7" w:rsidP="005522B7">
            <w:pPr>
              <w:adjustRightInd w:val="0"/>
              <w:contextualSpacing/>
              <w:rPr>
                <w:rFonts w:eastAsia="標楷體"/>
              </w:rPr>
            </w:pPr>
          </w:p>
          <w:p w14:paraId="52FAF722" w14:textId="77777777" w:rsidR="005522B7" w:rsidRDefault="005522B7" w:rsidP="005522B7">
            <w:pPr>
              <w:adjustRightInd w:val="0"/>
              <w:contextualSpacing/>
              <w:rPr>
                <w:rFonts w:eastAsia="標楷體"/>
              </w:rPr>
            </w:pPr>
            <w:r w:rsidRPr="009E4AE7">
              <w:rPr>
                <w:rFonts w:eastAsia="標楷體"/>
              </w:rPr>
              <w:t>紙本學習單</w:t>
            </w:r>
          </w:p>
          <w:p w14:paraId="00E7AFBE" w14:textId="77777777" w:rsidR="005522B7" w:rsidRDefault="005522B7" w:rsidP="005522B7">
            <w:pPr>
              <w:adjustRightInd w:val="0"/>
              <w:snapToGrid w:val="0"/>
              <w:rPr>
                <w:rFonts w:eastAsia="標楷體"/>
              </w:rPr>
            </w:pPr>
            <w:r>
              <w:rPr>
                <w:rFonts w:eastAsia="標楷體"/>
              </w:rPr>
              <w:t>平板電腦</w:t>
            </w:r>
          </w:p>
          <w:p w14:paraId="534DBE13" w14:textId="77777777" w:rsidR="005522B7" w:rsidRDefault="005522B7" w:rsidP="005522B7">
            <w:pPr>
              <w:adjustRightInd w:val="0"/>
              <w:snapToGrid w:val="0"/>
              <w:rPr>
                <w:rFonts w:eastAsia="標楷體"/>
              </w:rPr>
            </w:pPr>
            <w:r>
              <w:rPr>
                <w:rFonts w:eastAsia="標楷體" w:hint="eastAsia"/>
              </w:rPr>
              <w:t>互動式多媒體電子白板</w:t>
            </w:r>
          </w:p>
          <w:p w14:paraId="6881C5A1" w14:textId="77777777" w:rsidR="005522B7" w:rsidRDefault="005522B7" w:rsidP="005522B7">
            <w:pPr>
              <w:adjustRightInd w:val="0"/>
              <w:snapToGrid w:val="0"/>
              <w:rPr>
                <w:rFonts w:eastAsia="標楷體"/>
              </w:rPr>
            </w:pPr>
            <w:r w:rsidRPr="0047551B">
              <w:rPr>
                <w:rFonts w:eastAsia="標楷體"/>
              </w:rPr>
              <w:t>Google Classroom</w:t>
            </w:r>
            <w:r>
              <w:rPr>
                <w:rFonts w:eastAsia="標楷體" w:hint="eastAsia"/>
              </w:rPr>
              <w:t xml:space="preserve"> </w:t>
            </w:r>
          </w:p>
          <w:p w14:paraId="558797EA" w14:textId="77777777" w:rsidR="005522B7" w:rsidRDefault="005522B7" w:rsidP="005522B7">
            <w:pPr>
              <w:adjustRightInd w:val="0"/>
              <w:snapToGrid w:val="0"/>
              <w:rPr>
                <w:rFonts w:eastAsia="標楷體"/>
              </w:rPr>
            </w:pPr>
          </w:p>
          <w:p w14:paraId="4DDBD176" w14:textId="77777777" w:rsidR="005522B7" w:rsidRPr="00D76804" w:rsidRDefault="005522B7" w:rsidP="005522B7">
            <w:pPr>
              <w:spacing w:line="240" w:lineRule="atLeast"/>
              <w:ind w:left="92" w:hanging="7"/>
              <w:jc w:val="left"/>
              <w:rPr>
                <w:rFonts w:ascii="標楷體" w:eastAsia="標楷體" w:hAnsi="標楷體"/>
              </w:rPr>
            </w:pPr>
          </w:p>
          <w:p w14:paraId="341B5249" w14:textId="55534242" w:rsidR="004071B0" w:rsidRPr="005522B7" w:rsidRDefault="005522B7" w:rsidP="005522B7">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7E6A17AD" w14:textId="08FFA2CC" w:rsidR="004071B0" w:rsidRPr="0027163D" w:rsidRDefault="005522B7" w:rsidP="004071B0">
            <w:pPr>
              <w:spacing w:line="0" w:lineRule="atLeast"/>
              <w:ind w:left="92" w:hanging="7"/>
              <w:jc w:val="left"/>
              <w:rPr>
                <w:rFonts w:ascii="標楷體" w:eastAsia="標楷體" w:hAnsi="標楷體"/>
              </w:rPr>
            </w:pPr>
            <w:r>
              <w:rPr>
                <w:rFonts w:ascii="標楷體" w:eastAsia="標楷體" w:hAnsi="標楷體" w:hint="eastAsia"/>
              </w:rPr>
              <w:t>1</w:t>
            </w:r>
            <w:r w:rsidR="004071B0">
              <w:rPr>
                <w:rFonts w:ascii="標楷體" w:eastAsia="標楷體" w:hAnsi="標楷體" w:hint="eastAsia"/>
              </w:rPr>
              <w:t>.提供當天天氣預報的紫外線指數</w:t>
            </w:r>
            <w:r w:rsidR="004071B0" w:rsidRPr="005D606A">
              <w:rPr>
                <w:rFonts w:ascii="標楷體" w:eastAsia="標楷體" w:hAnsi="標楷體" w:hint="eastAsia"/>
              </w:rPr>
              <w:t>，老師可以進行</w:t>
            </w:r>
            <w:r w:rsidR="004071B0">
              <w:rPr>
                <w:rFonts w:ascii="標楷體" w:eastAsia="標楷體" w:hAnsi="標楷體" w:hint="eastAsia"/>
              </w:rPr>
              <w:t>觀察紫外線</w:t>
            </w:r>
            <w:r w:rsidR="004071B0" w:rsidRPr="005D606A">
              <w:rPr>
                <w:rFonts w:ascii="標楷體" w:eastAsia="標楷體" w:hAnsi="標楷體" w:hint="eastAsia"/>
              </w:rPr>
              <w:t>活動討論</w:t>
            </w:r>
            <w:r w:rsidR="004071B0">
              <w:rPr>
                <w:rFonts w:ascii="標楷體" w:eastAsia="標楷體" w:hAnsi="標楷體" w:hint="eastAsia"/>
              </w:rPr>
              <w:t>防曬係數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1B474D" w14:textId="77777777" w:rsidR="004071B0" w:rsidRPr="0027163D" w:rsidRDefault="004071B0" w:rsidP="004071B0">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7C8B2DC2" w14:textId="77777777" w:rsidR="004071B0" w:rsidRPr="0027163D" w:rsidRDefault="004071B0" w:rsidP="004071B0">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28BB42D4" w14:textId="623117F5" w:rsidR="004071B0" w:rsidRDefault="004071B0" w:rsidP="004071B0">
            <w:pPr>
              <w:autoSpaceDE w:val="0"/>
              <w:autoSpaceDN w:val="0"/>
              <w:adjustRightInd w:val="0"/>
              <w:spacing w:line="260" w:lineRule="exact"/>
              <w:ind w:left="92" w:hanging="7"/>
              <w:jc w:val="left"/>
              <w:rPr>
                <w:rFonts w:ascii="標楷體" w:eastAsia="標楷體" w:hAnsi="標楷體"/>
              </w:rPr>
            </w:pPr>
            <w:r>
              <w:rPr>
                <w:rFonts w:ascii="標楷體" w:eastAsia="標楷體" w:hAnsi="標楷體" w:hint="eastAsia"/>
              </w:rPr>
              <w:t>3</w:t>
            </w:r>
            <w:r w:rsidRPr="0027163D">
              <w:rPr>
                <w:rFonts w:ascii="標楷體" w:eastAsia="標楷體" w:hAnsi="標楷體" w:hint="eastAsia"/>
              </w:rPr>
              <w:t>.活動記錄本之記錄與問題解決能力。</w:t>
            </w:r>
          </w:p>
          <w:p w14:paraId="427FA46E" w14:textId="77777777" w:rsidR="004071B0" w:rsidRPr="0027163D" w:rsidRDefault="004071B0" w:rsidP="004071B0">
            <w:pPr>
              <w:autoSpaceDE w:val="0"/>
              <w:autoSpaceDN w:val="0"/>
              <w:adjustRightInd w:val="0"/>
              <w:spacing w:line="260" w:lineRule="exact"/>
              <w:ind w:left="92" w:hanging="7"/>
              <w:jc w:val="left"/>
              <w:rPr>
                <w:rFonts w:ascii="標楷體" w:eastAsia="標楷體" w:hAnsi="標楷體"/>
              </w:rPr>
            </w:pPr>
          </w:p>
          <w:p w14:paraId="32FF8659" w14:textId="58E35A51" w:rsidR="004071B0" w:rsidRPr="0027163D" w:rsidRDefault="004071B0" w:rsidP="004071B0">
            <w:pPr>
              <w:autoSpaceDE w:val="0"/>
              <w:autoSpaceDN w:val="0"/>
              <w:adjustRightInd w:val="0"/>
              <w:spacing w:line="260" w:lineRule="exact"/>
              <w:ind w:left="92" w:hanging="7"/>
              <w:jc w:val="left"/>
              <w:rPr>
                <w:rFonts w:ascii="標楷體" w:eastAsia="標楷體" w:hAnsi="標楷體"/>
              </w:rPr>
            </w:pPr>
            <w:r>
              <w:rPr>
                <w:rFonts w:ascii="標楷體" w:eastAsia="標楷體" w:hAnsi="標楷體" w:hint="eastAsia"/>
              </w:rPr>
              <w:t>4</w:t>
            </w:r>
            <w:r w:rsidRPr="0027163D">
              <w:rPr>
                <w:rFonts w:ascii="標楷體" w:eastAsia="標楷體" w:hAnsi="標楷體" w:hint="eastAsia"/>
              </w:rPr>
              <w:t>.紙筆測驗，學習成就評量。</w:t>
            </w:r>
          </w:p>
          <w:p w14:paraId="1395008E" w14:textId="77777777" w:rsidR="004071B0" w:rsidRDefault="004071B0" w:rsidP="004071B0">
            <w:pPr>
              <w:pStyle w:val="aff9"/>
              <w:spacing w:line="0" w:lineRule="atLeast"/>
              <w:ind w:left="92" w:hanging="7"/>
              <w:rPr>
                <w:rFonts w:ascii="標楷體" w:eastAsia="標楷體" w:hAnsi="標楷體" w:cs="Times New Roman"/>
                <w:color w:val="000000"/>
                <w:kern w:val="0"/>
                <w:sz w:val="20"/>
                <w:szCs w:val="20"/>
              </w:rPr>
            </w:pPr>
          </w:p>
          <w:p w14:paraId="6532E920" w14:textId="77777777" w:rsidR="00C03B62" w:rsidRDefault="00C03B62" w:rsidP="004071B0">
            <w:pPr>
              <w:pStyle w:val="aff9"/>
              <w:spacing w:line="0" w:lineRule="atLeast"/>
              <w:ind w:left="92" w:hanging="7"/>
              <w:rPr>
                <w:rFonts w:ascii="標楷體" w:eastAsia="標楷體" w:hAnsi="標楷體" w:cs="Times New Roman"/>
                <w:color w:val="000000"/>
                <w:kern w:val="0"/>
                <w:sz w:val="20"/>
                <w:szCs w:val="20"/>
              </w:rPr>
            </w:pPr>
          </w:p>
          <w:p w14:paraId="6D26619D"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0FD1DB2D" w14:textId="747BC0F0" w:rsidR="00C03B62" w:rsidRPr="00FA332A" w:rsidRDefault="00C03B62" w:rsidP="00C03B62">
            <w:pPr>
              <w:pStyle w:val="aff9"/>
              <w:spacing w:line="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364DDF" w14:textId="77777777" w:rsidR="004071B0" w:rsidRPr="0027163D" w:rsidRDefault="004071B0" w:rsidP="004071B0">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環境</w:t>
            </w:r>
            <w:r w:rsidRPr="0027163D">
              <w:rPr>
                <w:rFonts w:ascii="標楷體" w:eastAsia="標楷體" w:hAnsi="標楷體"/>
              </w:rPr>
              <w:t>教育】</w:t>
            </w:r>
          </w:p>
          <w:p w14:paraId="17563DEE" w14:textId="77777777" w:rsidR="004071B0" w:rsidRPr="00C13BDD" w:rsidRDefault="004071B0" w:rsidP="004071B0">
            <w:pPr>
              <w:spacing w:line="0" w:lineRule="atLeast"/>
              <w:rPr>
                <w:rFonts w:ascii="標楷體" w:eastAsia="標楷體" w:hAnsi="標楷體"/>
              </w:rPr>
            </w:pPr>
            <w:r w:rsidRPr="00C13BDD">
              <w:rPr>
                <w:rFonts w:ascii="標楷體" w:eastAsia="標楷體" w:hAnsi="標楷體" w:hint="eastAsia"/>
              </w:rPr>
              <w:t>環J7 透過「碳循環」，了解化石燃料與溫室氣體、全球</w:t>
            </w:r>
          </w:p>
          <w:p w14:paraId="629285BC" w14:textId="77777777" w:rsidR="004071B0" w:rsidRDefault="004071B0" w:rsidP="004071B0">
            <w:pPr>
              <w:spacing w:line="0" w:lineRule="atLeast"/>
              <w:rPr>
                <w:rFonts w:ascii="標楷體" w:eastAsia="標楷體" w:hAnsi="標楷體"/>
              </w:rPr>
            </w:pPr>
            <w:r w:rsidRPr="00C13BDD">
              <w:rPr>
                <w:rFonts w:ascii="標楷體" w:eastAsia="標楷體" w:hAnsi="標楷體" w:hint="eastAsia"/>
              </w:rPr>
              <w:t>暖化、及氣候變遷的關係。</w:t>
            </w:r>
          </w:p>
          <w:p w14:paraId="2A2178EE" w14:textId="77777777" w:rsidR="004071B0" w:rsidRDefault="004071B0" w:rsidP="004071B0">
            <w:pPr>
              <w:spacing w:line="0" w:lineRule="atLeast"/>
              <w:rPr>
                <w:rFonts w:ascii="標楷體" w:eastAsia="標楷體" w:hAnsi="標楷體"/>
              </w:rPr>
            </w:pPr>
          </w:p>
          <w:p w14:paraId="6129110F" w14:textId="77777777" w:rsidR="004071B0" w:rsidRDefault="004071B0" w:rsidP="004071B0">
            <w:pPr>
              <w:spacing w:line="0" w:lineRule="atLeast"/>
              <w:rPr>
                <w:rFonts w:ascii="標楷體" w:eastAsia="標楷體" w:hAnsi="標楷體"/>
              </w:rPr>
            </w:pPr>
            <w:r w:rsidRPr="00C13BDD">
              <w:rPr>
                <w:rFonts w:ascii="標楷體" w:eastAsia="標楷體" w:hAnsi="標楷體" w:hint="eastAsia"/>
              </w:rPr>
              <w:t>環J8 了解 臺 灣生態環境及社會發展面對氣候變遷的脆弱性與韌性。</w:t>
            </w:r>
          </w:p>
          <w:p w14:paraId="7F805B0A" w14:textId="77777777" w:rsidR="004071B0" w:rsidRDefault="004071B0" w:rsidP="004071B0">
            <w:pPr>
              <w:spacing w:line="0" w:lineRule="atLeast"/>
              <w:rPr>
                <w:rFonts w:ascii="標楷體" w:eastAsia="標楷體" w:hAnsi="標楷體"/>
              </w:rPr>
            </w:pPr>
          </w:p>
          <w:p w14:paraId="37A6EE79" w14:textId="6CEA9B42" w:rsidR="004071B0" w:rsidRPr="004071B0" w:rsidRDefault="004071B0" w:rsidP="004071B0">
            <w:pPr>
              <w:spacing w:line="0" w:lineRule="atLeast"/>
              <w:rPr>
                <w:rFonts w:ascii="標楷體" w:eastAsia="標楷體" w:hAnsi="標楷體"/>
              </w:rPr>
            </w:pPr>
            <w:r w:rsidRPr="004071B0">
              <w:rPr>
                <w:rFonts w:ascii="標楷體" w:eastAsia="標楷體" w:hAnsi="標楷體" w:hint="eastAsia"/>
              </w:rPr>
              <w:t>環J9 了解氣候變遷減緩與調適的涵義，以及 臺 灣因應氣候變遷調適</w:t>
            </w:r>
          </w:p>
          <w:p w14:paraId="33B040FE" w14:textId="1A176CEE" w:rsidR="004071B0" w:rsidRDefault="004071B0" w:rsidP="004071B0">
            <w:pPr>
              <w:spacing w:line="0" w:lineRule="atLeast"/>
              <w:rPr>
                <w:rFonts w:ascii="標楷體" w:eastAsia="標楷體" w:hAnsi="標楷體"/>
              </w:rPr>
            </w:pPr>
            <w:r w:rsidRPr="004071B0">
              <w:rPr>
                <w:rFonts w:ascii="標楷體" w:eastAsia="標楷體" w:hAnsi="標楷體" w:hint="eastAsia"/>
              </w:rPr>
              <w:t>的政策。</w:t>
            </w:r>
          </w:p>
          <w:p w14:paraId="7F19B5C6" w14:textId="77777777" w:rsidR="004071B0" w:rsidRDefault="004071B0" w:rsidP="004071B0">
            <w:pPr>
              <w:spacing w:line="0" w:lineRule="atLeast"/>
              <w:rPr>
                <w:rFonts w:ascii="標楷體" w:eastAsia="標楷體" w:hAnsi="標楷體"/>
              </w:rPr>
            </w:pPr>
          </w:p>
          <w:p w14:paraId="7C5A7308" w14:textId="77777777" w:rsidR="004071B0" w:rsidRPr="0027163D" w:rsidRDefault="004071B0" w:rsidP="004071B0">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防災</w:t>
            </w:r>
            <w:r w:rsidRPr="0027163D">
              <w:rPr>
                <w:rFonts w:ascii="標楷體" w:eastAsia="標楷體" w:hAnsi="標楷體"/>
              </w:rPr>
              <w:t>教育】</w:t>
            </w:r>
          </w:p>
          <w:p w14:paraId="34FBFFBB" w14:textId="77777777" w:rsidR="004071B0" w:rsidRPr="0027163D" w:rsidRDefault="004071B0" w:rsidP="004071B0">
            <w:pPr>
              <w:spacing w:line="0" w:lineRule="atLeast"/>
              <w:rPr>
                <w:rFonts w:ascii="標楷體" w:eastAsia="標楷體" w:hAnsi="標楷體"/>
              </w:rPr>
            </w:pPr>
            <w:r w:rsidRPr="004071B0">
              <w:rPr>
                <w:rFonts w:ascii="標楷體" w:eastAsia="標楷體" w:hAnsi="標楷體" w:hint="eastAsia"/>
              </w:rPr>
              <w:t>防J2 災害對臺灣社會及生態環境的衝擊。</w:t>
            </w:r>
            <w:r w:rsidRPr="0027163D">
              <w:rPr>
                <w:rFonts w:ascii="標楷體" w:eastAsia="標楷體" w:hAnsi="標楷體" w:hint="eastAsia"/>
              </w:rPr>
              <w:t xml:space="preserve"> </w:t>
            </w:r>
          </w:p>
          <w:p w14:paraId="428E6C4B" w14:textId="77777777" w:rsidR="004071B0" w:rsidRDefault="004071B0" w:rsidP="004071B0">
            <w:pPr>
              <w:spacing w:line="0" w:lineRule="atLeast"/>
              <w:rPr>
                <w:rFonts w:ascii="標楷體" w:eastAsia="標楷體" w:hAnsi="標楷體"/>
              </w:rPr>
            </w:pPr>
            <w:r w:rsidRPr="0027163D">
              <w:rPr>
                <w:rFonts w:ascii="標楷體" w:eastAsia="標楷體" w:hAnsi="標楷體" w:hint="eastAsia"/>
              </w:rPr>
              <w:t xml:space="preserve"> </w:t>
            </w:r>
          </w:p>
          <w:p w14:paraId="6CDD5E66" w14:textId="77777777" w:rsidR="004071B0" w:rsidRPr="004071B0" w:rsidRDefault="004071B0" w:rsidP="004071B0">
            <w:pPr>
              <w:spacing w:line="0" w:lineRule="atLeast"/>
              <w:rPr>
                <w:rFonts w:ascii="標楷體" w:eastAsia="標楷體" w:hAnsi="標楷體"/>
              </w:rPr>
            </w:pPr>
            <w:r w:rsidRPr="004071B0">
              <w:rPr>
                <w:rFonts w:ascii="標楷體" w:eastAsia="標楷體" w:hAnsi="標楷體" w:hint="eastAsia"/>
              </w:rPr>
              <w:t>防J6 應用氣象局提供的災害資訊，做出適</w:t>
            </w:r>
          </w:p>
          <w:p w14:paraId="0779287B" w14:textId="2CE47CB7" w:rsidR="004071B0" w:rsidRDefault="004071B0" w:rsidP="004071B0">
            <w:pPr>
              <w:spacing w:line="0" w:lineRule="atLeast"/>
              <w:rPr>
                <w:rFonts w:ascii="標楷體" w:eastAsia="標楷體" w:hAnsi="標楷體"/>
              </w:rPr>
            </w:pPr>
            <w:r w:rsidRPr="004071B0">
              <w:rPr>
                <w:rFonts w:ascii="標楷體" w:eastAsia="標楷體" w:hAnsi="標楷體" w:hint="eastAsia"/>
              </w:rPr>
              <w:t>當的判斷及行動。</w:t>
            </w:r>
          </w:p>
          <w:p w14:paraId="3D9AF29E" w14:textId="77777777" w:rsidR="004071B0" w:rsidRDefault="004071B0" w:rsidP="004071B0">
            <w:pPr>
              <w:spacing w:line="0" w:lineRule="atLeast"/>
              <w:rPr>
                <w:rFonts w:ascii="標楷體" w:eastAsia="標楷體" w:hAnsi="標楷體"/>
              </w:rPr>
            </w:pPr>
          </w:p>
          <w:p w14:paraId="7A3192BA" w14:textId="77777777" w:rsidR="004071B0" w:rsidRPr="0027163D" w:rsidRDefault="004071B0" w:rsidP="004071B0">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生命</w:t>
            </w:r>
            <w:r w:rsidRPr="0027163D">
              <w:rPr>
                <w:rFonts w:ascii="標楷體" w:eastAsia="標楷體" w:hAnsi="標楷體"/>
              </w:rPr>
              <w:t>教育】</w:t>
            </w:r>
          </w:p>
          <w:p w14:paraId="5AD6F2C3" w14:textId="77777777" w:rsidR="004071B0" w:rsidRPr="00AB5405" w:rsidRDefault="004071B0" w:rsidP="004071B0">
            <w:pPr>
              <w:spacing w:line="0" w:lineRule="atLeast"/>
              <w:rPr>
                <w:rFonts w:ascii="標楷體" w:eastAsia="標楷體" w:hAnsi="標楷體"/>
              </w:rPr>
            </w:pPr>
            <w:r w:rsidRPr="00AB5405">
              <w:rPr>
                <w:rFonts w:ascii="標楷體" w:eastAsia="標楷體" w:hAnsi="標楷體" w:hint="eastAsia"/>
              </w:rPr>
              <w:t>生J1思考生活、學校與社區的公共議題，培養與他人理性溝通的素養。</w:t>
            </w:r>
          </w:p>
          <w:p w14:paraId="032C1329" w14:textId="77777777" w:rsidR="004071B0" w:rsidRPr="00C13BDD" w:rsidRDefault="004071B0" w:rsidP="004071B0">
            <w:pPr>
              <w:spacing w:line="0" w:lineRule="atLeast"/>
              <w:rPr>
                <w:rFonts w:ascii="標楷體" w:eastAsia="標楷體" w:hAnsi="標楷體"/>
              </w:rPr>
            </w:pPr>
          </w:p>
          <w:p w14:paraId="5E651D0F" w14:textId="511894D6" w:rsidR="004071B0" w:rsidRPr="0027163D" w:rsidRDefault="004071B0" w:rsidP="004071B0">
            <w:pPr>
              <w:spacing w:line="0" w:lineRule="atLeast"/>
              <w:rPr>
                <w:rFonts w:ascii="標楷體" w:eastAsia="標楷體" w:hAnsi="標楷體"/>
              </w:rPr>
            </w:pPr>
          </w:p>
        </w:tc>
        <w:tc>
          <w:tcPr>
            <w:tcW w:w="1784" w:type="dxa"/>
            <w:tcBorders>
              <w:top w:val="single" w:sz="8" w:space="0" w:color="000000"/>
              <w:bottom w:val="single" w:sz="8" w:space="0" w:color="000000"/>
              <w:right w:val="single" w:sz="8" w:space="0" w:color="000000"/>
            </w:tcBorders>
          </w:tcPr>
          <w:p w14:paraId="6818BD09" w14:textId="77777777" w:rsidR="004071B0" w:rsidRPr="0027163D" w:rsidRDefault="004071B0" w:rsidP="004071B0">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1818F463" w14:textId="77777777" w:rsidR="004071B0" w:rsidRPr="0027163D" w:rsidRDefault="004071B0"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106445F2" w14:textId="77777777" w:rsidR="004071B0" w:rsidRPr="0027163D" w:rsidRDefault="004071B0" w:rsidP="004071B0">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71DC0F6E" w14:textId="77777777" w:rsidR="004071B0" w:rsidRPr="0027163D" w:rsidRDefault="004071B0"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2248E9D8" w14:textId="77777777" w:rsidR="004071B0" w:rsidRPr="0027163D" w:rsidRDefault="004071B0" w:rsidP="004071B0">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55E3" w14:paraId="48E6706C"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678F89D" w14:textId="77777777" w:rsidR="009155E3" w:rsidRPr="008E66F0" w:rsidRDefault="009155E3" w:rsidP="009155E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第四週</w:t>
            </w:r>
          </w:p>
          <w:p w14:paraId="29E67907" w14:textId="77777777" w:rsidR="009155E3" w:rsidRPr="008E66F0" w:rsidRDefault="009155E3" w:rsidP="009155E3">
            <w:pPr>
              <w:spacing w:line="260" w:lineRule="exact"/>
              <w:jc w:val="center"/>
              <w:rPr>
                <w:rFonts w:ascii="標楷體" w:eastAsia="標楷體" w:hAnsi="標楷體"/>
                <w:sz w:val="22"/>
              </w:rPr>
            </w:pPr>
            <w:r w:rsidRPr="008E66F0">
              <w:rPr>
                <w:rFonts w:ascii="標楷體" w:eastAsia="標楷體" w:hAnsi="標楷體" w:hint="eastAsia"/>
                <w:sz w:val="22"/>
              </w:rPr>
              <w:t>3/3~3/7</w:t>
            </w:r>
          </w:p>
        </w:tc>
        <w:tc>
          <w:tcPr>
            <w:tcW w:w="1701" w:type="dxa"/>
            <w:tcBorders>
              <w:top w:val="single" w:sz="8" w:space="0" w:color="000000"/>
              <w:left w:val="single" w:sz="8" w:space="0" w:color="000000"/>
              <w:bottom w:val="single" w:sz="8" w:space="0" w:color="000000"/>
              <w:right w:val="single" w:sz="8" w:space="0" w:color="000000"/>
            </w:tcBorders>
          </w:tcPr>
          <w:p w14:paraId="09BDBACB" w14:textId="77777777" w:rsidR="009155E3" w:rsidRPr="00411FC7" w:rsidRDefault="009155E3" w:rsidP="009155E3">
            <w:pPr>
              <w:spacing w:line="0" w:lineRule="atLeast"/>
              <w:rPr>
                <w:rFonts w:ascii="標楷體" w:eastAsia="標楷體" w:hAnsi="標楷體"/>
              </w:rPr>
            </w:pPr>
            <w:r w:rsidRPr="00411FC7">
              <w:rPr>
                <w:rFonts w:ascii="標楷體" w:eastAsia="標楷體" w:hAnsi="標楷體"/>
              </w:rPr>
              <w:t>pa-Ⅳ-1 能分析歸納、製作圖表、使用資訊及數學等方法，整理資訊或數據。</w:t>
            </w:r>
          </w:p>
          <w:p w14:paraId="4EB3A888" w14:textId="77777777" w:rsidR="009155E3" w:rsidRPr="00411FC7" w:rsidRDefault="009155E3" w:rsidP="009155E3">
            <w:pPr>
              <w:spacing w:line="0" w:lineRule="atLeast"/>
              <w:rPr>
                <w:rFonts w:ascii="標楷體" w:eastAsia="標楷體" w:hAnsi="標楷體"/>
              </w:rPr>
            </w:pPr>
            <w:r w:rsidRPr="00411FC7">
              <w:rPr>
                <w:rFonts w:ascii="標楷體" w:eastAsia="標楷體" w:hAnsi="標楷體"/>
              </w:rPr>
              <w:t>an -Ⅳ-2 分辨科學知識的確定性和持久性會因科學研究的時空背景不同而有所變化。</w:t>
            </w:r>
          </w:p>
          <w:p w14:paraId="5D553861" w14:textId="77777777" w:rsidR="009155E3" w:rsidRPr="00411FC7" w:rsidRDefault="009155E3" w:rsidP="009155E3">
            <w:pPr>
              <w:spacing w:line="0" w:lineRule="atLeast"/>
              <w:rPr>
                <w:rFonts w:ascii="標楷體" w:eastAsia="標楷體" w:hAnsi="標楷體"/>
              </w:rPr>
            </w:pPr>
            <w:r w:rsidRPr="00411FC7">
              <w:rPr>
                <w:rFonts w:ascii="標楷體" w:eastAsia="標楷體" w:hAnsi="標楷體"/>
              </w:rPr>
              <w:t>an -Ⅳ-3 體察到科學家們具有堅毅、嚴謹和講求邏輯的特質，也具有好奇心、求知慾和想像力。</w:t>
            </w:r>
          </w:p>
          <w:p w14:paraId="2960CC50" w14:textId="77777777" w:rsidR="009155E3" w:rsidRPr="00411FC7" w:rsidRDefault="009155E3" w:rsidP="009155E3">
            <w:pPr>
              <w:spacing w:line="0" w:lineRule="atLeast"/>
              <w:rPr>
                <w:rFonts w:ascii="標楷體" w:eastAsia="標楷體" w:hAnsi="標楷體"/>
              </w:rPr>
            </w:pPr>
            <w:r w:rsidRPr="00411FC7">
              <w:rPr>
                <w:rFonts w:ascii="標楷體" w:eastAsia="標楷體" w:hAnsi="標楷體"/>
              </w:rPr>
              <w:t>po-Ⅳ-2能辨別適合科學探究或適合以科學方式尋求解決的問題（或假說），並能依據觀察、蒐集資料、閱讀、思考、討論等，提出適宜探究之問題。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CF7D448" w14:textId="77777777" w:rsidR="004071B0" w:rsidRPr="004071B0" w:rsidRDefault="004071B0" w:rsidP="004071B0">
            <w:pPr>
              <w:spacing w:line="0" w:lineRule="atLeast"/>
              <w:rPr>
                <w:rFonts w:ascii="標楷體" w:eastAsia="標楷體" w:hAnsi="標楷體"/>
              </w:rPr>
            </w:pPr>
            <w:r w:rsidRPr="004071B0">
              <w:rPr>
                <w:rFonts w:ascii="標楷體" w:eastAsia="標楷體" w:hAnsi="標楷體" w:hint="eastAsia"/>
              </w:rPr>
              <w:t>Fa-Ⅳ-4 大氣可由溫度變化分層。</w:t>
            </w:r>
          </w:p>
          <w:p w14:paraId="5A97B961" w14:textId="77777777" w:rsidR="004071B0" w:rsidRPr="004071B0" w:rsidRDefault="004071B0" w:rsidP="004071B0">
            <w:pPr>
              <w:spacing w:line="0" w:lineRule="atLeast"/>
              <w:rPr>
                <w:rFonts w:ascii="標楷體" w:eastAsia="標楷體" w:hAnsi="標楷體"/>
              </w:rPr>
            </w:pPr>
            <w:r w:rsidRPr="004071B0">
              <w:rPr>
                <w:rFonts w:ascii="標楷體" w:eastAsia="標楷體" w:hAnsi="標楷體"/>
              </w:rPr>
              <w:t>Me-</w:t>
            </w:r>
            <w:r w:rsidRPr="004071B0">
              <w:rPr>
                <w:rFonts w:ascii="標楷體" w:eastAsia="標楷體" w:hAnsi="標楷體" w:hint="eastAsia"/>
              </w:rPr>
              <w:t>Ⅳ</w:t>
            </w:r>
            <w:r w:rsidRPr="004071B0">
              <w:rPr>
                <w:rFonts w:ascii="標楷體" w:eastAsia="標楷體" w:hAnsi="標楷體"/>
              </w:rPr>
              <w:t xml:space="preserve">-3 </w:t>
            </w:r>
            <w:r w:rsidRPr="004071B0">
              <w:rPr>
                <w:rFonts w:ascii="標楷體" w:eastAsia="標楷體" w:hAnsi="標楷體" w:hint="eastAsia"/>
              </w:rPr>
              <w:t>空氣品質與空氣污染的種類、來源與一般防治方法。</w:t>
            </w:r>
          </w:p>
          <w:p w14:paraId="09AF954F" w14:textId="77777777" w:rsidR="004071B0" w:rsidRPr="004071B0" w:rsidRDefault="004071B0" w:rsidP="004071B0">
            <w:pPr>
              <w:spacing w:line="0" w:lineRule="atLeast"/>
              <w:rPr>
                <w:rFonts w:ascii="標楷體" w:eastAsia="標楷體" w:hAnsi="標楷體"/>
              </w:rPr>
            </w:pPr>
            <w:r w:rsidRPr="004071B0">
              <w:rPr>
                <w:rFonts w:ascii="標楷體" w:eastAsia="標楷體" w:hAnsi="標楷體" w:hint="eastAsia"/>
              </w:rPr>
              <w:t>Ib-Ⅳ-2 氣壓差會造成空氣的流動而產生風。</w:t>
            </w:r>
          </w:p>
          <w:p w14:paraId="4814566E" w14:textId="2FFFADB9" w:rsidR="009155E3" w:rsidRPr="00411FC7" w:rsidRDefault="004071B0" w:rsidP="004071B0">
            <w:pPr>
              <w:spacing w:line="0" w:lineRule="atLeast"/>
              <w:rPr>
                <w:rFonts w:ascii="標楷體" w:eastAsia="標楷體" w:hAnsi="標楷體"/>
              </w:rPr>
            </w:pPr>
            <w:r w:rsidRPr="004071B0">
              <w:rPr>
                <w:rFonts w:ascii="標楷體" w:eastAsia="標楷體" w:hAnsi="標楷體" w:hint="eastAsia"/>
              </w:rPr>
              <w:t>Ib-Ⅳ-3 由於地球自轉的關係會造成高、低氣壓空氣的旋轉。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96538C" w14:textId="77777777" w:rsidR="004071B0" w:rsidRDefault="004071B0" w:rsidP="004071B0">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1D10060A" w14:textId="7DFB7E19" w:rsidR="004071B0" w:rsidRPr="00411FC7" w:rsidRDefault="004071B0" w:rsidP="004071B0">
            <w:pPr>
              <w:spacing w:line="0" w:lineRule="atLeast"/>
              <w:rPr>
                <w:rFonts w:ascii="標楷體" w:eastAsia="標楷體" w:hAnsi="標楷體"/>
              </w:rPr>
            </w:pPr>
            <w:r w:rsidRPr="00411FC7">
              <w:rPr>
                <w:rFonts w:ascii="標楷體" w:eastAsia="標楷體" w:hAnsi="標楷體" w:hint="eastAsia"/>
              </w:rPr>
              <w:t>‧</w:t>
            </w:r>
            <w:r w:rsidRPr="00E82B28">
              <w:rPr>
                <w:rFonts w:ascii="標楷體" w:eastAsia="標楷體" w:hAnsi="標楷體" w:hint="eastAsia"/>
              </w:rPr>
              <w:t>3-</w:t>
            </w:r>
            <w:r>
              <w:rPr>
                <w:rFonts w:ascii="標楷體" w:eastAsia="標楷體" w:hAnsi="標楷體" w:hint="eastAsia"/>
              </w:rPr>
              <w:t>2</w:t>
            </w:r>
            <w:r w:rsidRPr="004071B0">
              <w:rPr>
                <w:rFonts w:ascii="標楷體" w:eastAsia="標楷體" w:hAnsi="標楷體" w:hint="eastAsia"/>
              </w:rPr>
              <w:t>天氣變化</w:t>
            </w:r>
          </w:p>
          <w:p w14:paraId="0AC481DB" w14:textId="385690B9" w:rsidR="004071B0" w:rsidRPr="000D718F" w:rsidRDefault="004071B0" w:rsidP="004071B0">
            <w:pPr>
              <w:spacing w:line="0" w:lineRule="atLeast"/>
              <w:ind w:firstLine="0"/>
              <w:rPr>
                <w:rFonts w:ascii="標楷體" w:eastAsia="標楷體" w:hAnsi="標楷體"/>
              </w:rPr>
            </w:pPr>
            <w:r>
              <w:rPr>
                <w:rFonts w:ascii="標楷體" w:eastAsia="標楷體" w:hAnsi="標楷體" w:hint="eastAsia"/>
              </w:rPr>
              <w:t>1</w:t>
            </w:r>
            <w:r w:rsidRPr="000D718F">
              <w:rPr>
                <w:rFonts w:ascii="標楷體" w:eastAsia="標楷體" w:hAnsi="標楷體" w:hint="eastAsia"/>
              </w:rPr>
              <w:t>.</w:t>
            </w:r>
            <w:r w:rsidR="004D79F0">
              <w:rPr>
                <w:rFonts w:ascii="標楷體" w:eastAsia="標楷體" w:hAnsi="標楷體" w:hint="eastAsia"/>
              </w:rPr>
              <w:t>氣壓與風</w:t>
            </w:r>
          </w:p>
          <w:p w14:paraId="2FB66854" w14:textId="6A43C7B1" w:rsidR="004071B0" w:rsidRDefault="004071B0" w:rsidP="004071B0">
            <w:pPr>
              <w:spacing w:line="0" w:lineRule="atLeast"/>
              <w:rPr>
                <w:rFonts w:ascii="標楷體" w:eastAsia="標楷體" w:hAnsi="標楷體"/>
              </w:rPr>
            </w:pPr>
            <w:r>
              <w:rPr>
                <w:rFonts w:ascii="標楷體" w:eastAsia="標楷體" w:hAnsi="標楷體" w:hint="eastAsia"/>
              </w:rPr>
              <w:t>2</w:t>
            </w:r>
            <w:r w:rsidRPr="000D718F">
              <w:rPr>
                <w:rFonts w:ascii="標楷體" w:eastAsia="標楷體" w:hAnsi="標楷體" w:hint="eastAsia"/>
              </w:rPr>
              <w:t>.</w:t>
            </w:r>
            <w:r w:rsidR="004D79F0">
              <w:rPr>
                <w:rFonts w:ascii="標楷體" w:eastAsia="標楷體" w:hAnsi="標楷體" w:hint="eastAsia"/>
              </w:rPr>
              <w:t>氣壓與空氣流向</w:t>
            </w:r>
          </w:p>
          <w:p w14:paraId="4803993A" w14:textId="34360056" w:rsidR="004D79F0" w:rsidRDefault="004D79F0" w:rsidP="004071B0">
            <w:pPr>
              <w:spacing w:line="0" w:lineRule="atLeast"/>
              <w:rPr>
                <w:rFonts w:ascii="標楷體" w:eastAsia="標楷體" w:hAnsi="標楷體"/>
              </w:rPr>
            </w:pPr>
          </w:p>
          <w:p w14:paraId="16842617" w14:textId="77777777" w:rsidR="004D79F0" w:rsidRDefault="004D79F0" w:rsidP="004071B0">
            <w:pPr>
              <w:spacing w:line="0" w:lineRule="atLeast"/>
              <w:rPr>
                <w:rFonts w:ascii="標楷體" w:eastAsia="標楷體" w:hAnsi="標楷體"/>
              </w:rPr>
            </w:pPr>
          </w:p>
          <w:p w14:paraId="0DC81887" w14:textId="77777777" w:rsidR="004D79F0" w:rsidRDefault="004D79F0" w:rsidP="004D79F0">
            <w:pPr>
              <w:spacing w:line="0" w:lineRule="atLeast"/>
              <w:rPr>
                <w:rFonts w:ascii="標楷體" w:eastAsia="標楷體" w:hAnsi="標楷體"/>
              </w:rPr>
            </w:pPr>
            <w:r>
              <w:rPr>
                <w:rFonts w:ascii="標楷體" w:eastAsia="標楷體" w:hAnsi="標楷體" w:hint="eastAsia"/>
              </w:rPr>
              <w:t>課程發展活動</w:t>
            </w:r>
          </w:p>
          <w:p w14:paraId="43029D8E" w14:textId="1C583019" w:rsidR="004D79F0" w:rsidRPr="004D79F0" w:rsidRDefault="004D79F0" w:rsidP="00690393">
            <w:pPr>
              <w:pStyle w:val="aff0"/>
              <w:numPr>
                <w:ilvl w:val="0"/>
                <w:numId w:val="4"/>
              </w:numPr>
              <w:spacing w:line="0" w:lineRule="atLeast"/>
              <w:ind w:leftChars="0"/>
              <w:rPr>
                <w:rFonts w:ascii="標楷體" w:eastAsia="標楷體" w:hAnsi="標楷體"/>
              </w:rPr>
            </w:pPr>
            <w:r w:rsidRPr="004D79F0">
              <w:rPr>
                <w:rFonts w:ascii="標楷體" w:eastAsia="標楷體" w:hAnsi="標楷體" w:hint="eastAsia"/>
              </w:rPr>
              <w:t>提問天氣和氣候怎們分</w:t>
            </w:r>
            <w:r w:rsidRPr="004D79F0">
              <w:rPr>
                <w:rFonts w:ascii="SimSun" w:eastAsia="SimSun" w:hAnsi="SimSun" w:hint="eastAsia"/>
              </w:rPr>
              <w:t>?</w:t>
            </w:r>
            <w:r w:rsidRPr="004D79F0">
              <w:rPr>
                <w:rFonts w:ascii="標楷體" w:eastAsia="標楷體" w:hAnsi="標楷體" w:hint="eastAsia"/>
              </w:rPr>
              <w:t>天氣時常</w:t>
            </w:r>
            <w:r>
              <w:rPr>
                <w:rFonts w:ascii="標楷體" w:eastAsia="標楷體" w:hAnsi="標楷體" w:hint="eastAsia"/>
              </w:rPr>
              <w:t>變化</w:t>
            </w:r>
            <w:r>
              <w:rPr>
                <w:rFonts w:ascii="新細明體" w:eastAsia="新細明體" w:hAnsi="新細明體" w:hint="eastAsia"/>
              </w:rPr>
              <w:t>，</w:t>
            </w:r>
            <w:r>
              <w:rPr>
                <w:rFonts w:ascii="標楷體" w:eastAsia="標楷體" w:hAnsi="標楷體" w:hint="eastAsia"/>
              </w:rPr>
              <w:t>氣候也會變化嗎?</w:t>
            </w:r>
          </w:p>
          <w:p w14:paraId="5BC5F497" w14:textId="77777777" w:rsidR="004D79F0" w:rsidRPr="004D79F0" w:rsidRDefault="004D79F0" w:rsidP="004D79F0">
            <w:pPr>
              <w:pStyle w:val="aff0"/>
              <w:spacing w:line="0" w:lineRule="atLeast"/>
              <w:ind w:leftChars="0" w:left="360" w:firstLine="0"/>
              <w:rPr>
                <w:rFonts w:ascii="標楷體" w:eastAsia="標楷體" w:hAnsi="標楷體"/>
              </w:rPr>
            </w:pPr>
          </w:p>
          <w:p w14:paraId="0AB9E377" w14:textId="7A7BACBB" w:rsidR="009155E3" w:rsidRPr="004071B0" w:rsidRDefault="00524F27" w:rsidP="004071B0">
            <w:pPr>
              <w:spacing w:line="0" w:lineRule="atLeast"/>
              <w:ind w:firstLine="0"/>
              <w:rPr>
                <w:rFonts w:ascii="標楷體" w:eastAsia="標楷體" w:hAnsi="標楷體"/>
              </w:rPr>
            </w:pPr>
            <w:r>
              <w:rPr>
                <w:rFonts w:ascii="標楷體" w:eastAsia="標楷體" w:hAnsi="標楷體" w:hint="eastAsia"/>
              </w:rPr>
              <w:t xml:space="preserve"> </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57F2D2" w14:textId="36F60BA3" w:rsidR="009155E3" w:rsidRPr="00411FC7" w:rsidRDefault="009155E3" w:rsidP="009155E3">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4DF57A"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教學資源:</w:t>
            </w:r>
          </w:p>
          <w:p w14:paraId="7BCF21A8"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544B3027" w14:textId="77777777" w:rsidR="00F31B02" w:rsidRPr="007B2135" w:rsidRDefault="00F31B02" w:rsidP="00F31B02">
            <w:pPr>
              <w:adjustRightInd w:val="0"/>
              <w:snapToGrid w:val="0"/>
              <w:rPr>
                <w:rFonts w:eastAsia="標楷體"/>
              </w:rPr>
            </w:pPr>
            <w:r w:rsidRPr="007B2135">
              <w:rPr>
                <w:rFonts w:eastAsia="標楷體"/>
              </w:rPr>
              <w:t>出版社影音教材</w:t>
            </w:r>
          </w:p>
          <w:p w14:paraId="63832766" w14:textId="77777777" w:rsidR="00F31B02" w:rsidRDefault="00F31B02" w:rsidP="00F31B02">
            <w:pPr>
              <w:adjustRightInd w:val="0"/>
              <w:snapToGrid w:val="0"/>
              <w:rPr>
                <w:rFonts w:eastAsia="標楷體"/>
              </w:rPr>
            </w:pPr>
          </w:p>
          <w:p w14:paraId="398B6F16"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35318293" w14:textId="77777777" w:rsidR="00F31B02" w:rsidRDefault="00F31B02" w:rsidP="00F31B02">
            <w:pPr>
              <w:adjustRightInd w:val="0"/>
              <w:snapToGrid w:val="0"/>
              <w:rPr>
                <w:rFonts w:eastAsia="標楷體"/>
              </w:rPr>
            </w:pPr>
            <w:r>
              <w:rPr>
                <w:rFonts w:eastAsia="標楷體" w:hint="eastAsia"/>
              </w:rPr>
              <w:t>互動式多媒體電子白板</w:t>
            </w:r>
          </w:p>
          <w:p w14:paraId="476B043D" w14:textId="77777777" w:rsidR="00F31B02" w:rsidRDefault="00F31B02" w:rsidP="00F31B02">
            <w:pPr>
              <w:adjustRightInd w:val="0"/>
              <w:contextualSpacing/>
              <w:rPr>
                <w:rFonts w:eastAsia="標楷體"/>
              </w:rPr>
            </w:pPr>
          </w:p>
          <w:p w14:paraId="6F8E72E5" w14:textId="77777777" w:rsidR="00F31B02" w:rsidRDefault="00F31B02" w:rsidP="00F31B02">
            <w:pPr>
              <w:adjustRightInd w:val="0"/>
              <w:contextualSpacing/>
              <w:rPr>
                <w:rFonts w:eastAsia="標楷體"/>
              </w:rPr>
            </w:pPr>
            <w:r w:rsidRPr="009E4AE7">
              <w:rPr>
                <w:rFonts w:eastAsia="標楷體"/>
              </w:rPr>
              <w:t>紙本學習單</w:t>
            </w:r>
          </w:p>
          <w:p w14:paraId="46DABA1F" w14:textId="77777777" w:rsidR="00F31B02" w:rsidRDefault="00F31B02" w:rsidP="00F31B02">
            <w:pPr>
              <w:adjustRightInd w:val="0"/>
              <w:snapToGrid w:val="0"/>
              <w:rPr>
                <w:rFonts w:eastAsia="標楷體"/>
              </w:rPr>
            </w:pPr>
            <w:r>
              <w:rPr>
                <w:rFonts w:eastAsia="標楷體"/>
              </w:rPr>
              <w:t>平板電腦</w:t>
            </w:r>
          </w:p>
          <w:p w14:paraId="502305B6" w14:textId="77777777" w:rsidR="00F31B02" w:rsidRDefault="00F31B02" w:rsidP="00F31B02">
            <w:pPr>
              <w:adjustRightInd w:val="0"/>
              <w:snapToGrid w:val="0"/>
              <w:rPr>
                <w:rFonts w:eastAsia="標楷體"/>
              </w:rPr>
            </w:pPr>
            <w:r>
              <w:rPr>
                <w:rFonts w:eastAsia="標楷體" w:hint="eastAsia"/>
              </w:rPr>
              <w:t>互動式多媒體電子白板</w:t>
            </w:r>
          </w:p>
          <w:p w14:paraId="6A9EF7C6" w14:textId="77777777" w:rsidR="00F31B02" w:rsidRDefault="00F31B02" w:rsidP="00F31B02">
            <w:pPr>
              <w:adjustRightInd w:val="0"/>
              <w:snapToGrid w:val="0"/>
              <w:rPr>
                <w:rFonts w:eastAsia="標楷體"/>
              </w:rPr>
            </w:pPr>
            <w:r w:rsidRPr="0047551B">
              <w:rPr>
                <w:rFonts w:eastAsia="標楷體"/>
              </w:rPr>
              <w:t>Google Classroom</w:t>
            </w:r>
            <w:r>
              <w:rPr>
                <w:rFonts w:eastAsia="標楷體" w:hint="eastAsia"/>
              </w:rPr>
              <w:t xml:space="preserve"> </w:t>
            </w:r>
          </w:p>
          <w:p w14:paraId="6F944CE8" w14:textId="77777777" w:rsidR="00F31B02" w:rsidRDefault="00F31B02" w:rsidP="00F31B02">
            <w:pPr>
              <w:adjustRightInd w:val="0"/>
              <w:snapToGrid w:val="0"/>
              <w:rPr>
                <w:rFonts w:eastAsia="標楷體"/>
              </w:rPr>
            </w:pPr>
          </w:p>
          <w:p w14:paraId="2757424A" w14:textId="77777777" w:rsidR="00F31B02" w:rsidRPr="00D76804" w:rsidRDefault="00F31B02" w:rsidP="00F31B02">
            <w:pPr>
              <w:spacing w:line="240" w:lineRule="atLeast"/>
              <w:ind w:left="92" w:hanging="7"/>
              <w:jc w:val="left"/>
              <w:rPr>
                <w:rFonts w:ascii="標楷體" w:eastAsia="標楷體" w:hAnsi="標楷體"/>
              </w:rPr>
            </w:pPr>
          </w:p>
          <w:p w14:paraId="5996DAD6" w14:textId="77777777" w:rsidR="00F31B02" w:rsidRDefault="00F31B02" w:rsidP="00F31B02">
            <w:pPr>
              <w:spacing w:line="240" w:lineRule="atLeast"/>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010B2AAD" w14:textId="32F22A99" w:rsidR="004D79F0" w:rsidRPr="0027163D" w:rsidRDefault="002D70F0" w:rsidP="004D79F0">
            <w:pPr>
              <w:spacing w:line="240" w:lineRule="atLeast"/>
              <w:jc w:val="left"/>
              <w:rPr>
                <w:rFonts w:ascii="標楷體" w:eastAsia="標楷體" w:hAnsi="標楷體"/>
              </w:rPr>
            </w:pPr>
            <w:r>
              <w:rPr>
                <w:rFonts w:ascii="標楷體" w:eastAsia="標楷體" w:hAnsi="標楷體" w:hint="eastAsia"/>
              </w:rPr>
              <w:t>老師</w:t>
            </w:r>
            <w:r w:rsidR="0009589A">
              <w:rPr>
                <w:rFonts w:ascii="標楷體" w:eastAsia="標楷體" w:hAnsi="標楷體" w:hint="eastAsia"/>
              </w:rPr>
              <w:t>提供交通部中央氣象署</w:t>
            </w:r>
            <w:r>
              <w:rPr>
                <w:rFonts w:ascii="標楷體" w:eastAsia="標楷體" w:hAnsi="標楷體" w:hint="eastAsia"/>
              </w:rPr>
              <w:t>氣象資料表</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70CDCC" w14:textId="77777777" w:rsidR="009155E3" w:rsidRPr="0027163D" w:rsidRDefault="009155E3" w:rsidP="009155E3">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1693BF43" w14:textId="77777777" w:rsidR="009155E3" w:rsidRPr="0027163D" w:rsidRDefault="009155E3" w:rsidP="009155E3">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3D1D3C81" w14:textId="77777777" w:rsidR="009155E3" w:rsidRPr="0027163D" w:rsidRDefault="009155E3" w:rsidP="009155E3">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372AF6D5" w14:textId="77777777" w:rsidR="009155E3" w:rsidRDefault="009155E3" w:rsidP="009155E3">
            <w:pPr>
              <w:pStyle w:val="aff9"/>
              <w:spacing w:line="240" w:lineRule="atLeast"/>
              <w:ind w:left="92" w:hanging="7"/>
              <w:rPr>
                <w:rFonts w:ascii="標楷體" w:eastAsia="標楷體" w:hAnsi="標楷體" w:cs="Times New Roman"/>
                <w:color w:val="000000"/>
                <w:kern w:val="0"/>
                <w:sz w:val="20"/>
                <w:szCs w:val="20"/>
              </w:rPr>
            </w:pPr>
          </w:p>
          <w:p w14:paraId="064C0B3F"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25A6E3D0" w14:textId="2E581667" w:rsidR="00C03B62" w:rsidRPr="0027163D" w:rsidRDefault="00C03B62" w:rsidP="00C03B62">
            <w:pPr>
              <w:pStyle w:val="aff9"/>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184BC7" w14:textId="77777777" w:rsidR="002D70F0" w:rsidRPr="0027163D" w:rsidRDefault="002D70F0" w:rsidP="002D70F0">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環境</w:t>
            </w:r>
            <w:r w:rsidRPr="0027163D">
              <w:rPr>
                <w:rFonts w:ascii="標楷體" w:eastAsia="標楷體" w:hAnsi="標楷體"/>
              </w:rPr>
              <w:t>教育】</w:t>
            </w:r>
          </w:p>
          <w:p w14:paraId="282009C8" w14:textId="77777777" w:rsidR="002D70F0" w:rsidRPr="00C13BDD" w:rsidRDefault="002D70F0" w:rsidP="002D70F0">
            <w:pPr>
              <w:spacing w:line="0" w:lineRule="atLeast"/>
              <w:rPr>
                <w:rFonts w:ascii="標楷體" w:eastAsia="標楷體" w:hAnsi="標楷體"/>
              </w:rPr>
            </w:pPr>
            <w:r w:rsidRPr="00C13BDD">
              <w:rPr>
                <w:rFonts w:ascii="標楷體" w:eastAsia="標楷體" w:hAnsi="標楷體" w:hint="eastAsia"/>
              </w:rPr>
              <w:t>環J7 透過「碳循環」，了解化石燃料與溫室氣體、全球</w:t>
            </w:r>
          </w:p>
          <w:p w14:paraId="7023F420" w14:textId="77777777" w:rsidR="002D70F0" w:rsidRDefault="002D70F0" w:rsidP="002D70F0">
            <w:pPr>
              <w:spacing w:line="0" w:lineRule="atLeast"/>
              <w:rPr>
                <w:rFonts w:ascii="標楷體" w:eastAsia="標楷體" w:hAnsi="標楷體"/>
              </w:rPr>
            </w:pPr>
            <w:r w:rsidRPr="00C13BDD">
              <w:rPr>
                <w:rFonts w:ascii="標楷體" w:eastAsia="標楷體" w:hAnsi="標楷體" w:hint="eastAsia"/>
              </w:rPr>
              <w:t>暖化、及氣候變遷的關係。</w:t>
            </w:r>
          </w:p>
          <w:p w14:paraId="2E5971DA" w14:textId="77777777" w:rsidR="002D70F0" w:rsidRDefault="002D70F0" w:rsidP="002D70F0">
            <w:pPr>
              <w:spacing w:line="0" w:lineRule="atLeast"/>
              <w:rPr>
                <w:rFonts w:ascii="標楷體" w:eastAsia="標楷體" w:hAnsi="標楷體"/>
              </w:rPr>
            </w:pPr>
          </w:p>
          <w:p w14:paraId="38718659" w14:textId="77777777" w:rsidR="002D70F0" w:rsidRDefault="002D70F0" w:rsidP="002D70F0">
            <w:pPr>
              <w:spacing w:line="0" w:lineRule="atLeast"/>
              <w:rPr>
                <w:rFonts w:ascii="標楷體" w:eastAsia="標楷體" w:hAnsi="標楷體"/>
              </w:rPr>
            </w:pPr>
            <w:r w:rsidRPr="00C13BDD">
              <w:rPr>
                <w:rFonts w:ascii="標楷體" w:eastAsia="標楷體" w:hAnsi="標楷體" w:hint="eastAsia"/>
              </w:rPr>
              <w:t>環J8 了解 臺 灣生態環境及社會發展面對氣候變遷的脆弱性與韌性。</w:t>
            </w:r>
          </w:p>
          <w:p w14:paraId="763BC91D" w14:textId="77777777" w:rsidR="002D70F0" w:rsidRDefault="002D70F0" w:rsidP="002D70F0">
            <w:pPr>
              <w:spacing w:line="0" w:lineRule="atLeast"/>
              <w:rPr>
                <w:rFonts w:ascii="標楷體" w:eastAsia="標楷體" w:hAnsi="標楷體"/>
              </w:rPr>
            </w:pPr>
          </w:p>
          <w:p w14:paraId="6E9F53FF" w14:textId="77777777" w:rsidR="002D70F0" w:rsidRPr="004071B0" w:rsidRDefault="002D70F0" w:rsidP="002D70F0">
            <w:pPr>
              <w:spacing w:line="0" w:lineRule="atLeast"/>
              <w:rPr>
                <w:rFonts w:ascii="標楷體" w:eastAsia="標楷體" w:hAnsi="標楷體"/>
              </w:rPr>
            </w:pPr>
            <w:r w:rsidRPr="004071B0">
              <w:rPr>
                <w:rFonts w:ascii="標楷體" w:eastAsia="標楷體" w:hAnsi="標楷體" w:hint="eastAsia"/>
              </w:rPr>
              <w:t>環J9 了解氣候變遷減緩與調適的涵義，以及 臺 灣因應氣候變遷調適</w:t>
            </w:r>
          </w:p>
          <w:p w14:paraId="71663E37" w14:textId="77777777" w:rsidR="002D70F0" w:rsidRDefault="002D70F0" w:rsidP="002D70F0">
            <w:pPr>
              <w:spacing w:line="0" w:lineRule="atLeast"/>
              <w:rPr>
                <w:rFonts w:ascii="標楷體" w:eastAsia="標楷體" w:hAnsi="標楷體"/>
              </w:rPr>
            </w:pPr>
            <w:r w:rsidRPr="004071B0">
              <w:rPr>
                <w:rFonts w:ascii="標楷體" w:eastAsia="標楷體" w:hAnsi="標楷體" w:hint="eastAsia"/>
              </w:rPr>
              <w:t>的政策。</w:t>
            </w:r>
          </w:p>
          <w:p w14:paraId="7A6DC96D" w14:textId="77777777" w:rsidR="002D70F0" w:rsidRDefault="002D70F0" w:rsidP="002D70F0">
            <w:pPr>
              <w:spacing w:line="0" w:lineRule="atLeast"/>
              <w:rPr>
                <w:rFonts w:ascii="標楷體" w:eastAsia="標楷體" w:hAnsi="標楷體"/>
              </w:rPr>
            </w:pPr>
          </w:p>
          <w:p w14:paraId="0A0CFA0C" w14:textId="77777777" w:rsidR="009155E3" w:rsidRPr="0027163D" w:rsidRDefault="009155E3" w:rsidP="009155E3">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2EE15356" w14:textId="77777777" w:rsidR="009155E3" w:rsidRDefault="009155E3" w:rsidP="009155E3">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4CA295BE" w14:textId="77777777" w:rsidR="00524F27" w:rsidRPr="0027163D" w:rsidRDefault="00524F27" w:rsidP="009155E3">
            <w:pPr>
              <w:spacing w:line="0" w:lineRule="atLeast"/>
              <w:rPr>
                <w:rFonts w:ascii="標楷體" w:eastAsia="標楷體" w:hAnsi="標楷體"/>
              </w:rPr>
            </w:pPr>
          </w:p>
          <w:p w14:paraId="1546CDD5" w14:textId="77777777" w:rsidR="009155E3" w:rsidRPr="0027163D" w:rsidRDefault="009155E3" w:rsidP="009155E3">
            <w:pPr>
              <w:spacing w:line="0" w:lineRule="atLeast"/>
              <w:rPr>
                <w:rFonts w:ascii="標楷體" w:eastAsia="標楷體" w:hAnsi="標楷體"/>
              </w:rPr>
            </w:pPr>
            <w:r w:rsidRPr="0027163D">
              <w:rPr>
                <w:rFonts w:ascii="標楷體" w:eastAsia="標楷體" w:hAnsi="標楷體" w:hint="eastAsia"/>
              </w:rPr>
              <w:t xml:space="preserve">閱 J4 除紙本閱讀之外，依學習需求選擇適當的閱讀媒材，並了解如何利用適當的管道獲得文本資源。 </w:t>
            </w:r>
          </w:p>
        </w:tc>
        <w:tc>
          <w:tcPr>
            <w:tcW w:w="1784" w:type="dxa"/>
            <w:tcBorders>
              <w:top w:val="single" w:sz="8" w:space="0" w:color="000000"/>
              <w:bottom w:val="single" w:sz="8" w:space="0" w:color="000000"/>
              <w:right w:val="single" w:sz="8" w:space="0" w:color="000000"/>
            </w:tcBorders>
          </w:tcPr>
          <w:p w14:paraId="585311B6" w14:textId="77777777" w:rsidR="009155E3" w:rsidRPr="0027163D" w:rsidRDefault="009155E3" w:rsidP="009155E3">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05DB48D7" w14:textId="77777777" w:rsidR="009155E3" w:rsidRPr="0027163D" w:rsidRDefault="009155E3"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48860BCA" w14:textId="77777777" w:rsidR="009155E3" w:rsidRPr="0027163D" w:rsidRDefault="009155E3" w:rsidP="009155E3">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597F1A40" w14:textId="77777777" w:rsidR="009155E3" w:rsidRPr="0027163D" w:rsidRDefault="009155E3"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7C1EE93B" w14:textId="77777777" w:rsidR="009155E3" w:rsidRPr="0027163D" w:rsidRDefault="009155E3" w:rsidP="009155E3">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AD520E" w14:paraId="14E444CB"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B73BFF7" w14:textId="77777777" w:rsidR="00AD520E" w:rsidRPr="008E66F0" w:rsidRDefault="00AD520E" w:rsidP="00AD520E">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第五週</w:t>
            </w:r>
          </w:p>
          <w:p w14:paraId="329853AD" w14:textId="77777777" w:rsidR="00AD520E" w:rsidRPr="008E66F0" w:rsidRDefault="00AD520E" w:rsidP="00AD520E">
            <w:pPr>
              <w:spacing w:line="260" w:lineRule="exact"/>
              <w:jc w:val="center"/>
              <w:rPr>
                <w:rFonts w:ascii="標楷體" w:eastAsia="標楷體" w:hAnsi="標楷體"/>
                <w:sz w:val="22"/>
              </w:rPr>
            </w:pPr>
            <w:r w:rsidRPr="008E66F0">
              <w:rPr>
                <w:rFonts w:ascii="標楷體" w:eastAsia="標楷體" w:hAnsi="標楷體" w:hint="eastAsia"/>
                <w:sz w:val="22"/>
              </w:rPr>
              <w:t>3/10~3/14</w:t>
            </w:r>
          </w:p>
        </w:tc>
        <w:tc>
          <w:tcPr>
            <w:tcW w:w="1701" w:type="dxa"/>
            <w:tcBorders>
              <w:top w:val="single" w:sz="8" w:space="0" w:color="000000"/>
              <w:left w:val="single" w:sz="8" w:space="0" w:color="000000"/>
              <w:bottom w:val="single" w:sz="8" w:space="0" w:color="000000"/>
              <w:right w:val="single" w:sz="8" w:space="0" w:color="000000"/>
            </w:tcBorders>
          </w:tcPr>
          <w:p w14:paraId="18CEF1BC"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pa-Ⅳ-1 能分析歸納、製作圖表、使用資訊及數學等方法，整理資訊或數據。</w:t>
            </w:r>
          </w:p>
          <w:p w14:paraId="561C83A0"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pa-Ⅳ-2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1EF27229"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ai-Ⅳ-1動手實作解決問題或驗證自己想法，而獲得成就感。</w:t>
            </w:r>
          </w:p>
          <w:p w14:paraId="56124AFC"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ai -Ⅳ-2 透過與同儕的討論，分享科學發現的樂趣。</w:t>
            </w:r>
          </w:p>
          <w:p w14:paraId="16D39950"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14:paraId="4EAD5DE4"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  能抱持懷疑的態度，評估其推論的證據是否充分且可信賴。</w:t>
            </w:r>
          </w:p>
          <w:p w14:paraId="6BF7C6C5"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ah -Ⅳ-2 應用所學到的科學知識與科學探究方法幫助自己做出最佳的決定。</w:t>
            </w:r>
          </w:p>
          <w:p w14:paraId="1B9176B2"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an -Ⅳ-2 分辨科學知識的確定性和持久性會因科學研究的時空背景不同而有所變化。</w:t>
            </w:r>
          </w:p>
          <w:p w14:paraId="36833958"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633BC506"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tr -Ⅳ-1能將所習得的知識正確的連結到所觀察到的自然現象及實驗數據，並推論出其中的關聯，進而運用習得的知識來解釋自己論點的正確性。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96311AE" w14:textId="77777777" w:rsidR="00AD520E" w:rsidRPr="004071B0" w:rsidRDefault="00AD520E" w:rsidP="00AD520E">
            <w:pPr>
              <w:spacing w:line="0" w:lineRule="atLeast"/>
              <w:rPr>
                <w:rFonts w:ascii="標楷體" w:eastAsia="標楷體" w:hAnsi="標楷體"/>
              </w:rPr>
            </w:pPr>
            <w:r w:rsidRPr="004071B0">
              <w:rPr>
                <w:rFonts w:ascii="標楷體" w:eastAsia="標楷體" w:hAnsi="標楷體" w:hint="eastAsia"/>
              </w:rPr>
              <w:t>Fa-Ⅳ-4 大氣可由溫度變化分層。</w:t>
            </w:r>
          </w:p>
          <w:p w14:paraId="58AA1807" w14:textId="77777777" w:rsidR="00AD520E" w:rsidRPr="004071B0" w:rsidRDefault="00AD520E" w:rsidP="00AD520E">
            <w:pPr>
              <w:spacing w:line="0" w:lineRule="atLeast"/>
              <w:rPr>
                <w:rFonts w:ascii="標楷體" w:eastAsia="標楷體" w:hAnsi="標楷體"/>
              </w:rPr>
            </w:pPr>
            <w:r w:rsidRPr="004071B0">
              <w:rPr>
                <w:rFonts w:ascii="標楷體" w:eastAsia="標楷體" w:hAnsi="標楷體"/>
              </w:rPr>
              <w:t>Me-</w:t>
            </w:r>
            <w:r w:rsidRPr="004071B0">
              <w:rPr>
                <w:rFonts w:ascii="標楷體" w:eastAsia="標楷體" w:hAnsi="標楷體" w:hint="eastAsia"/>
              </w:rPr>
              <w:t>Ⅳ</w:t>
            </w:r>
            <w:r w:rsidRPr="004071B0">
              <w:rPr>
                <w:rFonts w:ascii="標楷體" w:eastAsia="標楷體" w:hAnsi="標楷體"/>
              </w:rPr>
              <w:t xml:space="preserve">-3 </w:t>
            </w:r>
            <w:r w:rsidRPr="004071B0">
              <w:rPr>
                <w:rFonts w:ascii="標楷體" w:eastAsia="標楷體" w:hAnsi="標楷體" w:hint="eastAsia"/>
              </w:rPr>
              <w:t>空氣品質與空氣污染的種類、來源與一般防治方法。</w:t>
            </w:r>
          </w:p>
          <w:p w14:paraId="106899E4" w14:textId="77777777" w:rsidR="00AD520E" w:rsidRPr="004071B0" w:rsidRDefault="00AD520E" w:rsidP="00AD520E">
            <w:pPr>
              <w:spacing w:line="0" w:lineRule="atLeast"/>
              <w:rPr>
                <w:rFonts w:ascii="標楷體" w:eastAsia="標楷體" w:hAnsi="標楷體"/>
              </w:rPr>
            </w:pPr>
            <w:r w:rsidRPr="004071B0">
              <w:rPr>
                <w:rFonts w:ascii="標楷體" w:eastAsia="標楷體" w:hAnsi="標楷體" w:hint="eastAsia"/>
              </w:rPr>
              <w:t>Ib-Ⅳ-2 氣壓差會造成空氣的流動而產生風。</w:t>
            </w:r>
          </w:p>
          <w:p w14:paraId="7DC4AE78" w14:textId="17E46F09" w:rsidR="00AD520E" w:rsidRPr="00411FC7" w:rsidRDefault="00AD520E" w:rsidP="00AD520E">
            <w:pPr>
              <w:spacing w:line="0" w:lineRule="atLeast"/>
              <w:rPr>
                <w:rFonts w:ascii="標楷體" w:eastAsia="標楷體" w:hAnsi="標楷體"/>
              </w:rPr>
            </w:pPr>
            <w:r w:rsidRPr="004071B0">
              <w:rPr>
                <w:rFonts w:ascii="標楷體" w:eastAsia="標楷體" w:hAnsi="標楷體" w:hint="eastAsia"/>
              </w:rPr>
              <w:t>Ib-Ⅳ-3 由於地球自轉的關係會造成高、低氣壓空氣的旋轉。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D81759" w14:textId="77777777" w:rsidR="00AD520E" w:rsidRDefault="00AD520E" w:rsidP="00AD520E">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3D049091"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hint="eastAsia"/>
              </w:rPr>
              <w:t>‧</w:t>
            </w:r>
            <w:r w:rsidRPr="00E82B28">
              <w:rPr>
                <w:rFonts w:ascii="標楷體" w:eastAsia="標楷體" w:hAnsi="標楷體" w:hint="eastAsia"/>
              </w:rPr>
              <w:t>3-</w:t>
            </w:r>
            <w:r>
              <w:rPr>
                <w:rFonts w:ascii="標楷體" w:eastAsia="標楷體" w:hAnsi="標楷體" w:hint="eastAsia"/>
              </w:rPr>
              <w:t>2</w:t>
            </w:r>
            <w:r w:rsidRPr="004071B0">
              <w:rPr>
                <w:rFonts w:ascii="標楷體" w:eastAsia="標楷體" w:hAnsi="標楷體" w:hint="eastAsia"/>
              </w:rPr>
              <w:t>天氣變化</w:t>
            </w:r>
          </w:p>
          <w:p w14:paraId="732ADF58" w14:textId="77777777" w:rsidR="00AD520E" w:rsidRPr="000D718F" w:rsidRDefault="00AD520E" w:rsidP="00AD520E">
            <w:pPr>
              <w:spacing w:line="0" w:lineRule="atLeast"/>
              <w:ind w:firstLine="0"/>
              <w:rPr>
                <w:rFonts w:ascii="標楷體" w:eastAsia="標楷體" w:hAnsi="標楷體"/>
              </w:rPr>
            </w:pPr>
            <w:r>
              <w:rPr>
                <w:rFonts w:ascii="標楷體" w:eastAsia="標楷體" w:hAnsi="標楷體" w:hint="eastAsia"/>
              </w:rPr>
              <w:t>1</w:t>
            </w:r>
            <w:r w:rsidRPr="000D718F">
              <w:rPr>
                <w:rFonts w:ascii="標楷體" w:eastAsia="標楷體" w:hAnsi="標楷體" w:hint="eastAsia"/>
              </w:rPr>
              <w:t>.</w:t>
            </w:r>
            <w:r>
              <w:rPr>
                <w:rFonts w:ascii="標楷體" w:eastAsia="標楷體" w:hAnsi="標楷體" w:hint="eastAsia"/>
              </w:rPr>
              <w:t>氣壓與風</w:t>
            </w:r>
          </w:p>
          <w:p w14:paraId="4EC7168C" w14:textId="77777777" w:rsidR="00AD520E" w:rsidRDefault="00AD520E" w:rsidP="00AD520E">
            <w:pPr>
              <w:spacing w:line="0" w:lineRule="atLeast"/>
              <w:rPr>
                <w:rFonts w:ascii="標楷體" w:eastAsia="標楷體" w:hAnsi="標楷體"/>
              </w:rPr>
            </w:pPr>
            <w:r>
              <w:rPr>
                <w:rFonts w:ascii="標楷體" w:eastAsia="標楷體" w:hAnsi="標楷體" w:hint="eastAsia"/>
              </w:rPr>
              <w:t>2</w:t>
            </w:r>
            <w:r w:rsidRPr="000D718F">
              <w:rPr>
                <w:rFonts w:ascii="標楷體" w:eastAsia="標楷體" w:hAnsi="標楷體" w:hint="eastAsia"/>
              </w:rPr>
              <w:t>.</w:t>
            </w:r>
            <w:r>
              <w:rPr>
                <w:rFonts w:ascii="標楷體" w:eastAsia="標楷體" w:hAnsi="標楷體" w:hint="eastAsia"/>
              </w:rPr>
              <w:t>氣壓與空氣流向</w:t>
            </w:r>
          </w:p>
          <w:p w14:paraId="3DC8140F" w14:textId="3770B9B3" w:rsidR="00AD520E" w:rsidRDefault="00AD520E" w:rsidP="00AD520E">
            <w:pPr>
              <w:spacing w:line="0" w:lineRule="atLeast"/>
              <w:rPr>
                <w:rFonts w:ascii="標楷體" w:eastAsia="標楷體" w:hAnsi="標楷體"/>
              </w:rPr>
            </w:pPr>
          </w:p>
          <w:p w14:paraId="5156BADE" w14:textId="08D89516" w:rsidR="00AD520E" w:rsidRPr="00524F27" w:rsidRDefault="00AD520E" w:rsidP="00AD520E">
            <w:pPr>
              <w:spacing w:line="0" w:lineRule="atLeast"/>
              <w:rPr>
                <w:rFonts w:ascii="標楷體" w:eastAsia="標楷體" w:hAnsi="標楷體"/>
              </w:rPr>
            </w:pPr>
            <w:r>
              <w:rPr>
                <w:rFonts w:ascii="標楷體" w:eastAsia="標楷體" w:hAnsi="標楷體" w:hint="eastAsia"/>
              </w:rPr>
              <w:t>課程發展活動</w:t>
            </w:r>
          </w:p>
          <w:p w14:paraId="30B612DE" w14:textId="0ADA94D7" w:rsidR="00AD520E" w:rsidRPr="000D718F" w:rsidRDefault="00AD520E" w:rsidP="00AD520E">
            <w:pPr>
              <w:spacing w:line="0" w:lineRule="atLeast"/>
              <w:rPr>
                <w:rFonts w:ascii="標楷體" w:eastAsia="標楷體" w:hAnsi="標楷體"/>
              </w:rPr>
            </w:pPr>
            <w:r>
              <w:rPr>
                <w:rFonts w:ascii="標楷體" w:eastAsia="標楷體" w:hAnsi="標楷體" w:hint="eastAsia"/>
              </w:rPr>
              <w:t>1.</w:t>
            </w:r>
            <w:r w:rsidRPr="004D79F0">
              <w:rPr>
                <w:rFonts w:ascii="標楷體" w:eastAsia="標楷體" w:hAnsi="標楷體" w:hint="eastAsia"/>
              </w:rPr>
              <w:t>描述天氣的向度很多，其中氣溫和風雨是最容易感受到的天氣變化，由此切入風的概念學習。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FE99E0" w14:textId="1B3BD954" w:rsidR="00AD520E" w:rsidRPr="00411FC7" w:rsidRDefault="00AD520E" w:rsidP="00AD520E">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56284D"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教學資源:</w:t>
            </w:r>
          </w:p>
          <w:p w14:paraId="0354BC50"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64C8EE3A" w14:textId="77777777" w:rsidR="00F31B02" w:rsidRPr="007B2135" w:rsidRDefault="00F31B02" w:rsidP="00F31B02">
            <w:pPr>
              <w:adjustRightInd w:val="0"/>
              <w:snapToGrid w:val="0"/>
              <w:rPr>
                <w:rFonts w:eastAsia="標楷體"/>
              </w:rPr>
            </w:pPr>
            <w:r w:rsidRPr="007B2135">
              <w:rPr>
                <w:rFonts w:eastAsia="標楷體"/>
              </w:rPr>
              <w:t>出版社影音教材</w:t>
            </w:r>
          </w:p>
          <w:p w14:paraId="0B680483" w14:textId="77777777" w:rsidR="00F31B02" w:rsidRDefault="00F31B02" w:rsidP="00F31B02">
            <w:pPr>
              <w:adjustRightInd w:val="0"/>
              <w:snapToGrid w:val="0"/>
              <w:rPr>
                <w:rFonts w:eastAsia="標楷體"/>
              </w:rPr>
            </w:pPr>
          </w:p>
          <w:p w14:paraId="3081CD1D"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7EA69BDC" w14:textId="77777777" w:rsidR="00F31B02" w:rsidRDefault="00F31B02" w:rsidP="00F31B02">
            <w:pPr>
              <w:adjustRightInd w:val="0"/>
              <w:snapToGrid w:val="0"/>
              <w:rPr>
                <w:rFonts w:eastAsia="標楷體"/>
              </w:rPr>
            </w:pPr>
            <w:r>
              <w:rPr>
                <w:rFonts w:eastAsia="標楷體" w:hint="eastAsia"/>
              </w:rPr>
              <w:t>互動式多媒體電子白板</w:t>
            </w:r>
          </w:p>
          <w:p w14:paraId="58B64E51" w14:textId="77777777" w:rsidR="00F31B02" w:rsidRDefault="00F31B02" w:rsidP="00F31B02">
            <w:pPr>
              <w:adjustRightInd w:val="0"/>
              <w:contextualSpacing/>
              <w:rPr>
                <w:rFonts w:eastAsia="標楷體"/>
              </w:rPr>
            </w:pPr>
          </w:p>
          <w:p w14:paraId="64E75BF4" w14:textId="77777777" w:rsidR="00F31B02" w:rsidRDefault="00F31B02" w:rsidP="00F31B02">
            <w:pPr>
              <w:adjustRightInd w:val="0"/>
              <w:contextualSpacing/>
              <w:rPr>
                <w:rFonts w:eastAsia="標楷體"/>
              </w:rPr>
            </w:pPr>
            <w:r w:rsidRPr="009E4AE7">
              <w:rPr>
                <w:rFonts w:eastAsia="標楷體"/>
              </w:rPr>
              <w:t>紙本學習單</w:t>
            </w:r>
          </w:p>
          <w:p w14:paraId="1ABF9A60" w14:textId="77777777" w:rsidR="00F31B02" w:rsidRDefault="00F31B02" w:rsidP="00F31B02">
            <w:pPr>
              <w:adjustRightInd w:val="0"/>
              <w:snapToGrid w:val="0"/>
              <w:rPr>
                <w:rFonts w:eastAsia="標楷體"/>
              </w:rPr>
            </w:pPr>
            <w:r>
              <w:rPr>
                <w:rFonts w:eastAsia="標楷體"/>
              </w:rPr>
              <w:t>平板電腦</w:t>
            </w:r>
          </w:p>
          <w:p w14:paraId="43921C95" w14:textId="77777777" w:rsidR="00F31B02" w:rsidRDefault="00F31B02" w:rsidP="00F31B02">
            <w:pPr>
              <w:adjustRightInd w:val="0"/>
              <w:snapToGrid w:val="0"/>
              <w:rPr>
                <w:rFonts w:eastAsia="標楷體"/>
              </w:rPr>
            </w:pPr>
            <w:r>
              <w:rPr>
                <w:rFonts w:eastAsia="標楷體" w:hint="eastAsia"/>
              </w:rPr>
              <w:t>互動式多媒體電子白板</w:t>
            </w:r>
          </w:p>
          <w:p w14:paraId="575F5373" w14:textId="77777777" w:rsidR="00F31B02" w:rsidRDefault="00F31B02" w:rsidP="00F31B02">
            <w:pPr>
              <w:adjustRightInd w:val="0"/>
              <w:snapToGrid w:val="0"/>
              <w:rPr>
                <w:rFonts w:eastAsia="標楷體"/>
              </w:rPr>
            </w:pPr>
            <w:r w:rsidRPr="0047551B">
              <w:rPr>
                <w:rFonts w:eastAsia="標楷體"/>
              </w:rPr>
              <w:t>Google Classroom</w:t>
            </w:r>
            <w:r>
              <w:rPr>
                <w:rFonts w:eastAsia="標楷體" w:hint="eastAsia"/>
              </w:rPr>
              <w:t xml:space="preserve"> </w:t>
            </w:r>
          </w:p>
          <w:p w14:paraId="31CC7BF4"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69620E4C" w14:textId="2B8D71E8" w:rsidR="00AD520E" w:rsidRPr="0027163D" w:rsidRDefault="00AD520E" w:rsidP="00AD520E">
            <w:pPr>
              <w:spacing w:line="240" w:lineRule="atLeast"/>
              <w:ind w:left="92" w:hanging="7"/>
              <w:jc w:val="left"/>
              <w:rPr>
                <w:rFonts w:ascii="標楷體" w:eastAsia="標楷體" w:hAnsi="標楷體"/>
              </w:rPr>
            </w:pPr>
            <w:r>
              <w:rPr>
                <w:rFonts w:ascii="標楷體" w:eastAsia="標楷體" w:hAnsi="標楷體" w:hint="eastAsia"/>
              </w:rPr>
              <w:t>老師提供交通部中央氣象署氣象資料表</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CB7756"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25AE1681"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 xml:space="preserve">2.口頭詢問與回答能力，發表意見時是否條理清晰。 </w:t>
            </w:r>
          </w:p>
          <w:p w14:paraId="22A21ADF"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78F16ACE" w14:textId="77777777" w:rsidR="00AD520E" w:rsidRDefault="00AD520E" w:rsidP="00AD520E">
            <w:pPr>
              <w:pStyle w:val="aff9"/>
              <w:spacing w:line="240" w:lineRule="atLeast"/>
              <w:ind w:left="92" w:hanging="7"/>
              <w:rPr>
                <w:rFonts w:ascii="標楷體" w:eastAsia="標楷體" w:hAnsi="標楷體" w:cs="Times New Roman"/>
                <w:color w:val="000000"/>
                <w:kern w:val="0"/>
                <w:sz w:val="20"/>
                <w:szCs w:val="20"/>
              </w:rPr>
            </w:pPr>
          </w:p>
          <w:p w14:paraId="43F20DDD" w14:textId="77777777" w:rsidR="00C03B62" w:rsidRDefault="00C03B62" w:rsidP="00AD520E">
            <w:pPr>
              <w:pStyle w:val="aff9"/>
              <w:spacing w:line="240" w:lineRule="atLeast"/>
              <w:ind w:left="92" w:hanging="7"/>
              <w:rPr>
                <w:rFonts w:ascii="標楷體" w:eastAsia="標楷體" w:hAnsi="標楷體" w:cs="Times New Roman"/>
                <w:color w:val="000000"/>
                <w:kern w:val="0"/>
                <w:sz w:val="20"/>
                <w:szCs w:val="20"/>
              </w:rPr>
            </w:pPr>
          </w:p>
          <w:p w14:paraId="380AA729"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3FEDA5D8" w14:textId="0BBB9B80" w:rsidR="00C03B62" w:rsidRPr="0027163D" w:rsidRDefault="00C03B62" w:rsidP="00C03B62">
            <w:pPr>
              <w:pStyle w:val="aff9"/>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92B2679"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環境</w:t>
            </w:r>
            <w:r w:rsidRPr="0027163D">
              <w:rPr>
                <w:rFonts w:ascii="標楷體" w:eastAsia="標楷體" w:hAnsi="標楷體"/>
              </w:rPr>
              <w:t>教育】</w:t>
            </w:r>
          </w:p>
          <w:p w14:paraId="776FA9A6" w14:textId="77777777" w:rsidR="00AD520E" w:rsidRPr="00C13BDD" w:rsidRDefault="00AD520E" w:rsidP="00AD520E">
            <w:pPr>
              <w:spacing w:line="0" w:lineRule="atLeast"/>
              <w:rPr>
                <w:rFonts w:ascii="標楷體" w:eastAsia="標楷體" w:hAnsi="標楷體"/>
              </w:rPr>
            </w:pPr>
            <w:r w:rsidRPr="00C13BDD">
              <w:rPr>
                <w:rFonts w:ascii="標楷體" w:eastAsia="標楷體" w:hAnsi="標楷體" w:hint="eastAsia"/>
              </w:rPr>
              <w:t>環J7 透過「碳循環」，了解化石燃料與溫室氣體、全球</w:t>
            </w:r>
          </w:p>
          <w:p w14:paraId="11CC4044" w14:textId="77777777" w:rsidR="00AD520E" w:rsidRDefault="00AD520E" w:rsidP="00AD520E">
            <w:pPr>
              <w:spacing w:line="0" w:lineRule="atLeast"/>
              <w:rPr>
                <w:rFonts w:ascii="標楷體" w:eastAsia="標楷體" w:hAnsi="標楷體"/>
              </w:rPr>
            </w:pPr>
            <w:r w:rsidRPr="00C13BDD">
              <w:rPr>
                <w:rFonts w:ascii="標楷體" w:eastAsia="標楷體" w:hAnsi="標楷體" w:hint="eastAsia"/>
              </w:rPr>
              <w:t>暖化、及氣候變遷的關係。</w:t>
            </w:r>
          </w:p>
          <w:p w14:paraId="63CA2706" w14:textId="77777777" w:rsidR="00AD520E" w:rsidRDefault="00AD520E" w:rsidP="00AD520E">
            <w:pPr>
              <w:spacing w:line="0" w:lineRule="atLeast"/>
              <w:rPr>
                <w:rFonts w:ascii="標楷體" w:eastAsia="標楷體" w:hAnsi="標楷體"/>
              </w:rPr>
            </w:pPr>
          </w:p>
          <w:p w14:paraId="5D480578" w14:textId="77777777" w:rsidR="00AD520E" w:rsidRDefault="00AD520E" w:rsidP="00AD520E">
            <w:pPr>
              <w:spacing w:line="0" w:lineRule="atLeast"/>
              <w:rPr>
                <w:rFonts w:ascii="標楷體" w:eastAsia="標楷體" w:hAnsi="標楷體"/>
              </w:rPr>
            </w:pPr>
            <w:r w:rsidRPr="00C13BDD">
              <w:rPr>
                <w:rFonts w:ascii="標楷體" w:eastAsia="標楷體" w:hAnsi="標楷體" w:hint="eastAsia"/>
              </w:rPr>
              <w:t>環J8 了解 臺 灣生態環境及社會發展面對氣候變遷的脆弱性與韌性。</w:t>
            </w:r>
          </w:p>
          <w:p w14:paraId="2F06A2D6" w14:textId="77777777" w:rsidR="00AD520E" w:rsidRDefault="00AD520E" w:rsidP="00AD520E">
            <w:pPr>
              <w:spacing w:line="0" w:lineRule="atLeast"/>
              <w:rPr>
                <w:rFonts w:ascii="標楷體" w:eastAsia="標楷體" w:hAnsi="標楷體"/>
              </w:rPr>
            </w:pPr>
          </w:p>
          <w:p w14:paraId="2CA1C835" w14:textId="77777777" w:rsidR="00AD520E" w:rsidRPr="004071B0" w:rsidRDefault="00AD520E" w:rsidP="00AD520E">
            <w:pPr>
              <w:spacing w:line="0" w:lineRule="atLeast"/>
              <w:rPr>
                <w:rFonts w:ascii="標楷體" w:eastAsia="標楷體" w:hAnsi="標楷體"/>
              </w:rPr>
            </w:pPr>
            <w:r w:rsidRPr="004071B0">
              <w:rPr>
                <w:rFonts w:ascii="標楷體" w:eastAsia="標楷體" w:hAnsi="標楷體" w:hint="eastAsia"/>
              </w:rPr>
              <w:t>環J9 了解氣候變遷減緩與調適的涵義，以及 臺 灣因應氣候變遷調適</w:t>
            </w:r>
          </w:p>
          <w:p w14:paraId="558A5246" w14:textId="77777777" w:rsidR="00AD520E" w:rsidRDefault="00AD520E" w:rsidP="00AD520E">
            <w:pPr>
              <w:spacing w:line="0" w:lineRule="atLeast"/>
              <w:rPr>
                <w:rFonts w:ascii="標楷體" w:eastAsia="標楷體" w:hAnsi="標楷體"/>
              </w:rPr>
            </w:pPr>
            <w:r w:rsidRPr="004071B0">
              <w:rPr>
                <w:rFonts w:ascii="標楷體" w:eastAsia="標楷體" w:hAnsi="標楷體" w:hint="eastAsia"/>
              </w:rPr>
              <w:t>的政策。</w:t>
            </w:r>
          </w:p>
          <w:p w14:paraId="36832A09" w14:textId="77777777" w:rsidR="00AD520E" w:rsidRDefault="00AD520E" w:rsidP="00AD520E">
            <w:pPr>
              <w:spacing w:line="0" w:lineRule="atLeast"/>
              <w:rPr>
                <w:rFonts w:ascii="標楷體" w:eastAsia="標楷體" w:hAnsi="標楷體"/>
              </w:rPr>
            </w:pPr>
          </w:p>
          <w:p w14:paraId="60F0769B"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04030243" w14:textId="77777777" w:rsidR="00AD520E" w:rsidRDefault="00AD520E" w:rsidP="00AD520E">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027A71AD" w14:textId="77777777" w:rsidR="00AD520E" w:rsidRPr="0027163D" w:rsidRDefault="00AD520E" w:rsidP="00AD520E">
            <w:pPr>
              <w:spacing w:line="0" w:lineRule="atLeast"/>
              <w:rPr>
                <w:rFonts w:ascii="標楷體" w:eastAsia="標楷體" w:hAnsi="標楷體"/>
              </w:rPr>
            </w:pPr>
          </w:p>
          <w:p w14:paraId="7CF2323A" w14:textId="2E67A934" w:rsidR="00AD520E" w:rsidRPr="0027163D" w:rsidRDefault="00AD520E" w:rsidP="00AD520E">
            <w:pPr>
              <w:rPr>
                <w:rFonts w:ascii="標楷體" w:eastAsia="標楷體" w:hAnsi="標楷體"/>
              </w:rPr>
            </w:pPr>
            <w:r w:rsidRPr="0027163D">
              <w:rPr>
                <w:rFonts w:ascii="標楷體" w:eastAsia="標楷體" w:hAnsi="標楷體" w:hint="eastAsia"/>
              </w:rPr>
              <w:t xml:space="preserve">閱 J4 除紙本閱讀之外，依學習需求選擇適當的閱讀媒材，並了解如何利用適當的管道獲得文本資源。 </w:t>
            </w:r>
          </w:p>
        </w:tc>
        <w:tc>
          <w:tcPr>
            <w:tcW w:w="1784" w:type="dxa"/>
            <w:tcBorders>
              <w:top w:val="single" w:sz="8" w:space="0" w:color="000000"/>
              <w:bottom w:val="single" w:sz="8" w:space="0" w:color="000000"/>
              <w:right w:val="single" w:sz="8" w:space="0" w:color="000000"/>
            </w:tcBorders>
          </w:tcPr>
          <w:p w14:paraId="727DCFBB"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5F973217" w14:textId="77777777" w:rsidR="00AD520E" w:rsidRPr="0027163D" w:rsidRDefault="00AD520E"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4669919E" w14:textId="77777777" w:rsidR="00AD520E" w:rsidRPr="0027163D" w:rsidRDefault="00AD520E" w:rsidP="00AD520E">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5B043E80" w14:textId="77777777" w:rsidR="00AD520E" w:rsidRPr="0027163D" w:rsidRDefault="00AD520E"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4CDEA81D" w14:textId="77777777" w:rsidR="00AD520E" w:rsidRPr="0027163D" w:rsidRDefault="00AD520E" w:rsidP="00AD520E">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AD520E" w14:paraId="237C50AB"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42FD493" w14:textId="77777777" w:rsidR="00AD520E" w:rsidRPr="008E66F0" w:rsidRDefault="00AD520E" w:rsidP="00AD520E">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第六週</w:t>
            </w:r>
          </w:p>
          <w:p w14:paraId="09FAC10E" w14:textId="77777777" w:rsidR="00AD520E" w:rsidRPr="008E66F0" w:rsidRDefault="00AD520E" w:rsidP="00AD520E">
            <w:pPr>
              <w:spacing w:line="260" w:lineRule="exact"/>
              <w:jc w:val="center"/>
              <w:rPr>
                <w:rFonts w:ascii="標楷體" w:eastAsia="標楷體" w:hAnsi="標楷體"/>
                <w:sz w:val="22"/>
              </w:rPr>
            </w:pPr>
            <w:r w:rsidRPr="008E66F0">
              <w:rPr>
                <w:rFonts w:ascii="標楷體" w:eastAsia="標楷體" w:hAnsi="標楷體" w:hint="eastAsia"/>
                <w:sz w:val="22"/>
              </w:rPr>
              <w:t>3/17~3/21</w:t>
            </w:r>
          </w:p>
        </w:tc>
        <w:tc>
          <w:tcPr>
            <w:tcW w:w="1701" w:type="dxa"/>
            <w:tcBorders>
              <w:top w:val="single" w:sz="8" w:space="0" w:color="000000"/>
              <w:left w:val="single" w:sz="8" w:space="0" w:color="000000"/>
              <w:bottom w:val="single" w:sz="8" w:space="0" w:color="000000"/>
              <w:right w:val="single" w:sz="8" w:space="0" w:color="000000"/>
            </w:tcBorders>
          </w:tcPr>
          <w:p w14:paraId="73CCEBA8"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  能抱持懷疑的態度，評估其推論的證據是否充分且可信賴。</w:t>
            </w:r>
          </w:p>
          <w:p w14:paraId="1779875E"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ah-Ⅳ-2應用所學到的科學知識與科學探究方法幫助自己做出最佳的決定。</w:t>
            </w:r>
          </w:p>
          <w:p w14:paraId="2C4AD407"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an-Ⅳ-1察覺到科學的觀察、測量和方法是否具有正當性是受到社會共同建構的標準所規範。</w:t>
            </w:r>
          </w:p>
          <w:p w14:paraId="4DB4D0D5"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an -Ⅳ-2 分辨科學知識的確定性和持久性會因科學研究的時空背景不同而有所變化。</w:t>
            </w:r>
          </w:p>
          <w:p w14:paraId="2CBC4F60"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an -Ⅳ-3 體察到科學家們具有堅毅、嚴謹和講求邏輯的特質，也具有好奇心、求知慾和想像力。</w:t>
            </w:r>
          </w:p>
          <w:p w14:paraId="4F3DE11A"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tr-IV-1能將所習得的知識正確的連結到所觀察到的自然現象及實驗數據，並推論出其中的關聯，進而運用習得的知識來解釋自己論點的正確性。</w:t>
            </w:r>
          </w:p>
          <w:p w14:paraId="13F18A60"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345635E1"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ai -Ⅳ-2 透過與同儕的討論，分享科學發現的樂趣。</w:t>
            </w:r>
          </w:p>
          <w:p w14:paraId="6A5DCAA2"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8BB9B4E" w14:textId="77777777" w:rsidR="00AD520E" w:rsidRPr="004071B0" w:rsidRDefault="00AD520E" w:rsidP="00AD520E">
            <w:pPr>
              <w:spacing w:line="0" w:lineRule="atLeast"/>
              <w:rPr>
                <w:rFonts w:ascii="標楷體" w:eastAsia="標楷體" w:hAnsi="標楷體"/>
              </w:rPr>
            </w:pPr>
            <w:r w:rsidRPr="004071B0">
              <w:rPr>
                <w:rFonts w:ascii="標楷體" w:eastAsia="標楷體" w:hAnsi="標楷體" w:hint="eastAsia"/>
              </w:rPr>
              <w:t>Fa-Ⅳ-4 大氣可由溫度變化分層。</w:t>
            </w:r>
          </w:p>
          <w:p w14:paraId="0041E05F" w14:textId="77777777" w:rsidR="00AD520E" w:rsidRPr="004071B0" w:rsidRDefault="00AD520E" w:rsidP="00AD520E">
            <w:pPr>
              <w:spacing w:line="0" w:lineRule="atLeast"/>
              <w:rPr>
                <w:rFonts w:ascii="標楷體" w:eastAsia="標楷體" w:hAnsi="標楷體"/>
              </w:rPr>
            </w:pPr>
            <w:r w:rsidRPr="004071B0">
              <w:rPr>
                <w:rFonts w:ascii="標楷體" w:eastAsia="標楷體" w:hAnsi="標楷體"/>
              </w:rPr>
              <w:t>Me-</w:t>
            </w:r>
            <w:r w:rsidRPr="004071B0">
              <w:rPr>
                <w:rFonts w:ascii="標楷體" w:eastAsia="標楷體" w:hAnsi="標楷體" w:hint="eastAsia"/>
              </w:rPr>
              <w:t>Ⅳ</w:t>
            </w:r>
            <w:r w:rsidRPr="004071B0">
              <w:rPr>
                <w:rFonts w:ascii="標楷體" w:eastAsia="標楷體" w:hAnsi="標楷體"/>
              </w:rPr>
              <w:t xml:space="preserve">-3 </w:t>
            </w:r>
            <w:r w:rsidRPr="004071B0">
              <w:rPr>
                <w:rFonts w:ascii="標楷體" w:eastAsia="標楷體" w:hAnsi="標楷體" w:hint="eastAsia"/>
              </w:rPr>
              <w:t>空氣品質與空氣污染的種類、來源與一般防治方法。</w:t>
            </w:r>
          </w:p>
          <w:p w14:paraId="7A49589A" w14:textId="77777777" w:rsidR="00AD520E" w:rsidRPr="004071B0" w:rsidRDefault="00AD520E" w:rsidP="00AD520E">
            <w:pPr>
              <w:spacing w:line="0" w:lineRule="atLeast"/>
              <w:rPr>
                <w:rFonts w:ascii="標楷體" w:eastAsia="標楷體" w:hAnsi="標楷體"/>
              </w:rPr>
            </w:pPr>
            <w:r w:rsidRPr="004071B0">
              <w:rPr>
                <w:rFonts w:ascii="標楷體" w:eastAsia="標楷體" w:hAnsi="標楷體" w:hint="eastAsia"/>
              </w:rPr>
              <w:t>Ib-Ⅳ-2 氣壓差會造成空氣的流動而產生風。</w:t>
            </w:r>
          </w:p>
          <w:p w14:paraId="753A4EAA" w14:textId="6AD8FFB5" w:rsidR="00AD520E" w:rsidRPr="00411FC7" w:rsidRDefault="00AD520E" w:rsidP="00AD520E">
            <w:pPr>
              <w:spacing w:line="0" w:lineRule="atLeast"/>
              <w:rPr>
                <w:rFonts w:ascii="標楷體" w:eastAsia="標楷體" w:hAnsi="標楷體"/>
              </w:rPr>
            </w:pPr>
            <w:r w:rsidRPr="004071B0">
              <w:rPr>
                <w:rFonts w:ascii="標楷體" w:eastAsia="標楷體" w:hAnsi="標楷體" w:hint="eastAsia"/>
              </w:rPr>
              <w:t>Ib-Ⅳ-3 由於地球自轉的關係會造成高、低氣壓空氣的旋轉。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1341FA" w14:textId="77777777" w:rsidR="00AD520E" w:rsidRDefault="00AD520E" w:rsidP="00AD520E">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254B6823" w14:textId="4A3B3CE0" w:rsidR="00AD520E" w:rsidRDefault="00AD520E" w:rsidP="00AD520E">
            <w:pPr>
              <w:spacing w:line="0" w:lineRule="atLeast"/>
              <w:rPr>
                <w:rFonts w:ascii="標楷體" w:eastAsia="標楷體" w:hAnsi="標楷體"/>
              </w:rPr>
            </w:pPr>
            <w:r w:rsidRPr="00411FC7">
              <w:rPr>
                <w:rFonts w:ascii="標楷體" w:eastAsia="標楷體" w:hAnsi="標楷體" w:hint="eastAsia"/>
              </w:rPr>
              <w:t>‧</w:t>
            </w:r>
            <w:r w:rsidRPr="00E82B28">
              <w:rPr>
                <w:rFonts w:ascii="標楷體" w:eastAsia="標楷體" w:hAnsi="標楷體" w:hint="eastAsia"/>
              </w:rPr>
              <w:t>3-</w:t>
            </w:r>
            <w:r>
              <w:rPr>
                <w:rFonts w:ascii="標楷體" w:eastAsia="標楷體" w:hAnsi="標楷體" w:hint="eastAsia"/>
              </w:rPr>
              <w:t>2</w:t>
            </w:r>
            <w:r w:rsidRPr="004071B0">
              <w:rPr>
                <w:rFonts w:ascii="標楷體" w:eastAsia="標楷體" w:hAnsi="標楷體" w:hint="eastAsia"/>
              </w:rPr>
              <w:t>天氣變化</w:t>
            </w:r>
          </w:p>
          <w:p w14:paraId="58E6C6C7" w14:textId="77777777" w:rsidR="00AD520E" w:rsidRDefault="00AD520E" w:rsidP="00AD520E">
            <w:pPr>
              <w:spacing w:line="0" w:lineRule="atLeast"/>
              <w:rPr>
                <w:rFonts w:ascii="標楷體" w:eastAsia="標楷體" w:hAnsi="標楷體"/>
              </w:rPr>
            </w:pPr>
            <w:r>
              <w:rPr>
                <w:rFonts w:ascii="標楷體" w:eastAsia="標楷體" w:hAnsi="標楷體" w:hint="eastAsia"/>
              </w:rPr>
              <w:t>3.氣壓與天氣型態</w:t>
            </w:r>
          </w:p>
          <w:p w14:paraId="2864A5BF" w14:textId="77777777" w:rsidR="00AD520E" w:rsidRDefault="00AD520E" w:rsidP="00AD520E">
            <w:pPr>
              <w:spacing w:line="0" w:lineRule="atLeast"/>
              <w:rPr>
                <w:rFonts w:ascii="標楷體" w:eastAsia="標楷體" w:hAnsi="標楷體"/>
              </w:rPr>
            </w:pPr>
          </w:p>
          <w:p w14:paraId="383767FB" w14:textId="77777777" w:rsidR="00AD520E" w:rsidRDefault="00AD520E" w:rsidP="00AD520E">
            <w:pPr>
              <w:spacing w:line="0" w:lineRule="atLeast"/>
              <w:rPr>
                <w:rFonts w:ascii="標楷體" w:eastAsia="標楷體" w:hAnsi="標楷體"/>
              </w:rPr>
            </w:pPr>
            <w:r>
              <w:rPr>
                <w:rFonts w:ascii="標楷體" w:eastAsia="標楷體" w:hAnsi="標楷體" w:hint="eastAsia"/>
              </w:rPr>
              <w:t>課程發展活動</w:t>
            </w:r>
          </w:p>
          <w:p w14:paraId="2B778EE8" w14:textId="77777777" w:rsidR="00AD520E" w:rsidRDefault="00AD520E" w:rsidP="00AD520E">
            <w:pPr>
              <w:spacing w:line="0" w:lineRule="atLeast"/>
              <w:rPr>
                <w:rFonts w:ascii="標楷體" w:eastAsia="標楷體" w:hAnsi="標楷體"/>
              </w:rPr>
            </w:pPr>
            <w:r>
              <w:rPr>
                <w:rFonts w:ascii="標楷體" w:eastAsia="標楷體" w:hAnsi="標楷體" w:hint="eastAsia"/>
              </w:rPr>
              <w:t>1</w:t>
            </w:r>
            <w:r w:rsidRPr="00EE2CF6">
              <w:rPr>
                <w:rFonts w:ascii="標楷體" w:eastAsia="標楷體" w:hAnsi="標楷體" w:hint="eastAsia"/>
              </w:rPr>
              <w:t>提問空氣為何會流動？空氣流動的方向有什麼原則嗎？</w:t>
            </w:r>
          </w:p>
          <w:p w14:paraId="63D6D750" w14:textId="77777777" w:rsidR="00AD520E" w:rsidRDefault="00AD520E" w:rsidP="00AD520E">
            <w:pPr>
              <w:spacing w:line="0" w:lineRule="atLeast"/>
              <w:rPr>
                <w:rFonts w:ascii="標楷體" w:eastAsia="標楷體" w:hAnsi="標楷體"/>
              </w:rPr>
            </w:pPr>
          </w:p>
          <w:p w14:paraId="19EBE9E6" w14:textId="3599DD76" w:rsidR="00AD520E" w:rsidRPr="00EE2CF6" w:rsidRDefault="00AD520E" w:rsidP="00690393">
            <w:pPr>
              <w:pStyle w:val="aff0"/>
              <w:numPr>
                <w:ilvl w:val="0"/>
                <w:numId w:val="4"/>
              </w:numPr>
              <w:spacing w:line="0" w:lineRule="atLeast"/>
              <w:ind w:leftChars="0"/>
              <w:rPr>
                <w:rFonts w:ascii="標楷體" w:eastAsia="標楷體" w:hAnsi="標楷體"/>
              </w:rPr>
            </w:pPr>
            <w:r w:rsidRPr="00EE2CF6">
              <w:rPr>
                <w:rFonts w:ascii="標楷體" w:eastAsia="標楷體" w:hAnsi="標楷體" w:hint="eastAsia"/>
              </w:rPr>
              <w:t>請學生以不同方法製造風</w:t>
            </w:r>
            <w:r>
              <w:rPr>
                <w:rFonts w:ascii="新細明體" w:eastAsia="新細明體" w:hAnsi="新細明體" w:hint="eastAsia"/>
              </w:rPr>
              <w:t>，</w:t>
            </w:r>
            <w:r>
              <w:rPr>
                <w:rFonts w:ascii="標楷體" w:eastAsia="標楷體" w:hAnsi="標楷體" w:hint="eastAsia"/>
              </w:rPr>
              <w:t>引導學生釐清風是一種現象</w:t>
            </w:r>
            <w:r>
              <w:rPr>
                <w:rFonts w:ascii="新細明體" w:eastAsia="新細明體" w:hAnsi="新細明體" w:hint="eastAsia"/>
              </w:rPr>
              <w:t>，</w:t>
            </w:r>
            <w:r>
              <w:rPr>
                <w:rFonts w:ascii="標楷體" w:eastAsia="標楷體" w:hAnsi="標楷體" w:hint="eastAsia"/>
              </w:rPr>
              <w:t>真正運動的是空氣</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78CC10" w14:textId="0C1C0D83" w:rsidR="00AD520E" w:rsidRPr="00411FC7" w:rsidRDefault="00AD520E" w:rsidP="00AD520E">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BC18CF"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教學資源:</w:t>
            </w:r>
          </w:p>
          <w:p w14:paraId="27107685"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3D9FA46F" w14:textId="77777777" w:rsidR="00F31B02" w:rsidRPr="007B2135" w:rsidRDefault="00F31B02" w:rsidP="00F31B02">
            <w:pPr>
              <w:adjustRightInd w:val="0"/>
              <w:snapToGrid w:val="0"/>
              <w:rPr>
                <w:rFonts w:eastAsia="標楷體"/>
              </w:rPr>
            </w:pPr>
            <w:r w:rsidRPr="007B2135">
              <w:rPr>
                <w:rFonts w:eastAsia="標楷體"/>
              </w:rPr>
              <w:t>出版社影音教材</w:t>
            </w:r>
          </w:p>
          <w:p w14:paraId="3074012E" w14:textId="77777777" w:rsidR="00F31B02" w:rsidRDefault="00F31B02" w:rsidP="00F31B02">
            <w:pPr>
              <w:adjustRightInd w:val="0"/>
              <w:snapToGrid w:val="0"/>
              <w:rPr>
                <w:rFonts w:eastAsia="標楷體"/>
              </w:rPr>
            </w:pPr>
          </w:p>
          <w:p w14:paraId="6D5E06CB"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4B3785B8" w14:textId="77777777" w:rsidR="00F31B02" w:rsidRDefault="00F31B02" w:rsidP="00F31B02">
            <w:pPr>
              <w:adjustRightInd w:val="0"/>
              <w:snapToGrid w:val="0"/>
              <w:rPr>
                <w:rFonts w:eastAsia="標楷體"/>
              </w:rPr>
            </w:pPr>
            <w:r>
              <w:rPr>
                <w:rFonts w:eastAsia="標楷體" w:hint="eastAsia"/>
              </w:rPr>
              <w:t>互動式多媒體電子白板</w:t>
            </w:r>
          </w:p>
          <w:p w14:paraId="2C11B3F2" w14:textId="77777777" w:rsidR="00F31B02" w:rsidRDefault="00F31B02" w:rsidP="00F31B02">
            <w:pPr>
              <w:adjustRightInd w:val="0"/>
              <w:contextualSpacing/>
              <w:rPr>
                <w:rFonts w:eastAsia="標楷體"/>
              </w:rPr>
            </w:pPr>
          </w:p>
          <w:p w14:paraId="3E31050F" w14:textId="77777777" w:rsidR="00F31B02" w:rsidRDefault="00F31B02" w:rsidP="00F31B02">
            <w:pPr>
              <w:adjustRightInd w:val="0"/>
              <w:contextualSpacing/>
              <w:rPr>
                <w:rFonts w:eastAsia="標楷體"/>
              </w:rPr>
            </w:pPr>
            <w:r w:rsidRPr="009E4AE7">
              <w:rPr>
                <w:rFonts w:eastAsia="標楷體"/>
              </w:rPr>
              <w:t>紙本學習單</w:t>
            </w:r>
          </w:p>
          <w:p w14:paraId="799BE87D" w14:textId="77777777" w:rsidR="00F31B02" w:rsidRDefault="00F31B02" w:rsidP="00F31B02">
            <w:pPr>
              <w:adjustRightInd w:val="0"/>
              <w:snapToGrid w:val="0"/>
              <w:rPr>
                <w:rFonts w:eastAsia="標楷體"/>
              </w:rPr>
            </w:pPr>
            <w:r>
              <w:rPr>
                <w:rFonts w:eastAsia="標楷體"/>
              </w:rPr>
              <w:t>平板電腦</w:t>
            </w:r>
          </w:p>
          <w:p w14:paraId="6D32EDA8" w14:textId="77777777" w:rsidR="00F31B02" w:rsidRDefault="00F31B02" w:rsidP="00F31B02">
            <w:pPr>
              <w:adjustRightInd w:val="0"/>
              <w:snapToGrid w:val="0"/>
              <w:rPr>
                <w:rFonts w:eastAsia="標楷體"/>
              </w:rPr>
            </w:pPr>
            <w:r>
              <w:rPr>
                <w:rFonts w:eastAsia="標楷體" w:hint="eastAsia"/>
              </w:rPr>
              <w:t>互動式多媒體電子白板</w:t>
            </w:r>
          </w:p>
          <w:p w14:paraId="55D435C0" w14:textId="77777777" w:rsidR="00F31B02" w:rsidRDefault="00F31B02" w:rsidP="00F31B02">
            <w:pPr>
              <w:adjustRightInd w:val="0"/>
              <w:snapToGrid w:val="0"/>
              <w:rPr>
                <w:rFonts w:eastAsia="標楷體"/>
              </w:rPr>
            </w:pPr>
            <w:r w:rsidRPr="0047551B">
              <w:rPr>
                <w:rFonts w:eastAsia="標楷體"/>
              </w:rPr>
              <w:t>Google Classroom</w:t>
            </w:r>
            <w:r>
              <w:rPr>
                <w:rFonts w:eastAsia="標楷體" w:hint="eastAsia"/>
              </w:rPr>
              <w:t xml:space="preserve"> </w:t>
            </w:r>
          </w:p>
          <w:p w14:paraId="491ED9FF" w14:textId="77777777" w:rsidR="00F31B02" w:rsidRDefault="00F31B02" w:rsidP="00F31B02">
            <w:pPr>
              <w:adjustRightInd w:val="0"/>
              <w:snapToGrid w:val="0"/>
              <w:rPr>
                <w:rFonts w:eastAsia="標楷體"/>
              </w:rPr>
            </w:pPr>
          </w:p>
          <w:p w14:paraId="3F9DDDE9" w14:textId="77777777" w:rsidR="00F31B02" w:rsidRPr="00D76804" w:rsidRDefault="00F31B02" w:rsidP="00F31B02">
            <w:pPr>
              <w:spacing w:line="240" w:lineRule="atLeast"/>
              <w:ind w:left="92" w:hanging="7"/>
              <w:jc w:val="left"/>
              <w:rPr>
                <w:rFonts w:ascii="標楷體" w:eastAsia="標楷體" w:hAnsi="標楷體"/>
              </w:rPr>
            </w:pPr>
          </w:p>
          <w:p w14:paraId="2656F80E"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49A9DEF3" w14:textId="06C0B2B3" w:rsidR="00AD520E" w:rsidRPr="0027163D" w:rsidRDefault="00AD520E" w:rsidP="00AD520E">
            <w:pPr>
              <w:spacing w:line="240" w:lineRule="atLeast"/>
              <w:ind w:left="92" w:hanging="7"/>
              <w:jc w:val="left"/>
              <w:rPr>
                <w:rFonts w:ascii="標楷體" w:eastAsia="標楷體" w:hAnsi="標楷體"/>
              </w:rPr>
            </w:pPr>
            <w:r>
              <w:rPr>
                <w:rFonts w:ascii="標楷體" w:eastAsia="標楷體" w:hAnsi="標楷體" w:hint="eastAsia"/>
              </w:rPr>
              <w:t>提供交通部中央氣象署地面天氣圖</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DAF103"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2E5CC6AC"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383E925F"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0F7E0643" w14:textId="77777777" w:rsidR="00AD520E" w:rsidRDefault="00AD520E" w:rsidP="00AD520E">
            <w:pPr>
              <w:pStyle w:val="aff9"/>
              <w:spacing w:line="240" w:lineRule="atLeast"/>
              <w:ind w:left="92" w:hanging="7"/>
              <w:rPr>
                <w:rFonts w:ascii="標楷體" w:eastAsia="標楷體" w:hAnsi="標楷體" w:cs="Times New Roman"/>
                <w:color w:val="000000"/>
                <w:kern w:val="0"/>
                <w:sz w:val="20"/>
                <w:szCs w:val="20"/>
              </w:rPr>
            </w:pPr>
          </w:p>
          <w:p w14:paraId="7FF4AD12" w14:textId="77777777" w:rsidR="00C03B62" w:rsidRDefault="00C03B62" w:rsidP="00AD520E">
            <w:pPr>
              <w:pStyle w:val="aff9"/>
              <w:spacing w:line="240" w:lineRule="atLeast"/>
              <w:ind w:left="92" w:hanging="7"/>
              <w:rPr>
                <w:rFonts w:ascii="標楷體" w:eastAsia="標楷體" w:hAnsi="標楷體" w:cs="Times New Roman"/>
                <w:color w:val="000000"/>
                <w:kern w:val="0"/>
                <w:sz w:val="20"/>
                <w:szCs w:val="20"/>
              </w:rPr>
            </w:pPr>
          </w:p>
          <w:p w14:paraId="68A07FE7"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538210D7" w14:textId="70579E33" w:rsidR="00C03B62" w:rsidRPr="0027163D" w:rsidRDefault="00C03B62" w:rsidP="00C03B62">
            <w:pPr>
              <w:pStyle w:val="aff9"/>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232999"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環境</w:t>
            </w:r>
            <w:r w:rsidRPr="0027163D">
              <w:rPr>
                <w:rFonts w:ascii="標楷體" w:eastAsia="標楷體" w:hAnsi="標楷體"/>
              </w:rPr>
              <w:t>教育】</w:t>
            </w:r>
          </w:p>
          <w:p w14:paraId="55FFC17A" w14:textId="77777777" w:rsidR="00AD520E" w:rsidRPr="00C13BDD" w:rsidRDefault="00AD520E" w:rsidP="00AD520E">
            <w:pPr>
              <w:spacing w:line="0" w:lineRule="atLeast"/>
              <w:rPr>
                <w:rFonts w:ascii="標楷體" w:eastAsia="標楷體" w:hAnsi="標楷體"/>
              </w:rPr>
            </w:pPr>
            <w:r w:rsidRPr="00C13BDD">
              <w:rPr>
                <w:rFonts w:ascii="標楷體" w:eastAsia="標楷體" w:hAnsi="標楷體" w:hint="eastAsia"/>
              </w:rPr>
              <w:t>環J7 透過「碳循環」，了解化石燃料與溫室氣體、全球</w:t>
            </w:r>
          </w:p>
          <w:p w14:paraId="4FAE3891" w14:textId="77777777" w:rsidR="00AD520E" w:rsidRDefault="00AD520E" w:rsidP="00AD520E">
            <w:pPr>
              <w:spacing w:line="0" w:lineRule="atLeast"/>
              <w:rPr>
                <w:rFonts w:ascii="標楷體" w:eastAsia="標楷體" w:hAnsi="標楷體"/>
              </w:rPr>
            </w:pPr>
            <w:r w:rsidRPr="00C13BDD">
              <w:rPr>
                <w:rFonts w:ascii="標楷體" w:eastAsia="標楷體" w:hAnsi="標楷體" w:hint="eastAsia"/>
              </w:rPr>
              <w:t>暖化、及氣候變遷的關係。</w:t>
            </w:r>
          </w:p>
          <w:p w14:paraId="69BCE4F2" w14:textId="77777777" w:rsidR="00AD520E" w:rsidRDefault="00AD520E" w:rsidP="00AD520E">
            <w:pPr>
              <w:spacing w:line="0" w:lineRule="atLeast"/>
              <w:rPr>
                <w:rFonts w:ascii="標楷體" w:eastAsia="標楷體" w:hAnsi="標楷體"/>
              </w:rPr>
            </w:pPr>
          </w:p>
          <w:p w14:paraId="0EA802B1" w14:textId="77777777" w:rsidR="00AD520E" w:rsidRDefault="00AD520E" w:rsidP="00AD520E">
            <w:pPr>
              <w:spacing w:line="0" w:lineRule="atLeast"/>
              <w:rPr>
                <w:rFonts w:ascii="標楷體" w:eastAsia="標楷體" w:hAnsi="標楷體"/>
              </w:rPr>
            </w:pPr>
            <w:r w:rsidRPr="00C13BDD">
              <w:rPr>
                <w:rFonts w:ascii="標楷體" w:eastAsia="標楷體" w:hAnsi="標楷體" w:hint="eastAsia"/>
              </w:rPr>
              <w:t>環J8 了解 臺 灣生態環境及社會發展面對氣候變遷的脆弱性與韌性。</w:t>
            </w:r>
          </w:p>
          <w:p w14:paraId="5E7BED8E" w14:textId="77777777" w:rsidR="00AD520E" w:rsidRDefault="00AD520E" w:rsidP="00AD520E">
            <w:pPr>
              <w:spacing w:line="0" w:lineRule="atLeast"/>
              <w:rPr>
                <w:rFonts w:ascii="標楷體" w:eastAsia="標楷體" w:hAnsi="標楷體"/>
              </w:rPr>
            </w:pPr>
          </w:p>
          <w:p w14:paraId="535555B3" w14:textId="77777777" w:rsidR="00AD520E" w:rsidRPr="004071B0" w:rsidRDefault="00AD520E" w:rsidP="00AD520E">
            <w:pPr>
              <w:spacing w:line="0" w:lineRule="atLeast"/>
              <w:rPr>
                <w:rFonts w:ascii="標楷體" w:eastAsia="標楷體" w:hAnsi="標楷體"/>
              </w:rPr>
            </w:pPr>
            <w:r w:rsidRPr="004071B0">
              <w:rPr>
                <w:rFonts w:ascii="標楷體" w:eastAsia="標楷體" w:hAnsi="標楷體" w:hint="eastAsia"/>
              </w:rPr>
              <w:t>環J9 了解氣候變遷減緩與調適的涵義，以及 臺 灣因應氣候變遷調適</w:t>
            </w:r>
          </w:p>
          <w:p w14:paraId="0BC58A33" w14:textId="77777777" w:rsidR="00AD520E" w:rsidRDefault="00AD520E" w:rsidP="00AD520E">
            <w:pPr>
              <w:spacing w:line="0" w:lineRule="atLeast"/>
              <w:rPr>
                <w:rFonts w:ascii="標楷體" w:eastAsia="標楷體" w:hAnsi="標楷體"/>
              </w:rPr>
            </w:pPr>
            <w:r w:rsidRPr="004071B0">
              <w:rPr>
                <w:rFonts w:ascii="標楷體" w:eastAsia="標楷體" w:hAnsi="標楷體" w:hint="eastAsia"/>
              </w:rPr>
              <w:t>的政策。</w:t>
            </w:r>
          </w:p>
          <w:p w14:paraId="345375A9" w14:textId="77777777" w:rsidR="00AD520E" w:rsidRDefault="00AD520E" w:rsidP="00AD520E">
            <w:pPr>
              <w:spacing w:line="0" w:lineRule="atLeast"/>
              <w:rPr>
                <w:rFonts w:ascii="標楷體" w:eastAsia="標楷體" w:hAnsi="標楷體"/>
              </w:rPr>
            </w:pPr>
          </w:p>
          <w:p w14:paraId="00D5918A"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1C3D1701" w14:textId="77777777" w:rsidR="00AD520E" w:rsidRDefault="00AD520E" w:rsidP="00AD520E">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6EA839DC" w14:textId="77777777" w:rsidR="00AD520E" w:rsidRPr="0027163D" w:rsidRDefault="00AD520E" w:rsidP="00AD520E">
            <w:pPr>
              <w:spacing w:line="0" w:lineRule="atLeast"/>
              <w:rPr>
                <w:rFonts w:ascii="標楷體" w:eastAsia="標楷體" w:hAnsi="標楷體"/>
              </w:rPr>
            </w:pPr>
          </w:p>
          <w:p w14:paraId="0911E6B2" w14:textId="46C0909D" w:rsidR="00AD520E" w:rsidRPr="004368F1" w:rsidRDefault="00AD520E" w:rsidP="00AD520E">
            <w:pPr>
              <w:rPr>
                <w:rFonts w:ascii="標楷體" w:eastAsia="標楷體" w:hAnsi="標楷體"/>
              </w:rPr>
            </w:pPr>
            <w:r w:rsidRPr="0027163D">
              <w:rPr>
                <w:rFonts w:ascii="標楷體" w:eastAsia="標楷體" w:hAnsi="標楷體" w:hint="eastAsia"/>
              </w:rPr>
              <w:t xml:space="preserve">閱 J4 除紙本閱讀之外，依學習需求選擇適當的閱讀媒材，並了解如何利用適當的管道獲得文本資源。 </w:t>
            </w:r>
          </w:p>
        </w:tc>
        <w:tc>
          <w:tcPr>
            <w:tcW w:w="1784" w:type="dxa"/>
            <w:tcBorders>
              <w:top w:val="single" w:sz="8" w:space="0" w:color="000000"/>
              <w:bottom w:val="single" w:sz="8" w:space="0" w:color="000000"/>
              <w:right w:val="single" w:sz="8" w:space="0" w:color="000000"/>
            </w:tcBorders>
          </w:tcPr>
          <w:p w14:paraId="0ECBF124"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40EEA794" w14:textId="77777777" w:rsidR="00AD520E" w:rsidRPr="0027163D" w:rsidRDefault="00AD520E"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1E9FA6C5" w14:textId="77777777" w:rsidR="00AD520E" w:rsidRPr="0027163D" w:rsidRDefault="00AD520E" w:rsidP="00AD520E">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6DCD8A69" w14:textId="77777777" w:rsidR="00AD520E" w:rsidRPr="0027163D" w:rsidRDefault="00AD520E"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0143DCDA" w14:textId="77777777" w:rsidR="00AD520E" w:rsidRPr="0027163D" w:rsidRDefault="00AD520E" w:rsidP="00AD520E">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AD520E" w14:paraId="0DE4B036"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32F6FCF" w14:textId="77777777" w:rsidR="00AD520E" w:rsidRPr="008E66F0" w:rsidRDefault="00AD520E" w:rsidP="00AD520E">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第七週</w:t>
            </w:r>
          </w:p>
          <w:p w14:paraId="7DE14CAC" w14:textId="77777777" w:rsidR="00AD520E" w:rsidRPr="008E66F0" w:rsidRDefault="00AD520E" w:rsidP="00AD520E">
            <w:pPr>
              <w:spacing w:line="260" w:lineRule="exact"/>
              <w:jc w:val="center"/>
              <w:rPr>
                <w:rFonts w:ascii="標楷體" w:eastAsia="標楷體" w:hAnsi="標楷體"/>
                <w:sz w:val="22"/>
              </w:rPr>
            </w:pPr>
            <w:r w:rsidRPr="008E66F0">
              <w:rPr>
                <w:rFonts w:ascii="標楷體" w:eastAsia="標楷體" w:hAnsi="標楷體" w:hint="eastAsia"/>
                <w:sz w:val="22"/>
              </w:rPr>
              <w:t>3/24~3/28</w:t>
            </w:r>
          </w:p>
        </w:tc>
        <w:tc>
          <w:tcPr>
            <w:tcW w:w="1701" w:type="dxa"/>
            <w:tcBorders>
              <w:top w:val="single" w:sz="8" w:space="0" w:color="000000"/>
              <w:left w:val="single" w:sz="8" w:space="0" w:color="000000"/>
              <w:bottom w:val="single" w:sz="8" w:space="0" w:color="000000"/>
              <w:right w:val="single" w:sz="8" w:space="0" w:color="000000"/>
            </w:tcBorders>
          </w:tcPr>
          <w:p w14:paraId="47475D71"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  能抱持懷疑的態度，評估其推論的證據是否充分且可信賴。</w:t>
            </w:r>
          </w:p>
          <w:p w14:paraId="17D894BD"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ah-Ⅳ-2應用所學到的科學知識與科學探究方法幫助自己做出最佳的決定。</w:t>
            </w:r>
          </w:p>
          <w:p w14:paraId="6ACEE495"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an-Ⅳ-1察覺到科學的觀察、測量和方法是否具有正當性是受到社會共同建構的標準所規範。</w:t>
            </w:r>
          </w:p>
          <w:p w14:paraId="1E2424BD"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an -Ⅳ-2 分辨科學知識的確定性和持久性會因科學研究的時空背景不同而有所變化。</w:t>
            </w:r>
          </w:p>
          <w:p w14:paraId="6BA21CD5"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an -Ⅳ-3 體察到科學家們具有堅毅、嚴謹和講求邏輯的特質，也具有好奇心、求知慾和想像力。</w:t>
            </w:r>
          </w:p>
          <w:p w14:paraId="4538FDBB"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tr-IV-1能將所習得的知識正確的連結到所觀察到的自然現象及實驗數據，並推論出其中的關聯，進而運用習得的知識來解釋自己論點的正確性。</w:t>
            </w:r>
          </w:p>
          <w:p w14:paraId="366ACD92"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3A5D1D53"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ai -Ⅳ-2 透過與同儕的討論，分享科學發現的樂趣。</w:t>
            </w:r>
          </w:p>
          <w:p w14:paraId="213AD757" w14:textId="77777777" w:rsidR="00AD520E" w:rsidRPr="00411FC7" w:rsidRDefault="00AD520E" w:rsidP="00AD520E">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7C8317C" w14:textId="77777777" w:rsidR="00AD520E" w:rsidRPr="004071B0" w:rsidRDefault="00AD520E" w:rsidP="00AD520E">
            <w:pPr>
              <w:spacing w:line="0" w:lineRule="atLeast"/>
              <w:rPr>
                <w:rFonts w:ascii="標楷體" w:eastAsia="標楷體" w:hAnsi="標楷體"/>
              </w:rPr>
            </w:pPr>
            <w:r w:rsidRPr="004071B0">
              <w:rPr>
                <w:rFonts w:ascii="標楷體" w:eastAsia="標楷體" w:hAnsi="標楷體" w:hint="eastAsia"/>
              </w:rPr>
              <w:t>Fa-Ⅳ-4 大氣可由溫度變化分層。</w:t>
            </w:r>
          </w:p>
          <w:p w14:paraId="461F20D6" w14:textId="77777777" w:rsidR="00AD520E" w:rsidRPr="004071B0" w:rsidRDefault="00AD520E" w:rsidP="00AD520E">
            <w:pPr>
              <w:spacing w:line="0" w:lineRule="atLeast"/>
              <w:rPr>
                <w:rFonts w:ascii="標楷體" w:eastAsia="標楷體" w:hAnsi="標楷體"/>
              </w:rPr>
            </w:pPr>
            <w:r w:rsidRPr="004071B0">
              <w:rPr>
                <w:rFonts w:ascii="標楷體" w:eastAsia="標楷體" w:hAnsi="標楷體"/>
              </w:rPr>
              <w:t>Me-</w:t>
            </w:r>
            <w:r w:rsidRPr="004071B0">
              <w:rPr>
                <w:rFonts w:ascii="標楷體" w:eastAsia="標楷體" w:hAnsi="標楷體" w:hint="eastAsia"/>
              </w:rPr>
              <w:t>Ⅳ</w:t>
            </w:r>
            <w:r w:rsidRPr="004071B0">
              <w:rPr>
                <w:rFonts w:ascii="標楷體" w:eastAsia="標楷體" w:hAnsi="標楷體"/>
              </w:rPr>
              <w:t xml:space="preserve">-3 </w:t>
            </w:r>
            <w:r w:rsidRPr="004071B0">
              <w:rPr>
                <w:rFonts w:ascii="標楷體" w:eastAsia="標楷體" w:hAnsi="標楷體" w:hint="eastAsia"/>
              </w:rPr>
              <w:t>空氣品質與空氣污染的種類、來源與一般防治方法。</w:t>
            </w:r>
          </w:p>
          <w:p w14:paraId="333B93D3" w14:textId="77777777" w:rsidR="00AD520E" w:rsidRPr="004071B0" w:rsidRDefault="00AD520E" w:rsidP="00AD520E">
            <w:pPr>
              <w:spacing w:line="0" w:lineRule="atLeast"/>
              <w:rPr>
                <w:rFonts w:ascii="標楷體" w:eastAsia="標楷體" w:hAnsi="標楷體"/>
              </w:rPr>
            </w:pPr>
            <w:r w:rsidRPr="004071B0">
              <w:rPr>
                <w:rFonts w:ascii="標楷體" w:eastAsia="標楷體" w:hAnsi="標楷體" w:hint="eastAsia"/>
              </w:rPr>
              <w:t>Ib-Ⅳ-2 氣壓差會造成空氣的流動而產生風。</w:t>
            </w:r>
          </w:p>
          <w:p w14:paraId="2192FACE" w14:textId="0FA2D694" w:rsidR="00AD520E" w:rsidRPr="00411FC7" w:rsidRDefault="00AD520E" w:rsidP="00AD520E">
            <w:pPr>
              <w:spacing w:line="0" w:lineRule="atLeast"/>
              <w:rPr>
                <w:rFonts w:ascii="標楷體" w:eastAsia="標楷體" w:hAnsi="標楷體"/>
              </w:rPr>
            </w:pPr>
            <w:r w:rsidRPr="004071B0">
              <w:rPr>
                <w:rFonts w:ascii="標楷體" w:eastAsia="標楷體" w:hAnsi="標楷體" w:hint="eastAsia"/>
              </w:rPr>
              <w:t>Ib-Ⅳ-3 由於地球自轉的關係會造成高、低氣壓空氣的旋轉。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FCD3D0" w14:textId="77777777" w:rsidR="00AD520E" w:rsidRDefault="00AD520E" w:rsidP="00AD520E">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0DED1EB9" w14:textId="011780B3" w:rsidR="00AD520E" w:rsidRDefault="00AD520E" w:rsidP="00AD520E">
            <w:pPr>
              <w:spacing w:line="0" w:lineRule="atLeast"/>
              <w:rPr>
                <w:rFonts w:ascii="標楷體" w:eastAsia="標楷體" w:hAnsi="標楷體"/>
              </w:rPr>
            </w:pPr>
            <w:r w:rsidRPr="00411FC7">
              <w:rPr>
                <w:rFonts w:ascii="標楷體" w:eastAsia="標楷體" w:hAnsi="標楷體" w:hint="eastAsia"/>
              </w:rPr>
              <w:t>‧</w:t>
            </w:r>
            <w:r w:rsidRPr="00E82B28">
              <w:rPr>
                <w:rFonts w:ascii="標楷體" w:eastAsia="標楷體" w:hAnsi="標楷體" w:hint="eastAsia"/>
              </w:rPr>
              <w:t>3-</w:t>
            </w:r>
            <w:r>
              <w:rPr>
                <w:rFonts w:ascii="標楷體" w:eastAsia="標楷體" w:hAnsi="標楷體" w:hint="eastAsia"/>
              </w:rPr>
              <w:t>2</w:t>
            </w:r>
            <w:r w:rsidRPr="004071B0">
              <w:rPr>
                <w:rFonts w:ascii="標楷體" w:eastAsia="標楷體" w:hAnsi="標楷體" w:hint="eastAsia"/>
              </w:rPr>
              <w:t>天氣變化</w:t>
            </w:r>
          </w:p>
          <w:p w14:paraId="5CC04951" w14:textId="77777777" w:rsidR="00AD520E" w:rsidRDefault="00AD520E" w:rsidP="00AD520E">
            <w:pPr>
              <w:spacing w:line="0" w:lineRule="atLeast"/>
              <w:rPr>
                <w:rFonts w:ascii="標楷體" w:eastAsia="標楷體" w:hAnsi="標楷體"/>
              </w:rPr>
            </w:pPr>
            <w:r>
              <w:rPr>
                <w:rFonts w:ascii="標楷體" w:eastAsia="標楷體" w:hAnsi="標楷體" w:hint="eastAsia"/>
              </w:rPr>
              <w:t>3.氣壓與天氣型態</w:t>
            </w:r>
          </w:p>
          <w:p w14:paraId="57C98569" w14:textId="77777777" w:rsidR="00AD520E" w:rsidRDefault="00AD520E" w:rsidP="00AD520E">
            <w:pPr>
              <w:spacing w:line="0" w:lineRule="atLeast"/>
              <w:rPr>
                <w:rFonts w:ascii="標楷體" w:eastAsia="標楷體" w:hAnsi="標楷體"/>
              </w:rPr>
            </w:pPr>
          </w:p>
          <w:p w14:paraId="690FF6F1" w14:textId="77777777" w:rsidR="00AD520E" w:rsidRDefault="00AD520E" w:rsidP="00AD520E">
            <w:pPr>
              <w:spacing w:line="0" w:lineRule="atLeast"/>
              <w:rPr>
                <w:rFonts w:ascii="標楷體" w:eastAsia="標楷體" w:hAnsi="標楷體"/>
              </w:rPr>
            </w:pPr>
            <w:r>
              <w:rPr>
                <w:rFonts w:ascii="標楷體" w:eastAsia="標楷體" w:hAnsi="標楷體" w:hint="eastAsia"/>
              </w:rPr>
              <w:t>課程發展活動</w:t>
            </w:r>
          </w:p>
          <w:p w14:paraId="3A10B1B5" w14:textId="701C5CA6" w:rsidR="00AD520E" w:rsidRPr="00AD520E" w:rsidRDefault="00AD520E" w:rsidP="00AD520E">
            <w:pPr>
              <w:spacing w:line="0" w:lineRule="atLeast"/>
              <w:ind w:firstLine="0"/>
              <w:rPr>
                <w:rFonts w:ascii="標楷體" w:eastAsia="標楷體" w:hAnsi="標楷體"/>
              </w:rPr>
            </w:pPr>
            <w:r>
              <w:rPr>
                <w:rFonts w:ascii="標楷體" w:eastAsia="標楷體" w:hAnsi="標楷體" w:hint="eastAsia"/>
              </w:rPr>
              <w:t>利用科氏力影片了解地球自轉對空氣的影響</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7E391B" w14:textId="07138761" w:rsidR="00AD520E" w:rsidRPr="00411FC7" w:rsidRDefault="00AD520E" w:rsidP="00AD520E">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7704B4"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教學資源:</w:t>
            </w:r>
          </w:p>
          <w:p w14:paraId="7DFC6280"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565BC51B" w14:textId="77777777" w:rsidR="00F31B02" w:rsidRPr="007B2135" w:rsidRDefault="00F31B02" w:rsidP="00F31B02">
            <w:pPr>
              <w:adjustRightInd w:val="0"/>
              <w:snapToGrid w:val="0"/>
              <w:rPr>
                <w:rFonts w:eastAsia="標楷體"/>
              </w:rPr>
            </w:pPr>
            <w:r w:rsidRPr="007B2135">
              <w:rPr>
                <w:rFonts w:eastAsia="標楷體"/>
              </w:rPr>
              <w:t>出版社影音教材</w:t>
            </w:r>
          </w:p>
          <w:p w14:paraId="19A57959" w14:textId="77777777" w:rsidR="00F31B02" w:rsidRDefault="00F31B02" w:rsidP="00F31B02">
            <w:pPr>
              <w:adjustRightInd w:val="0"/>
              <w:snapToGrid w:val="0"/>
              <w:rPr>
                <w:rFonts w:eastAsia="標楷體"/>
              </w:rPr>
            </w:pPr>
          </w:p>
          <w:p w14:paraId="7C2D0B51"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67182746" w14:textId="77777777" w:rsidR="00F31B02" w:rsidRDefault="00F31B02" w:rsidP="00F31B02">
            <w:pPr>
              <w:adjustRightInd w:val="0"/>
              <w:snapToGrid w:val="0"/>
              <w:rPr>
                <w:rFonts w:eastAsia="標楷體"/>
              </w:rPr>
            </w:pPr>
            <w:r>
              <w:rPr>
                <w:rFonts w:eastAsia="標楷體" w:hint="eastAsia"/>
              </w:rPr>
              <w:t>互動式多媒體電子白板</w:t>
            </w:r>
          </w:p>
          <w:p w14:paraId="24A78438" w14:textId="77777777" w:rsidR="00F31B02" w:rsidRDefault="00F31B02" w:rsidP="00F31B02">
            <w:pPr>
              <w:adjustRightInd w:val="0"/>
              <w:contextualSpacing/>
              <w:rPr>
                <w:rFonts w:eastAsia="標楷體"/>
              </w:rPr>
            </w:pPr>
          </w:p>
          <w:p w14:paraId="49881F60" w14:textId="77777777" w:rsidR="00F31B02" w:rsidRDefault="00F31B02" w:rsidP="00F31B02">
            <w:pPr>
              <w:adjustRightInd w:val="0"/>
              <w:contextualSpacing/>
              <w:rPr>
                <w:rFonts w:eastAsia="標楷體"/>
              </w:rPr>
            </w:pPr>
            <w:r w:rsidRPr="009E4AE7">
              <w:rPr>
                <w:rFonts w:eastAsia="標楷體"/>
              </w:rPr>
              <w:t>紙本學習單</w:t>
            </w:r>
          </w:p>
          <w:p w14:paraId="06288736" w14:textId="77777777" w:rsidR="00F31B02" w:rsidRDefault="00F31B02" w:rsidP="00F31B02">
            <w:pPr>
              <w:adjustRightInd w:val="0"/>
              <w:snapToGrid w:val="0"/>
              <w:rPr>
                <w:rFonts w:eastAsia="標楷體"/>
              </w:rPr>
            </w:pPr>
            <w:r>
              <w:rPr>
                <w:rFonts w:eastAsia="標楷體"/>
              </w:rPr>
              <w:t>平板電腦</w:t>
            </w:r>
          </w:p>
          <w:p w14:paraId="5BD7D438" w14:textId="77777777" w:rsidR="00F31B02" w:rsidRDefault="00F31B02" w:rsidP="00F31B02">
            <w:pPr>
              <w:adjustRightInd w:val="0"/>
              <w:snapToGrid w:val="0"/>
              <w:rPr>
                <w:rFonts w:eastAsia="標楷體"/>
              </w:rPr>
            </w:pPr>
            <w:r>
              <w:rPr>
                <w:rFonts w:eastAsia="標楷體" w:hint="eastAsia"/>
              </w:rPr>
              <w:t>互動式多媒體電子白板</w:t>
            </w:r>
          </w:p>
          <w:p w14:paraId="01F54BA1" w14:textId="77777777" w:rsidR="00F31B02" w:rsidRDefault="00F31B02" w:rsidP="00F31B02">
            <w:pPr>
              <w:adjustRightInd w:val="0"/>
              <w:snapToGrid w:val="0"/>
              <w:rPr>
                <w:rFonts w:eastAsia="標楷體"/>
              </w:rPr>
            </w:pPr>
            <w:r w:rsidRPr="0047551B">
              <w:rPr>
                <w:rFonts w:eastAsia="標楷體"/>
              </w:rPr>
              <w:t>Google Classroom</w:t>
            </w:r>
            <w:r>
              <w:rPr>
                <w:rFonts w:eastAsia="標楷體" w:hint="eastAsia"/>
              </w:rPr>
              <w:t xml:space="preserve"> </w:t>
            </w:r>
          </w:p>
          <w:p w14:paraId="3A630674" w14:textId="77777777" w:rsidR="00F31B02" w:rsidRDefault="00F31B02" w:rsidP="00F31B02">
            <w:pPr>
              <w:adjustRightInd w:val="0"/>
              <w:snapToGrid w:val="0"/>
              <w:rPr>
                <w:rFonts w:eastAsia="標楷體"/>
              </w:rPr>
            </w:pPr>
          </w:p>
          <w:p w14:paraId="03FB5502" w14:textId="77777777" w:rsidR="00F31B02" w:rsidRPr="00D76804" w:rsidRDefault="00F31B02" w:rsidP="00F31B02">
            <w:pPr>
              <w:spacing w:line="240" w:lineRule="atLeast"/>
              <w:ind w:left="92" w:hanging="7"/>
              <w:jc w:val="left"/>
              <w:rPr>
                <w:rFonts w:ascii="標楷體" w:eastAsia="標楷體" w:hAnsi="標楷體"/>
              </w:rPr>
            </w:pPr>
          </w:p>
          <w:p w14:paraId="5BF8CF11"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61FDBDE5" w14:textId="2161486F" w:rsidR="00AD520E" w:rsidRPr="0027163D" w:rsidRDefault="00AD520E" w:rsidP="00AD520E">
            <w:pPr>
              <w:spacing w:line="240" w:lineRule="atLeast"/>
              <w:ind w:left="92" w:hanging="7"/>
              <w:jc w:val="left"/>
              <w:rPr>
                <w:rFonts w:ascii="標楷體" w:eastAsia="標楷體" w:hAnsi="標楷體"/>
              </w:rPr>
            </w:pPr>
            <w:r>
              <w:rPr>
                <w:rFonts w:ascii="標楷體" w:eastAsia="標楷體" w:hAnsi="標楷體" w:hint="eastAsia"/>
              </w:rPr>
              <w:t>老師提供</w:t>
            </w:r>
            <w:r w:rsidRPr="00AD520E">
              <w:rPr>
                <w:rFonts w:ascii="標楷體" w:eastAsia="標楷體" w:hAnsi="標楷體" w:hint="eastAsia"/>
              </w:rPr>
              <w:t>科氏力影片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6AF812"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48BBAA5F"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6283E490"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4943502A" w14:textId="77777777" w:rsidR="00AD520E" w:rsidRDefault="00AD520E" w:rsidP="00AD520E">
            <w:pPr>
              <w:spacing w:line="240" w:lineRule="atLeast"/>
              <w:ind w:left="92" w:hanging="7"/>
              <w:rPr>
                <w:rFonts w:ascii="標楷體" w:eastAsia="標楷體" w:hAnsi="標楷體"/>
              </w:rPr>
            </w:pPr>
          </w:p>
          <w:p w14:paraId="36673ACB"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78E45149" w14:textId="314747ED" w:rsidR="00C03B62" w:rsidRPr="0027163D" w:rsidRDefault="00C03B62" w:rsidP="00C03B62">
            <w:pPr>
              <w:spacing w:line="240" w:lineRule="atLeast"/>
              <w:ind w:left="92" w:hanging="7"/>
              <w:rPr>
                <w:rFonts w:ascii="標楷體" w:eastAsia="標楷體" w:hAnsi="標楷體"/>
              </w:rPr>
            </w:pPr>
            <w:r w:rsidRPr="00C03B62">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8AAFCE"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環境</w:t>
            </w:r>
            <w:r w:rsidRPr="0027163D">
              <w:rPr>
                <w:rFonts w:ascii="標楷體" w:eastAsia="標楷體" w:hAnsi="標楷體"/>
              </w:rPr>
              <w:t>教育】</w:t>
            </w:r>
          </w:p>
          <w:p w14:paraId="10873B45" w14:textId="77777777" w:rsidR="00AD520E" w:rsidRPr="00C13BDD" w:rsidRDefault="00AD520E" w:rsidP="00AD520E">
            <w:pPr>
              <w:spacing w:line="0" w:lineRule="atLeast"/>
              <w:rPr>
                <w:rFonts w:ascii="標楷體" w:eastAsia="標楷體" w:hAnsi="標楷體"/>
              </w:rPr>
            </w:pPr>
            <w:r w:rsidRPr="00C13BDD">
              <w:rPr>
                <w:rFonts w:ascii="標楷體" w:eastAsia="標楷體" w:hAnsi="標楷體" w:hint="eastAsia"/>
              </w:rPr>
              <w:t>環J7 透過「碳循環」，了解化石燃料與溫室氣體、全球</w:t>
            </w:r>
          </w:p>
          <w:p w14:paraId="2EF979D8" w14:textId="77777777" w:rsidR="00AD520E" w:rsidRDefault="00AD520E" w:rsidP="00AD520E">
            <w:pPr>
              <w:spacing w:line="0" w:lineRule="atLeast"/>
              <w:rPr>
                <w:rFonts w:ascii="標楷體" w:eastAsia="標楷體" w:hAnsi="標楷體"/>
              </w:rPr>
            </w:pPr>
            <w:r w:rsidRPr="00C13BDD">
              <w:rPr>
                <w:rFonts w:ascii="標楷體" w:eastAsia="標楷體" w:hAnsi="標楷體" w:hint="eastAsia"/>
              </w:rPr>
              <w:t>暖化、及氣候變遷的關係。</w:t>
            </w:r>
          </w:p>
          <w:p w14:paraId="33C41AA7" w14:textId="77777777" w:rsidR="00AD520E" w:rsidRDefault="00AD520E" w:rsidP="00AD520E">
            <w:pPr>
              <w:spacing w:line="0" w:lineRule="atLeast"/>
              <w:rPr>
                <w:rFonts w:ascii="標楷體" w:eastAsia="標楷體" w:hAnsi="標楷體"/>
              </w:rPr>
            </w:pPr>
          </w:p>
          <w:p w14:paraId="053F4194" w14:textId="77777777" w:rsidR="00AD520E" w:rsidRDefault="00AD520E" w:rsidP="00AD520E">
            <w:pPr>
              <w:spacing w:line="0" w:lineRule="atLeast"/>
              <w:rPr>
                <w:rFonts w:ascii="標楷體" w:eastAsia="標楷體" w:hAnsi="標楷體"/>
              </w:rPr>
            </w:pPr>
            <w:r w:rsidRPr="00C13BDD">
              <w:rPr>
                <w:rFonts w:ascii="標楷體" w:eastAsia="標楷體" w:hAnsi="標楷體" w:hint="eastAsia"/>
              </w:rPr>
              <w:t>環J8 了解 臺 灣生態環境及社會發展面對氣候變遷的脆弱性與韌性。</w:t>
            </w:r>
          </w:p>
          <w:p w14:paraId="66C37420" w14:textId="77777777" w:rsidR="00AD520E" w:rsidRDefault="00AD520E" w:rsidP="00AD520E">
            <w:pPr>
              <w:spacing w:line="0" w:lineRule="atLeast"/>
              <w:rPr>
                <w:rFonts w:ascii="標楷體" w:eastAsia="標楷體" w:hAnsi="標楷體"/>
              </w:rPr>
            </w:pPr>
          </w:p>
          <w:p w14:paraId="734AD3A7" w14:textId="77777777" w:rsidR="00AD520E" w:rsidRPr="004071B0" w:rsidRDefault="00AD520E" w:rsidP="00AD520E">
            <w:pPr>
              <w:spacing w:line="0" w:lineRule="atLeast"/>
              <w:rPr>
                <w:rFonts w:ascii="標楷體" w:eastAsia="標楷體" w:hAnsi="標楷體"/>
              </w:rPr>
            </w:pPr>
            <w:r w:rsidRPr="004071B0">
              <w:rPr>
                <w:rFonts w:ascii="標楷體" w:eastAsia="標楷體" w:hAnsi="標楷體" w:hint="eastAsia"/>
              </w:rPr>
              <w:t>環J9 了解氣候變遷減緩與調適的涵義，以及 臺 灣因應氣候變遷調適</w:t>
            </w:r>
          </w:p>
          <w:p w14:paraId="18A69A51" w14:textId="77777777" w:rsidR="00AD520E" w:rsidRDefault="00AD520E" w:rsidP="00AD520E">
            <w:pPr>
              <w:spacing w:line="0" w:lineRule="atLeast"/>
              <w:rPr>
                <w:rFonts w:ascii="標楷體" w:eastAsia="標楷體" w:hAnsi="標楷體"/>
              </w:rPr>
            </w:pPr>
            <w:r w:rsidRPr="004071B0">
              <w:rPr>
                <w:rFonts w:ascii="標楷體" w:eastAsia="標楷體" w:hAnsi="標楷體" w:hint="eastAsia"/>
              </w:rPr>
              <w:t>的政策。</w:t>
            </w:r>
          </w:p>
          <w:p w14:paraId="4A7AD796" w14:textId="77777777" w:rsidR="00AD520E" w:rsidRDefault="00AD520E" w:rsidP="00AD520E">
            <w:pPr>
              <w:spacing w:line="0" w:lineRule="atLeast"/>
              <w:rPr>
                <w:rFonts w:ascii="標楷體" w:eastAsia="標楷體" w:hAnsi="標楷體"/>
              </w:rPr>
            </w:pPr>
          </w:p>
          <w:p w14:paraId="65AD7E3D"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4BD0E7D1" w14:textId="77777777" w:rsidR="00AD520E" w:rsidRDefault="00AD520E" w:rsidP="00AD520E">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285A07DB" w14:textId="77777777" w:rsidR="00AD520E" w:rsidRPr="0027163D" w:rsidRDefault="00AD520E" w:rsidP="00AD520E">
            <w:pPr>
              <w:spacing w:line="0" w:lineRule="atLeast"/>
              <w:rPr>
                <w:rFonts w:ascii="標楷體" w:eastAsia="標楷體" w:hAnsi="標楷體"/>
              </w:rPr>
            </w:pPr>
          </w:p>
          <w:p w14:paraId="256DA478" w14:textId="20EC289D" w:rsidR="00AD520E" w:rsidRPr="0027163D" w:rsidRDefault="00AD520E" w:rsidP="00AD520E">
            <w:pPr>
              <w:spacing w:line="0" w:lineRule="atLeast"/>
              <w:rPr>
                <w:rFonts w:ascii="標楷體" w:eastAsia="標楷體" w:hAnsi="標楷體"/>
              </w:rPr>
            </w:pPr>
            <w:r w:rsidRPr="0027163D">
              <w:rPr>
                <w:rFonts w:ascii="標楷體" w:eastAsia="標楷體" w:hAnsi="標楷體" w:hint="eastAsia"/>
              </w:rPr>
              <w:t xml:space="preserve">閱 J4 除紙本閱讀之外，依學習需求選擇適當的閱讀媒材，並了解如何利用適當的管道獲得文本資源。 </w:t>
            </w:r>
          </w:p>
        </w:tc>
        <w:tc>
          <w:tcPr>
            <w:tcW w:w="1784" w:type="dxa"/>
            <w:tcBorders>
              <w:top w:val="single" w:sz="8" w:space="0" w:color="000000"/>
              <w:bottom w:val="single" w:sz="8" w:space="0" w:color="000000"/>
              <w:right w:val="single" w:sz="8" w:space="0" w:color="000000"/>
            </w:tcBorders>
          </w:tcPr>
          <w:p w14:paraId="7A4B49F6"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35614F50" w14:textId="77777777" w:rsidR="00AD520E" w:rsidRPr="0027163D" w:rsidRDefault="00AD520E"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712C8E18" w14:textId="77777777" w:rsidR="00AD520E" w:rsidRPr="0027163D" w:rsidRDefault="00AD520E" w:rsidP="00AD520E">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55542D59" w14:textId="77777777" w:rsidR="00AD520E" w:rsidRPr="0027163D" w:rsidRDefault="00AD520E"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195C8846" w14:textId="77777777" w:rsidR="00AD520E" w:rsidRPr="0027163D" w:rsidRDefault="00AD520E" w:rsidP="00AD520E">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AD520E" w14:paraId="3E403198"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948C5BC" w14:textId="77777777" w:rsidR="00AD520E" w:rsidRPr="008E66F0" w:rsidRDefault="00AD520E" w:rsidP="00AD520E">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第八週</w:t>
            </w:r>
          </w:p>
          <w:p w14:paraId="17D68707" w14:textId="77777777" w:rsidR="00AD520E" w:rsidRPr="008E66F0" w:rsidRDefault="00AD520E" w:rsidP="00AD520E">
            <w:pPr>
              <w:spacing w:line="260" w:lineRule="exact"/>
              <w:jc w:val="center"/>
              <w:rPr>
                <w:rFonts w:ascii="標楷體" w:eastAsia="標楷體" w:hAnsi="標楷體"/>
                <w:sz w:val="22"/>
              </w:rPr>
            </w:pPr>
            <w:r w:rsidRPr="008E66F0">
              <w:rPr>
                <w:rFonts w:ascii="標楷體" w:eastAsia="標楷體" w:hAnsi="標楷體" w:hint="eastAsia"/>
                <w:sz w:val="22"/>
              </w:rPr>
              <w:t>3/31~4/4</w:t>
            </w:r>
          </w:p>
        </w:tc>
        <w:tc>
          <w:tcPr>
            <w:tcW w:w="1701" w:type="dxa"/>
            <w:tcBorders>
              <w:top w:val="single" w:sz="8" w:space="0" w:color="000000"/>
              <w:left w:val="single" w:sz="8" w:space="0" w:color="000000"/>
              <w:bottom w:val="single" w:sz="8" w:space="0" w:color="000000"/>
              <w:right w:val="single" w:sz="8" w:space="0" w:color="000000"/>
            </w:tcBorders>
          </w:tcPr>
          <w:p w14:paraId="5B887648" w14:textId="77777777" w:rsidR="007F30E4" w:rsidRPr="007F30E4" w:rsidRDefault="007F30E4" w:rsidP="007F30E4">
            <w:pPr>
              <w:spacing w:line="0" w:lineRule="atLeast"/>
              <w:rPr>
                <w:rFonts w:ascii="標楷體" w:eastAsia="標楷體" w:hAnsi="標楷體"/>
              </w:rPr>
            </w:pPr>
            <w:r w:rsidRPr="007F30E4">
              <w:rPr>
                <w:rFonts w:ascii="標楷體" w:eastAsia="標楷體" w:hAnsi="標楷體" w:hint="eastAsia"/>
              </w:rPr>
              <w:t>tr-Ⅳ-1 能將所習得的知識正確的連結到所觀察到的自然現象及實驗數據，並推論出其中的關聯，進而運用習得的知識來解釋自己論點的正確性。</w:t>
            </w:r>
          </w:p>
          <w:p w14:paraId="41CB2E8D" w14:textId="1D2E806D" w:rsidR="00AD520E" w:rsidRPr="00411FC7" w:rsidRDefault="007F30E4" w:rsidP="007F30E4">
            <w:pPr>
              <w:spacing w:line="0" w:lineRule="atLeast"/>
              <w:rPr>
                <w:rFonts w:ascii="標楷體" w:eastAsia="標楷體" w:hAnsi="標楷體"/>
              </w:rPr>
            </w:pPr>
            <w:r w:rsidRPr="007F30E4">
              <w:rPr>
                <w:rFonts w:ascii="標楷體" w:eastAsia="標楷體" w:hAnsi="標楷體" w:hint="eastAsia"/>
              </w:rPr>
              <w:t>ai-Ⅳ-3 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E8AF1E3" w14:textId="1737F213" w:rsidR="007F30E4" w:rsidRPr="007F30E4" w:rsidRDefault="007F30E4" w:rsidP="007F30E4">
            <w:pPr>
              <w:spacing w:line="0" w:lineRule="atLeast"/>
              <w:rPr>
                <w:rFonts w:ascii="標楷體" w:eastAsia="標楷體" w:hAnsi="標楷體"/>
                <w:color w:val="000000" w:themeColor="text1"/>
              </w:rPr>
            </w:pPr>
            <w:r w:rsidRPr="007F30E4">
              <w:rPr>
                <w:rFonts w:ascii="標楷體" w:eastAsia="標楷體" w:hAnsi="標楷體" w:hint="eastAsia"/>
                <w:color w:val="000000" w:themeColor="text1"/>
              </w:rPr>
              <w:t>Ib-Ⅳ-1 氣團是性質均勻的大型空氣團塊，性質各有不同。</w:t>
            </w:r>
          </w:p>
          <w:p w14:paraId="436E6263" w14:textId="77777777" w:rsidR="007F30E4" w:rsidRPr="007F30E4" w:rsidRDefault="007F30E4" w:rsidP="007F30E4">
            <w:pPr>
              <w:spacing w:line="0" w:lineRule="atLeast"/>
              <w:rPr>
                <w:rFonts w:ascii="標楷體" w:eastAsia="標楷體" w:hAnsi="標楷體"/>
                <w:color w:val="000000" w:themeColor="text1"/>
              </w:rPr>
            </w:pPr>
            <w:r w:rsidRPr="007F30E4">
              <w:rPr>
                <w:rFonts w:ascii="標楷體" w:eastAsia="標楷體" w:hAnsi="標楷體" w:hint="eastAsia"/>
                <w:color w:val="000000" w:themeColor="text1"/>
              </w:rPr>
              <w:t>Ib-Ⅳ-4 鋒面是性質不同的氣團之交界面，會產生各種天氣變化。</w:t>
            </w:r>
          </w:p>
          <w:p w14:paraId="2AC5C0E0" w14:textId="7CC15065" w:rsidR="00AD520E" w:rsidRPr="006755D4" w:rsidRDefault="007F30E4" w:rsidP="007F30E4">
            <w:pPr>
              <w:spacing w:line="0" w:lineRule="atLeast"/>
              <w:rPr>
                <w:rFonts w:ascii="標楷體" w:eastAsia="標楷體" w:hAnsi="標楷體"/>
                <w:color w:val="5B9BD5" w:themeColor="accent1"/>
              </w:rPr>
            </w:pPr>
            <w:r w:rsidRPr="007F30E4">
              <w:rPr>
                <w:rFonts w:ascii="標楷體" w:eastAsia="標楷體" w:hAnsi="標楷體" w:hint="eastAsia"/>
                <w:color w:val="000000" w:themeColor="text1"/>
              </w:rPr>
              <w:t>Ib-Ⅳ-6 臺灣秋冬季受東北季風影響，夏季受西南季風影響，造成各地氣溫、風向和降水的季節性差異。</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42841C" w14:textId="77777777" w:rsidR="007F30E4" w:rsidRPr="007F30E4" w:rsidRDefault="007F30E4" w:rsidP="007F30E4">
            <w:pPr>
              <w:spacing w:line="0" w:lineRule="atLeast"/>
              <w:ind w:firstLine="0"/>
              <w:rPr>
                <w:rFonts w:ascii="標楷體" w:eastAsia="標楷體" w:hAnsi="標楷體"/>
                <w:color w:val="000000" w:themeColor="text1"/>
              </w:rPr>
            </w:pPr>
            <w:r w:rsidRPr="007F30E4">
              <w:rPr>
                <w:rFonts w:ascii="標楷體" w:eastAsia="標楷體" w:hAnsi="標楷體" w:hint="eastAsia"/>
                <w:color w:val="000000" w:themeColor="text1"/>
              </w:rPr>
              <w:t>第三章：千變萬化的天氣</w:t>
            </w:r>
          </w:p>
          <w:p w14:paraId="04D2D801" w14:textId="6E5475C3" w:rsidR="007F30E4" w:rsidRPr="007F30E4" w:rsidRDefault="007F30E4" w:rsidP="007F30E4">
            <w:pPr>
              <w:spacing w:line="0" w:lineRule="atLeast"/>
              <w:ind w:firstLine="0"/>
              <w:rPr>
                <w:rFonts w:ascii="標楷體" w:eastAsia="標楷體" w:hAnsi="標楷體"/>
                <w:color w:val="000000" w:themeColor="text1"/>
              </w:rPr>
            </w:pPr>
            <w:r w:rsidRPr="007F30E4">
              <w:rPr>
                <w:rFonts w:ascii="標楷體" w:eastAsia="標楷體" w:hAnsi="標楷體" w:hint="eastAsia"/>
                <w:color w:val="000000" w:themeColor="text1"/>
              </w:rPr>
              <w:t>‧3-</w:t>
            </w:r>
            <w:r>
              <w:rPr>
                <w:rFonts w:ascii="標楷體" w:eastAsia="標楷體" w:hAnsi="標楷體" w:hint="eastAsia"/>
                <w:color w:val="000000" w:themeColor="text1"/>
              </w:rPr>
              <w:t>3氣團和鋒面</w:t>
            </w:r>
          </w:p>
          <w:p w14:paraId="27B549D3" w14:textId="12DD744F" w:rsidR="007F30E4" w:rsidRPr="00A1736E" w:rsidRDefault="00A1736E" w:rsidP="00690393">
            <w:pPr>
              <w:pStyle w:val="aff0"/>
              <w:numPr>
                <w:ilvl w:val="0"/>
                <w:numId w:val="6"/>
              </w:numPr>
              <w:spacing w:line="0" w:lineRule="atLeast"/>
              <w:ind w:leftChars="0"/>
              <w:rPr>
                <w:rFonts w:ascii="標楷體" w:eastAsia="標楷體" w:hAnsi="標楷體"/>
                <w:color w:val="000000" w:themeColor="text1"/>
              </w:rPr>
            </w:pPr>
            <w:r w:rsidRPr="00A1736E">
              <w:rPr>
                <w:rFonts w:ascii="標楷體" w:eastAsia="標楷體" w:hAnsi="標楷體" w:hint="eastAsia"/>
                <w:color w:val="000000" w:themeColor="text1"/>
              </w:rPr>
              <w:t>氣團</w:t>
            </w:r>
          </w:p>
          <w:p w14:paraId="284C5173" w14:textId="64CA10CE" w:rsidR="00A1736E" w:rsidRDefault="00A1736E" w:rsidP="00690393">
            <w:pPr>
              <w:pStyle w:val="aff0"/>
              <w:numPr>
                <w:ilvl w:val="0"/>
                <w:numId w:val="6"/>
              </w:numPr>
              <w:spacing w:line="0" w:lineRule="atLeast"/>
              <w:ind w:leftChars="0"/>
              <w:rPr>
                <w:rFonts w:ascii="標楷體" w:eastAsia="標楷體" w:hAnsi="標楷體"/>
                <w:color w:val="000000" w:themeColor="text1"/>
              </w:rPr>
            </w:pPr>
            <w:r>
              <w:rPr>
                <w:rFonts w:ascii="標楷體" w:eastAsia="標楷體" w:hAnsi="標楷體" w:hint="eastAsia"/>
                <w:color w:val="000000" w:themeColor="text1"/>
              </w:rPr>
              <w:t>台灣的季風和天氣</w:t>
            </w:r>
          </w:p>
          <w:p w14:paraId="38649FCC" w14:textId="1C731ECF" w:rsidR="00A1736E" w:rsidRPr="00A1736E" w:rsidRDefault="00A1736E" w:rsidP="003470A7">
            <w:pPr>
              <w:pStyle w:val="aff0"/>
              <w:spacing w:line="0" w:lineRule="atLeast"/>
              <w:ind w:leftChars="0" w:left="360" w:firstLine="0"/>
              <w:rPr>
                <w:rFonts w:ascii="標楷體" w:eastAsia="標楷體" w:hAnsi="標楷體"/>
                <w:color w:val="000000" w:themeColor="text1"/>
              </w:rPr>
            </w:pPr>
          </w:p>
          <w:p w14:paraId="70DDE49D" w14:textId="77777777" w:rsidR="007F30E4" w:rsidRPr="007F30E4" w:rsidRDefault="007F30E4" w:rsidP="007F30E4">
            <w:pPr>
              <w:spacing w:line="0" w:lineRule="atLeast"/>
              <w:ind w:firstLine="0"/>
              <w:rPr>
                <w:rFonts w:ascii="標楷體" w:eastAsia="標楷體" w:hAnsi="標楷體"/>
                <w:color w:val="000000" w:themeColor="text1"/>
              </w:rPr>
            </w:pPr>
          </w:p>
          <w:p w14:paraId="0B984763" w14:textId="3D63C592" w:rsidR="007F30E4" w:rsidRPr="007F30E4" w:rsidRDefault="003470A7" w:rsidP="007F30E4">
            <w:pPr>
              <w:spacing w:line="0" w:lineRule="atLeast"/>
              <w:ind w:firstLine="0"/>
              <w:rPr>
                <w:rFonts w:ascii="標楷體" w:eastAsia="標楷體" w:hAnsi="標楷體"/>
                <w:color w:val="000000" w:themeColor="text1"/>
              </w:rPr>
            </w:pPr>
            <w:r>
              <w:rPr>
                <w:rFonts w:ascii="新細明體" w:eastAsia="新細明體" w:hAnsi="新細明體" w:hint="eastAsia"/>
                <w:color w:val="000000" w:themeColor="text1"/>
              </w:rPr>
              <w:t>【</w:t>
            </w:r>
            <w:r w:rsidR="007F30E4" w:rsidRPr="007F30E4">
              <w:rPr>
                <w:rFonts w:ascii="標楷體" w:eastAsia="標楷體" w:hAnsi="標楷體" w:hint="eastAsia"/>
                <w:color w:val="000000" w:themeColor="text1"/>
              </w:rPr>
              <w:t>課程發展活動</w:t>
            </w:r>
            <w:r>
              <w:rPr>
                <w:rFonts w:ascii="標楷體" w:eastAsia="標楷體" w:hAnsi="標楷體" w:hint="eastAsia"/>
                <w:color w:val="000000" w:themeColor="text1"/>
              </w:rPr>
              <w:t>】</w:t>
            </w:r>
          </w:p>
          <w:p w14:paraId="085722B3" w14:textId="345B7EFF" w:rsidR="002564E0" w:rsidRPr="002564E0" w:rsidRDefault="002564E0" w:rsidP="00690393">
            <w:pPr>
              <w:pStyle w:val="aff0"/>
              <w:numPr>
                <w:ilvl w:val="0"/>
                <w:numId w:val="5"/>
              </w:numPr>
              <w:spacing w:line="0" w:lineRule="atLeast"/>
              <w:ind w:leftChars="0"/>
              <w:rPr>
                <w:rFonts w:ascii="標楷體" w:eastAsia="標楷體" w:hAnsi="標楷體"/>
                <w:color w:val="000000" w:themeColor="text1"/>
              </w:rPr>
            </w:pPr>
            <w:r w:rsidRPr="002564E0">
              <w:rPr>
                <w:rFonts w:ascii="標楷體" w:eastAsia="標楷體" w:hAnsi="標楷體" w:hint="eastAsia"/>
                <w:color w:val="000000" w:themeColor="text1"/>
              </w:rPr>
              <w:t>提問什麼是氣團？藉此了解學生的先前知識，以利後續教學調整。</w:t>
            </w:r>
          </w:p>
          <w:p w14:paraId="0FFB3CE3" w14:textId="77777777" w:rsidR="002564E0" w:rsidRPr="002564E0" w:rsidRDefault="002564E0" w:rsidP="002564E0">
            <w:pPr>
              <w:pStyle w:val="aff0"/>
              <w:spacing w:line="0" w:lineRule="atLeast"/>
              <w:ind w:leftChars="0" w:left="360" w:firstLine="0"/>
              <w:rPr>
                <w:rFonts w:ascii="標楷體" w:eastAsia="標楷體" w:hAnsi="標楷體"/>
                <w:color w:val="000000" w:themeColor="text1"/>
              </w:rPr>
            </w:pPr>
          </w:p>
          <w:p w14:paraId="2A83FCAB" w14:textId="11DADE69" w:rsidR="00AD520E" w:rsidRPr="007F30E4" w:rsidRDefault="002564E0" w:rsidP="002564E0">
            <w:pPr>
              <w:spacing w:line="0" w:lineRule="atLeast"/>
              <w:ind w:firstLine="0"/>
              <w:rPr>
                <w:rFonts w:ascii="標楷體" w:eastAsia="標楷體" w:hAnsi="標楷體"/>
                <w:color w:val="000000" w:themeColor="text1"/>
              </w:rPr>
            </w:pPr>
            <w:r w:rsidRPr="002564E0">
              <w:rPr>
                <w:rFonts w:ascii="標楷體" w:eastAsia="標楷體" w:hAnsi="標楷體" w:hint="eastAsia"/>
                <w:color w:val="000000" w:themeColor="text1"/>
              </w:rPr>
              <w:t>2.說明氣團的定義和種類。以動腦時間的提問，強調氣團的性質是在水平方向上均勻相似。</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80E3B8" w14:textId="1B4134CE" w:rsidR="00AD520E" w:rsidRPr="007F30E4" w:rsidRDefault="00AD520E" w:rsidP="00AD520E">
            <w:pPr>
              <w:spacing w:line="0" w:lineRule="atLeast"/>
              <w:rPr>
                <w:rFonts w:ascii="標楷體" w:eastAsia="標楷體" w:hAnsi="標楷體"/>
                <w:color w:val="000000" w:themeColor="text1"/>
              </w:rPr>
            </w:pPr>
            <w:r w:rsidRPr="007F30E4">
              <w:rPr>
                <w:rFonts w:ascii="標楷體" w:eastAsia="標楷體" w:hAnsi="標楷體" w:hint="eastAsia"/>
                <w:color w:val="000000" w:themeColor="text1"/>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B270A0"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教學資源:</w:t>
            </w:r>
          </w:p>
          <w:p w14:paraId="35975EBA"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0B19CCAF" w14:textId="77777777" w:rsidR="00F31B02" w:rsidRPr="007B2135" w:rsidRDefault="00F31B02" w:rsidP="00F31B02">
            <w:pPr>
              <w:adjustRightInd w:val="0"/>
              <w:snapToGrid w:val="0"/>
              <w:rPr>
                <w:rFonts w:eastAsia="標楷體"/>
              </w:rPr>
            </w:pPr>
            <w:r w:rsidRPr="007B2135">
              <w:rPr>
                <w:rFonts w:eastAsia="標楷體"/>
              </w:rPr>
              <w:t>出版社影音教材</w:t>
            </w:r>
          </w:p>
          <w:p w14:paraId="77CE0826" w14:textId="77777777" w:rsidR="00F31B02" w:rsidRDefault="00F31B02" w:rsidP="00F31B02">
            <w:pPr>
              <w:adjustRightInd w:val="0"/>
              <w:snapToGrid w:val="0"/>
              <w:rPr>
                <w:rFonts w:eastAsia="標楷體"/>
              </w:rPr>
            </w:pPr>
          </w:p>
          <w:p w14:paraId="361B8AF3"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59AE4A8B" w14:textId="77777777" w:rsidR="00F31B02" w:rsidRDefault="00F31B02" w:rsidP="00F31B02">
            <w:pPr>
              <w:adjustRightInd w:val="0"/>
              <w:snapToGrid w:val="0"/>
              <w:rPr>
                <w:rFonts w:eastAsia="標楷體"/>
              </w:rPr>
            </w:pPr>
            <w:r>
              <w:rPr>
                <w:rFonts w:eastAsia="標楷體" w:hint="eastAsia"/>
              </w:rPr>
              <w:t>互動式多媒體電子白板</w:t>
            </w:r>
          </w:p>
          <w:p w14:paraId="0E6E8E2A" w14:textId="77777777" w:rsidR="00F31B02" w:rsidRDefault="00F31B02" w:rsidP="00F31B02">
            <w:pPr>
              <w:adjustRightInd w:val="0"/>
              <w:contextualSpacing/>
              <w:rPr>
                <w:rFonts w:eastAsia="標楷體"/>
              </w:rPr>
            </w:pPr>
          </w:p>
          <w:p w14:paraId="4250A8AA" w14:textId="77777777" w:rsidR="00F31B02" w:rsidRDefault="00F31B02" w:rsidP="00F31B02">
            <w:pPr>
              <w:adjustRightInd w:val="0"/>
              <w:contextualSpacing/>
              <w:rPr>
                <w:rFonts w:eastAsia="標楷體"/>
              </w:rPr>
            </w:pPr>
            <w:r w:rsidRPr="009E4AE7">
              <w:rPr>
                <w:rFonts w:eastAsia="標楷體"/>
              </w:rPr>
              <w:t>紙本學習單</w:t>
            </w:r>
          </w:p>
          <w:p w14:paraId="2B635F92" w14:textId="77777777" w:rsidR="00F31B02" w:rsidRDefault="00F31B02" w:rsidP="00F31B02">
            <w:pPr>
              <w:adjustRightInd w:val="0"/>
              <w:snapToGrid w:val="0"/>
              <w:rPr>
                <w:rFonts w:eastAsia="標楷體"/>
              </w:rPr>
            </w:pPr>
            <w:r>
              <w:rPr>
                <w:rFonts w:eastAsia="標楷體"/>
              </w:rPr>
              <w:t>平板電腦</w:t>
            </w:r>
          </w:p>
          <w:p w14:paraId="1E562767" w14:textId="77777777" w:rsidR="00F31B02" w:rsidRDefault="00F31B02" w:rsidP="00F31B02">
            <w:pPr>
              <w:adjustRightInd w:val="0"/>
              <w:snapToGrid w:val="0"/>
              <w:rPr>
                <w:rFonts w:eastAsia="標楷體"/>
              </w:rPr>
            </w:pPr>
            <w:r>
              <w:rPr>
                <w:rFonts w:eastAsia="標楷體" w:hint="eastAsia"/>
              </w:rPr>
              <w:t>互動式多媒體電子白板</w:t>
            </w:r>
          </w:p>
          <w:p w14:paraId="6A325935" w14:textId="77777777" w:rsidR="00F31B02" w:rsidRDefault="00F31B02" w:rsidP="00F31B02">
            <w:pPr>
              <w:adjustRightInd w:val="0"/>
              <w:snapToGrid w:val="0"/>
              <w:rPr>
                <w:rFonts w:eastAsia="標楷體"/>
              </w:rPr>
            </w:pPr>
            <w:r w:rsidRPr="0047551B">
              <w:rPr>
                <w:rFonts w:eastAsia="標楷體"/>
              </w:rPr>
              <w:t>Google Classroom</w:t>
            </w:r>
            <w:r>
              <w:rPr>
                <w:rFonts w:eastAsia="標楷體" w:hint="eastAsia"/>
              </w:rPr>
              <w:t xml:space="preserve"> </w:t>
            </w:r>
          </w:p>
          <w:p w14:paraId="28952856" w14:textId="77777777" w:rsidR="00F31B02" w:rsidRDefault="00F31B02" w:rsidP="00F31B02">
            <w:pPr>
              <w:adjustRightInd w:val="0"/>
              <w:snapToGrid w:val="0"/>
              <w:rPr>
                <w:rFonts w:eastAsia="標楷體"/>
              </w:rPr>
            </w:pPr>
          </w:p>
          <w:p w14:paraId="7D393C29" w14:textId="77777777" w:rsidR="00F31B02" w:rsidRPr="00D76804" w:rsidRDefault="00F31B02" w:rsidP="00F31B02">
            <w:pPr>
              <w:spacing w:line="240" w:lineRule="atLeast"/>
              <w:ind w:left="92" w:hanging="7"/>
              <w:jc w:val="left"/>
              <w:rPr>
                <w:rFonts w:ascii="標楷體" w:eastAsia="標楷體" w:hAnsi="標楷體"/>
              </w:rPr>
            </w:pPr>
          </w:p>
          <w:p w14:paraId="15BCA92A" w14:textId="20BC1273" w:rsidR="00F31B02" w:rsidRP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4757BE3E" w14:textId="732CB8DB" w:rsidR="00EE6F97" w:rsidRPr="00EE6F97" w:rsidRDefault="00EE6F97" w:rsidP="00EE6F97">
            <w:pPr>
              <w:spacing w:line="240" w:lineRule="atLeast"/>
              <w:ind w:left="92" w:hanging="7"/>
              <w:jc w:val="left"/>
              <w:rPr>
                <w:rFonts w:ascii="標楷體" w:eastAsia="標楷體" w:hAnsi="標楷體"/>
                <w:color w:val="000000" w:themeColor="text1"/>
              </w:rPr>
            </w:pPr>
            <w:r w:rsidRPr="00EE6F97">
              <w:rPr>
                <w:rFonts w:ascii="標楷體" w:eastAsia="標楷體" w:hAnsi="標楷體" w:hint="eastAsia"/>
                <w:color w:val="000000" w:themeColor="text1"/>
              </w:rPr>
              <w:t>1.季風的相關資料。</w:t>
            </w:r>
          </w:p>
          <w:p w14:paraId="255FD0FE" w14:textId="0C2A226C" w:rsidR="00AD520E" w:rsidRPr="007F30E4" w:rsidRDefault="00EE6F97" w:rsidP="00EE6F97">
            <w:pPr>
              <w:spacing w:line="240" w:lineRule="atLeast"/>
              <w:ind w:left="92" w:hanging="7"/>
              <w:jc w:val="left"/>
              <w:rPr>
                <w:rFonts w:ascii="標楷體" w:eastAsia="標楷體" w:hAnsi="標楷體"/>
                <w:color w:val="000000" w:themeColor="text1"/>
              </w:rPr>
            </w:pPr>
            <w:r w:rsidRPr="00EE6F97">
              <w:rPr>
                <w:rFonts w:ascii="標楷體" w:eastAsia="標楷體" w:hAnsi="標楷體" w:hint="eastAsia"/>
                <w:color w:val="000000" w:themeColor="text1"/>
              </w:rPr>
              <w:t>2.受滯留鋒影響前後數天的衛星雲圖與天氣預報。</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E15CBD"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4BAFAEE7"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2DD5B181"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7A0776AE"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0B60E2BB"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5.活動記錄本之記錄與問題解決能力。</w:t>
            </w:r>
          </w:p>
          <w:p w14:paraId="1EE6DA9B"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14:paraId="71EF9C7F" w14:textId="77777777" w:rsidR="00AD520E" w:rsidRDefault="00AD520E" w:rsidP="00AD520E">
            <w:pPr>
              <w:spacing w:line="240" w:lineRule="atLeast"/>
              <w:ind w:left="92" w:hanging="7"/>
              <w:rPr>
                <w:rFonts w:ascii="標楷體" w:eastAsia="標楷體" w:hAnsi="標楷體"/>
              </w:rPr>
            </w:pPr>
          </w:p>
          <w:p w14:paraId="1053A728"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195D2867" w14:textId="7440561C" w:rsidR="00C03B62" w:rsidRPr="0027163D" w:rsidRDefault="00C03B62" w:rsidP="00C03B62">
            <w:pPr>
              <w:spacing w:line="240" w:lineRule="atLeast"/>
              <w:ind w:left="92" w:hanging="7"/>
              <w:rPr>
                <w:rFonts w:ascii="標楷體" w:eastAsia="標楷體" w:hAnsi="標楷體"/>
              </w:rPr>
            </w:pPr>
            <w:r w:rsidRPr="00C03B62">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E3C4D2"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7A1BFBA1" w14:textId="05925035" w:rsidR="00EE6F97" w:rsidRPr="00EE6F97" w:rsidRDefault="00EE6F97" w:rsidP="00EE6F97">
            <w:pPr>
              <w:spacing w:line="0" w:lineRule="atLeast"/>
              <w:rPr>
                <w:rFonts w:ascii="標楷體" w:eastAsia="標楷體" w:hAnsi="標楷體"/>
              </w:rPr>
            </w:pPr>
            <w:r w:rsidRPr="00EE6F97">
              <w:rPr>
                <w:rFonts w:ascii="標楷體" w:eastAsia="標楷體" w:hAnsi="標楷體" w:hint="eastAsia"/>
              </w:rPr>
              <w:t>環J1 了解生物多樣性及環境承載力的</w:t>
            </w:r>
          </w:p>
          <w:p w14:paraId="6D2681EC" w14:textId="1E915B9B" w:rsidR="00EE6F97" w:rsidRDefault="00EE6F97" w:rsidP="00EE6F97">
            <w:pPr>
              <w:spacing w:line="0" w:lineRule="atLeast"/>
              <w:rPr>
                <w:rFonts w:ascii="標楷體" w:eastAsia="標楷體" w:hAnsi="標楷體"/>
              </w:rPr>
            </w:pPr>
            <w:r w:rsidRPr="00EE6F97">
              <w:rPr>
                <w:rFonts w:ascii="標楷體" w:eastAsia="標楷體" w:hAnsi="標楷體" w:hint="eastAsia"/>
              </w:rPr>
              <w:t>重要性。</w:t>
            </w:r>
          </w:p>
          <w:p w14:paraId="1724F948" w14:textId="77777777" w:rsidR="00EE6F97" w:rsidRPr="0027163D" w:rsidRDefault="00EE6F97" w:rsidP="00EE6F97">
            <w:pPr>
              <w:spacing w:line="0" w:lineRule="atLeast"/>
              <w:ind w:firstLine="0"/>
              <w:rPr>
                <w:rFonts w:ascii="標楷體" w:eastAsia="標楷體" w:hAnsi="標楷體"/>
              </w:rPr>
            </w:pPr>
          </w:p>
          <w:p w14:paraId="2FC6E9D8"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7D05E03A"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65780C53"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14:paraId="497DC4B6"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hint="eastAsia"/>
              </w:rPr>
              <w:t xml:space="preserve">品 EJU4 自律負責。 </w:t>
            </w:r>
          </w:p>
          <w:p w14:paraId="78F05DEB" w14:textId="77777777" w:rsidR="00AD520E" w:rsidRDefault="00AD520E" w:rsidP="00AD520E">
            <w:pPr>
              <w:spacing w:line="0" w:lineRule="atLeast"/>
              <w:rPr>
                <w:rFonts w:ascii="標楷體" w:eastAsia="標楷體" w:hAnsi="標楷體"/>
              </w:rPr>
            </w:pPr>
            <w:r w:rsidRPr="0027163D">
              <w:rPr>
                <w:rFonts w:ascii="標楷體" w:eastAsia="標楷體" w:hAnsi="標楷體" w:hint="eastAsia"/>
              </w:rPr>
              <w:t>品 EJU6 欣賞感恩。</w:t>
            </w:r>
          </w:p>
          <w:p w14:paraId="79D93D01" w14:textId="77777777" w:rsidR="00EE6F97" w:rsidRDefault="00EE6F97" w:rsidP="00AD520E">
            <w:pPr>
              <w:spacing w:line="0" w:lineRule="atLeast"/>
              <w:rPr>
                <w:rFonts w:ascii="標楷體" w:eastAsia="標楷體" w:hAnsi="標楷體"/>
              </w:rPr>
            </w:pPr>
          </w:p>
          <w:p w14:paraId="384FFE7A"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6FE25CC5"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5A0DD239"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hint="eastAsia"/>
              </w:rPr>
              <w:t xml:space="preserve">閱 J7 小心求證資訊來源，判讀文本知識的正確性。 </w:t>
            </w:r>
          </w:p>
          <w:p w14:paraId="5F46BAD5"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hint="eastAsia"/>
              </w:rPr>
              <w:t xml:space="preserve">閱 J8 在學習上遇到問題時，願意尋找課外資料，解決困難。 </w:t>
            </w:r>
          </w:p>
          <w:p w14:paraId="377A6D53" w14:textId="77777777" w:rsidR="00AD520E" w:rsidRPr="0027163D" w:rsidRDefault="00AD520E" w:rsidP="00AD520E">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國際</w:t>
            </w:r>
            <w:r w:rsidRPr="0027163D">
              <w:rPr>
                <w:rFonts w:ascii="標楷體" w:eastAsia="標楷體" w:hAnsi="標楷體"/>
              </w:rPr>
              <w:t>教育】</w:t>
            </w:r>
          </w:p>
          <w:p w14:paraId="6EC0CADD" w14:textId="77777777" w:rsidR="00AD520E" w:rsidRPr="00D770C5" w:rsidRDefault="00AD520E" w:rsidP="00AD520E">
            <w:pPr>
              <w:spacing w:line="0" w:lineRule="atLeast"/>
              <w:rPr>
                <w:rFonts w:ascii="標楷體" w:eastAsia="標楷體" w:hAnsi="標楷體"/>
              </w:rPr>
            </w:pPr>
            <w:r w:rsidRPr="0027163D">
              <w:rPr>
                <w:rFonts w:ascii="標楷體" w:eastAsia="標楷體" w:hAnsi="標楷體" w:hint="eastAsia"/>
              </w:rPr>
              <w:t xml:space="preserve">國 J8 了解全球永續發展之理念並落實於日常生活中。 </w:t>
            </w:r>
          </w:p>
        </w:tc>
        <w:tc>
          <w:tcPr>
            <w:tcW w:w="1784" w:type="dxa"/>
            <w:tcBorders>
              <w:top w:val="single" w:sz="8" w:space="0" w:color="000000"/>
              <w:bottom w:val="single" w:sz="8" w:space="0" w:color="000000"/>
              <w:right w:val="single" w:sz="8" w:space="0" w:color="000000"/>
            </w:tcBorders>
          </w:tcPr>
          <w:p w14:paraId="75336596" w14:textId="77777777" w:rsidR="00AD520E" w:rsidRPr="0027163D" w:rsidRDefault="00AD520E" w:rsidP="00AD520E">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4FCD1B82" w14:textId="77777777" w:rsidR="00AD520E" w:rsidRPr="0027163D" w:rsidRDefault="00AD520E"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0AA53959" w14:textId="77777777" w:rsidR="00AD520E" w:rsidRPr="0027163D" w:rsidRDefault="00AD520E" w:rsidP="00AD520E">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7F95CD1E" w14:textId="77777777" w:rsidR="00AD520E" w:rsidRPr="0027163D" w:rsidRDefault="00AD520E"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30EAE42C" w14:textId="77777777" w:rsidR="00AD520E" w:rsidRPr="0027163D" w:rsidRDefault="00AD520E" w:rsidP="00AD520E">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F368C6" w14:paraId="7C9D6374"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FBB643E" w14:textId="77777777" w:rsidR="00F368C6" w:rsidRPr="008E66F0" w:rsidRDefault="00F368C6" w:rsidP="00F368C6">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第九週</w:t>
            </w:r>
          </w:p>
          <w:p w14:paraId="13017811" w14:textId="77777777" w:rsidR="00F368C6" w:rsidRPr="008E66F0" w:rsidRDefault="00F368C6" w:rsidP="00F368C6">
            <w:pPr>
              <w:spacing w:line="260" w:lineRule="exact"/>
              <w:jc w:val="center"/>
              <w:rPr>
                <w:rFonts w:ascii="標楷體" w:eastAsia="標楷體" w:hAnsi="標楷體"/>
                <w:sz w:val="22"/>
              </w:rPr>
            </w:pPr>
            <w:r w:rsidRPr="008E66F0">
              <w:rPr>
                <w:rFonts w:ascii="標楷體" w:eastAsia="標楷體" w:hAnsi="標楷體" w:hint="eastAsia"/>
                <w:sz w:val="22"/>
              </w:rPr>
              <w:t>4/7~4/11</w:t>
            </w:r>
          </w:p>
        </w:tc>
        <w:tc>
          <w:tcPr>
            <w:tcW w:w="1701" w:type="dxa"/>
            <w:tcBorders>
              <w:top w:val="single" w:sz="8" w:space="0" w:color="000000"/>
              <w:left w:val="single" w:sz="8" w:space="0" w:color="000000"/>
              <w:bottom w:val="single" w:sz="8" w:space="0" w:color="000000"/>
              <w:right w:val="single" w:sz="8" w:space="0" w:color="000000"/>
            </w:tcBorders>
          </w:tcPr>
          <w:p w14:paraId="5C077097" w14:textId="77777777" w:rsidR="00F368C6" w:rsidRPr="007F30E4" w:rsidRDefault="00F368C6" w:rsidP="00F368C6">
            <w:pPr>
              <w:spacing w:line="0" w:lineRule="atLeast"/>
              <w:rPr>
                <w:rFonts w:ascii="標楷體" w:eastAsia="標楷體" w:hAnsi="標楷體"/>
              </w:rPr>
            </w:pPr>
            <w:r w:rsidRPr="007F30E4">
              <w:rPr>
                <w:rFonts w:ascii="標楷體" w:eastAsia="標楷體" w:hAnsi="標楷體" w:hint="eastAsia"/>
              </w:rPr>
              <w:t>tr-Ⅳ-1 能將所習得的知識正確的連結到所觀察到的自然現象及實驗數據，並推論出其中的關聯，進而運用習得的知識來解釋自己論點的正確性。</w:t>
            </w:r>
          </w:p>
          <w:p w14:paraId="5EB2FC9B" w14:textId="24772CCB" w:rsidR="00F368C6" w:rsidRPr="00A63C49" w:rsidRDefault="00F368C6" w:rsidP="00F368C6">
            <w:pPr>
              <w:spacing w:line="0" w:lineRule="atLeast"/>
              <w:rPr>
                <w:rFonts w:ascii="標楷體" w:eastAsia="標楷體" w:hAnsi="標楷體"/>
              </w:rPr>
            </w:pPr>
            <w:r w:rsidRPr="007F30E4">
              <w:rPr>
                <w:rFonts w:ascii="標楷體" w:eastAsia="標楷體" w:hAnsi="標楷體" w:hint="eastAsia"/>
              </w:rPr>
              <w:t>ai-Ⅳ-3 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66C1192" w14:textId="77777777" w:rsidR="00F368C6" w:rsidRPr="007F30E4" w:rsidRDefault="00F368C6" w:rsidP="00F368C6">
            <w:pPr>
              <w:spacing w:line="0" w:lineRule="atLeast"/>
              <w:rPr>
                <w:rFonts w:ascii="標楷體" w:eastAsia="標楷體" w:hAnsi="標楷體"/>
                <w:color w:val="000000" w:themeColor="text1"/>
              </w:rPr>
            </w:pPr>
            <w:r w:rsidRPr="007F30E4">
              <w:rPr>
                <w:rFonts w:ascii="標楷體" w:eastAsia="標楷體" w:hAnsi="標楷體" w:hint="eastAsia"/>
                <w:color w:val="000000" w:themeColor="text1"/>
              </w:rPr>
              <w:t>Ib-Ⅳ-1 氣團是性質均勻的大型空氣團塊，性質各有不同。</w:t>
            </w:r>
          </w:p>
          <w:p w14:paraId="0AEAE6C2" w14:textId="77777777" w:rsidR="00F368C6" w:rsidRPr="007F30E4" w:rsidRDefault="00F368C6" w:rsidP="00F368C6">
            <w:pPr>
              <w:spacing w:line="0" w:lineRule="atLeast"/>
              <w:rPr>
                <w:rFonts w:ascii="標楷體" w:eastAsia="標楷體" w:hAnsi="標楷體"/>
                <w:color w:val="000000" w:themeColor="text1"/>
              </w:rPr>
            </w:pPr>
            <w:r w:rsidRPr="007F30E4">
              <w:rPr>
                <w:rFonts w:ascii="標楷體" w:eastAsia="標楷體" w:hAnsi="標楷體" w:hint="eastAsia"/>
                <w:color w:val="000000" w:themeColor="text1"/>
              </w:rPr>
              <w:t>Ib-Ⅳ-4 鋒面是性質不同的氣團之交界面，會產生各種天氣變化。</w:t>
            </w:r>
          </w:p>
          <w:p w14:paraId="70C158B5" w14:textId="70A35659" w:rsidR="00F368C6" w:rsidRPr="00411FC7" w:rsidRDefault="00F368C6" w:rsidP="00F368C6">
            <w:pPr>
              <w:spacing w:line="0" w:lineRule="atLeast"/>
              <w:rPr>
                <w:rFonts w:ascii="標楷體" w:eastAsia="標楷體" w:hAnsi="標楷體"/>
              </w:rPr>
            </w:pPr>
            <w:r w:rsidRPr="007F30E4">
              <w:rPr>
                <w:rFonts w:ascii="標楷體" w:eastAsia="標楷體" w:hAnsi="標楷體" w:hint="eastAsia"/>
                <w:color w:val="000000" w:themeColor="text1"/>
              </w:rPr>
              <w:t>Ib-Ⅳ-6 臺灣秋冬季受東北季風影響，夏季受西南季風影響，造成各地氣溫、風向和降水的季節性差異。</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E5D81B" w14:textId="77777777" w:rsidR="00F368C6" w:rsidRPr="007F30E4" w:rsidRDefault="00F368C6" w:rsidP="00F368C6">
            <w:pPr>
              <w:spacing w:line="0" w:lineRule="atLeast"/>
              <w:ind w:firstLine="0"/>
              <w:rPr>
                <w:rFonts w:ascii="標楷體" w:eastAsia="標楷體" w:hAnsi="標楷體"/>
                <w:color w:val="000000" w:themeColor="text1"/>
              </w:rPr>
            </w:pPr>
            <w:r w:rsidRPr="007F30E4">
              <w:rPr>
                <w:rFonts w:ascii="標楷體" w:eastAsia="標楷體" w:hAnsi="標楷體" w:hint="eastAsia"/>
                <w:color w:val="000000" w:themeColor="text1"/>
              </w:rPr>
              <w:t>第三章：千變萬化的天氣</w:t>
            </w:r>
          </w:p>
          <w:p w14:paraId="559AC47D" w14:textId="4F5DBC09" w:rsidR="00F368C6" w:rsidRPr="003470A7" w:rsidRDefault="00F368C6" w:rsidP="00F368C6">
            <w:pPr>
              <w:spacing w:line="0" w:lineRule="atLeast"/>
              <w:ind w:firstLine="0"/>
              <w:rPr>
                <w:rFonts w:ascii="標楷體" w:eastAsia="標楷體" w:hAnsi="標楷體"/>
                <w:color w:val="000000" w:themeColor="text1"/>
              </w:rPr>
            </w:pPr>
            <w:r w:rsidRPr="007F30E4">
              <w:rPr>
                <w:rFonts w:ascii="標楷體" w:eastAsia="標楷體" w:hAnsi="標楷體" w:hint="eastAsia"/>
                <w:color w:val="000000" w:themeColor="text1"/>
              </w:rPr>
              <w:t>‧3-</w:t>
            </w:r>
            <w:r>
              <w:rPr>
                <w:rFonts w:ascii="標楷體" w:eastAsia="標楷體" w:hAnsi="標楷體" w:hint="eastAsia"/>
                <w:color w:val="000000" w:themeColor="text1"/>
              </w:rPr>
              <w:t>3氣團和鋒面</w:t>
            </w:r>
          </w:p>
          <w:p w14:paraId="2D70DB4F" w14:textId="77777777" w:rsidR="00F368C6" w:rsidRPr="003470A7" w:rsidRDefault="00F368C6" w:rsidP="00690393">
            <w:pPr>
              <w:pStyle w:val="aff0"/>
              <w:numPr>
                <w:ilvl w:val="0"/>
                <w:numId w:val="7"/>
              </w:numPr>
              <w:spacing w:line="0" w:lineRule="atLeast"/>
              <w:ind w:leftChars="0"/>
              <w:rPr>
                <w:rFonts w:ascii="標楷體" w:eastAsia="標楷體" w:hAnsi="標楷體"/>
                <w:color w:val="000000" w:themeColor="text1"/>
              </w:rPr>
            </w:pPr>
            <w:r w:rsidRPr="003470A7">
              <w:rPr>
                <w:rFonts w:ascii="標楷體" w:eastAsia="標楷體" w:hAnsi="標楷體" w:hint="eastAsia"/>
                <w:color w:val="000000" w:themeColor="text1"/>
              </w:rPr>
              <w:t>台灣的季風和天氣</w:t>
            </w:r>
          </w:p>
          <w:p w14:paraId="5D9A2EC1" w14:textId="77777777" w:rsidR="00F368C6" w:rsidRPr="003470A7" w:rsidRDefault="00F368C6" w:rsidP="00690393">
            <w:pPr>
              <w:pStyle w:val="aff0"/>
              <w:numPr>
                <w:ilvl w:val="0"/>
                <w:numId w:val="7"/>
              </w:numPr>
              <w:spacing w:line="0" w:lineRule="atLeast"/>
              <w:ind w:leftChars="0"/>
              <w:rPr>
                <w:rFonts w:ascii="標楷體" w:eastAsia="標楷體" w:hAnsi="標楷體"/>
                <w:color w:val="000000" w:themeColor="text1"/>
              </w:rPr>
            </w:pPr>
            <w:r w:rsidRPr="003470A7">
              <w:rPr>
                <w:rFonts w:ascii="標楷體" w:eastAsia="標楷體" w:hAnsi="標楷體" w:hint="eastAsia"/>
                <w:color w:val="000000" w:themeColor="text1"/>
              </w:rPr>
              <w:t>鋒面</w:t>
            </w:r>
          </w:p>
          <w:p w14:paraId="7F007FC5" w14:textId="77777777" w:rsidR="00F368C6" w:rsidRPr="007F30E4" w:rsidRDefault="00F368C6" w:rsidP="00F368C6">
            <w:pPr>
              <w:spacing w:line="0" w:lineRule="atLeast"/>
              <w:ind w:firstLine="0"/>
              <w:rPr>
                <w:rFonts w:ascii="標楷體" w:eastAsia="標楷體" w:hAnsi="標楷體"/>
                <w:color w:val="000000" w:themeColor="text1"/>
              </w:rPr>
            </w:pPr>
          </w:p>
          <w:p w14:paraId="5132AAB7" w14:textId="728F9691" w:rsidR="00F368C6" w:rsidRPr="007F30E4" w:rsidRDefault="00F368C6" w:rsidP="00F368C6">
            <w:pPr>
              <w:spacing w:line="0" w:lineRule="atLeast"/>
              <w:ind w:firstLine="0"/>
              <w:rPr>
                <w:rFonts w:ascii="標楷體" w:eastAsia="標楷體" w:hAnsi="標楷體"/>
                <w:color w:val="000000" w:themeColor="text1"/>
              </w:rPr>
            </w:pPr>
            <w:r>
              <w:rPr>
                <w:rFonts w:ascii="新細明體" w:eastAsia="新細明體" w:hAnsi="新細明體" w:hint="eastAsia"/>
                <w:color w:val="000000" w:themeColor="text1"/>
              </w:rPr>
              <w:t>【</w:t>
            </w:r>
            <w:r w:rsidRPr="007F30E4">
              <w:rPr>
                <w:rFonts w:ascii="標楷體" w:eastAsia="標楷體" w:hAnsi="標楷體" w:hint="eastAsia"/>
                <w:color w:val="000000" w:themeColor="text1"/>
              </w:rPr>
              <w:t>課程發展活動</w:t>
            </w:r>
            <w:r>
              <w:rPr>
                <w:rFonts w:ascii="標楷體" w:eastAsia="標楷體" w:hAnsi="標楷體" w:hint="eastAsia"/>
                <w:color w:val="000000" w:themeColor="text1"/>
              </w:rPr>
              <w:t>】</w:t>
            </w:r>
          </w:p>
          <w:p w14:paraId="3D82015F" w14:textId="3F7B7885" w:rsidR="00F368C6" w:rsidRPr="00CB1561" w:rsidRDefault="00F368C6" w:rsidP="00690393">
            <w:pPr>
              <w:pStyle w:val="aff0"/>
              <w:numPr>
                <w:ilvl w:val="0"/>
                <w:numId w:val="8"/>
              </w:numPr>
              <w:spacing w:line="0" w:lineRule="atLeast"/>
              <w:ind w:leftChars="0"/>
              <w:rPr>
                <w:rFonts w:ascii="標楷體" w:eastAsia="標楷體" w:hAnsi="標楷體"/>
              </w:rPr>
            </w:pPr>
            <w:r w:rsidRPr="00CB1561">
              <w:rPr>
                <w:rFonts w:ascii="標楷體" w:eastAsia="標楷體" w:hAnsi="標楷體" w:hint="eastAsia"/>
              </w:rPr>
              <w:t>提問隨著季節轉換，為何風向改變？引導學生從氣壓分布的角度來思考答案，漸次歸納出冬、夏季時，影響臺灣天氣的冷、暖氣團（高、低氣壓的分布情形）和季風之關係的結論。</w:t>
            </w:r>
          </w:p>
          <w:p w14:paraId="3180EE49" w14:textId="78BEE596" w:rsidR="00F368C6" w:rsidRPr="00CB1561" w:rsidRDefault="00F368C6" w:rsidP="00690393">
            <w:pPr>
              <w:pStyle w:val="aff0"/>
              <w:numPr>
                <w:ilvl w:val="0"/>
                <w:numId w:val="8"/>
              </w:numPr>
              <w:spacing w:line="0" w:lineRule="atLeast"/>
              <w:ind w:leftChars="0"/>
              <w:rPr>
                <w:rFonts w:ascii="標楷體" w:eastAsia="標楷體" w:hAnsi="標楷體"/>
              </w:rPr>
            </w:pPr>
            <w:r w:rsidRPr="00CB1561">
              <w:rPr>
                <w:rFonts w:ascii="標楷體" w:eastAsia="標楷體" w:hAnsi="標楷體" w:hint="eastAsia"/>
              </w:rPr>
              <w:t>回顧地理所學的地形雨概念，提問依據臺灣山脈的走向，在冬、夏季時南北部的降雨量有何不同？再提問，降雨量隨季節的變化，對生活、產業發展、經濟活動有何影響？</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423E43" w14:textId="591F6231" w:rsidR="00F368C6" w:rsidRPr="00411FC7" w:rsidRDefault="00F368C6" w:rsidP="00F368C6">
            <w:pPr>
              <w:spacing w:line="0" w:lineRule="atLeast"/>
              <w:rPr>
                <w:rFonts w:ascii="標楷體" w:eastAsia="標楷體" w:hAnsi="標楷體"/>
              </w:rPr>
            </w:pPr>
            <w:r w:rsidRPr="007F30E4">
              <w:rPr>
                <w:rFonts w:ascii="標楷體" w:eastAsia="標楷體" w:hAnsi="標楷體" w:hint="eastAsia"/>
                <w:color w:val="000000" w:themeColor="text1"/>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258BC7"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教學資源:</w:t>
            </w:r>
          </w:p>
          <w:p w14:paraId="5E705C49"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17913443" w14:textId="77777777" w:rsidR="00F31B02" w:rsidRPr="007B2135" w:rsidRDefault="00F31B02" w:rsidP="00F31B02">
            <w:pPr>
              <w:adjustRightInd w:val="0"/>
              <w:snapToGrid w:val="0"/>
              <w:rPr>
                <w:rFonts w:eastAsia="標楷體"/>
              </w:rPr>
            </w:pPr>
            <w:r w:rsidRPr="007B2135">
              <w:rPr>
                <w:rFonts w:eastAsia="標楷體"/>
              </w:rPr>
              <w:t>出版社影音教材</w:t>
            </w:r>
          </w:p>
          <w:p w14:paraId="388EBCB7" w14:textId="77777777" w:rsidR="00F31B02" w:rsidRDefault="00F31B02" w:rsidP="00F31B02">
            <w:pPr>
              <w:adjustRightInd w:val="0"/>
              <w:snapToGrid w:val="0"/>
              <w:rPr>
                <w:rFonts w:eastAsia="標楷體"/>
              </w:rPr>
            </w:pPr>
          </w:p>
          <w:p w14:paraId="56EA922B"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7FF665B7" w14:textId="77777777" w:rsidR="00F31B02" w:rsidRDefault="00F31B02" w:rsidP="00F31B02">
            <w:pPr>
              <w:adjustRightInd w:val="0"/>
              <w:snapToGrid w:val="0"/>
              <w:rPr>
                <w:rFonts w:eastAsia="標楷體"/>
              </w:rPr>
            </w:pPr>
            <w:r>
              <w:rPr>
                <w:rFonts w:eastAsia="標楷體" w:hint="eastAsia"/>
              </w:rPr>
              <w:t>互動式多媒體電子白板</w:t>
            </w:r>
          </w:p>
          <w:p w14:paraId="2AA9257A" w14:textId="77777777" w:rsidR="00F31B02" w:rsidRDefault="00F31B02" w:rsidP="00F31B02">
            <w:pPr>
              <w:adjustRightInd w:val="0"/>
              <w:contextualSpacing/>
              <w:rPr>
                <w:rFonts w:eastAsia="標楷體"/>
              </w:rPr>
            </w:pPr>
          </w:p>
          <w:p w14:paraId="360F86DF" w14:textId="77777777" w:rsidR="00F31B02" w:rsidRDefault="00F31B02" w:rsidP="00F31B02">
            <w:pPr>
              <w:adjustRightInd w:val="0"/>
              <w:contextualSpacing/>
              <w:rPr>
                <w:rFonts w:eastAsia="標楷體"/>
              </w:rPr>
            </w:pPr>
            <w:r w:rsidRPr="009E4AE7">
              <w:rPr>
                <w:rFonts w:eastAsia="標楷體"/>
              </w:rPr>
              <w:t>紙本學習單</w:t>
            </w:r>
          </w:p>
          <w:p w14:paraId="0CB5F2C7" w14:textId="77777777" w:rsidR="00F31B02" w:rsidRDefault="00F31B02" w:rsidP="00F31B02">
            <w:pPr>
              <w:adjustRightInd w:val="0"/>
              <w:snapToGrid w:val="0"/>
              <w:rPr>
                <w:rFonts w:eastAsia="標楷體"/>
              </w:rPr>
            </w:pPr>
            <w:r>
              <w:rPr>
                <w:rFonts w:eastAsia="標楷體"/>
              </w:rPr>
              <w:t>平板電腦</w:t>
            </w:r>
          </w:p>
          <w:p w14:paraId="3B2F86FF" w14:textId="77777777" w:rsidR="00F31B02" w:rsidRDefault="00F31B02" w:rsidP="00F31B02">
            <w:pPr>
              <w:adjustRightInd w:val="0"/>
              <w:snapToGrid w:val="0"/>
              <w:rPr>
                <w:rFonts w:eastAsia="標楷體"/>
              </w:rPr>
            </w:pPr>
            <w:r>
              <w:rPr>
                <w:rFonts w:eastAsia="標楷體" w:hint="eastAsia"/>
              </w:rPr>
              <w:t>互動式多媒體電子白板</w:t>
            </w:r>
          </w:p>
          <w:p w14:paraId="295AC226" w14:textId="77777777" w:rsidR="00F31B02" w:rsidRDefault="00F31B02" w:rsidP="00F31B02">
            <w:pPr>
              <w:adjustRightInd w:val="0"/>
              <w:snapToGrid w:val="0"/>
              <w:rPr>
                <w:rFonts w:eastAsia="標楷體"/>
              </w:rPr>
            </w:pPr>
            <w:r w:rsidRPr="0047551B">
              <w:rPr>
                <w:rFonts w:eastAsia="標楷體"/>
              </w:rPr>
              <w:t>Google Classroom</w:t>
            </w:r>
            <w:r>
              <w:rPr>
                <w:rFonts w:eastAsia="標楷體" w:hint="eastAsia"/>
              </w:rPr>
              <w:t xml:space="preserve"> </w:t>
            </w:r>
          </w:p>
          <w:p w14:paraId="19D6F9A8" w14:textId="77777777" w:rsidR="00F31B02" w:rsidRDefault="00F31B02" w:rsidP="00F31B02">
            <w:pPr>
              <w:adjustRightInd w:val="0"/>
              <w:snapToGrid w:val="0"/>
              <w:rPr>
                <w:rFonts w:eastAsia="標楷體"/>
              </w:rPr>
            </w:pPr>
          </w:p>
          <w:p w14:paraId="6734714E" w14:textId="77777777" w:rsidR="00F31B02" w:rsidRPr="00D76804" w:rsidRDefault="00F31B02" w:rsidP="00F31B02">
            <w:pPr>
              <w:spacing w:line="240" w:lineRule="atLeast"/>
              <w:ind w:left="92" w:hanging="7"/>
              <w:jc w:val="left"/>
              <w:rPr>
                <w:rFonts w:ascii="標楷體" w:eastAsia="標楷體" w:hAnsi="標楷體"/>
              </w:rPr>
            </w:pPr>
          </w:p>
          <w:p w14:paraId="658374D2" w14:textId="27161F62" w:rsidR="00F31B02" w:rsidRP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32AB30AB" w14:textId="6A1C94C0" w:rsidR="00F368C6" w:rsidRPr="00EE6F97" w:rsidRDefault="00F368C6" w:rsidP="00F368C6">
            <w:pPr>
              <w:spacing w:line="240" w:lineRule="atLeast"/>
              <w:ind w:left="92" w:hanging="7"/>
              <w:jc w:val="left"/>
              <w:rPr>
                <w:rFonts w:ascii="標楷體" w:eastAsia="標楷體" w:hAnsi="標楷體"/>
                <w:color w:val="000000" w:themeColor="text1"/>
              </w:rPr>
            </w:pPr>
            <w:r w:rsidRPr="00EE6F97">
              <w:rPr>
                <w:rFonts w:ascii="標楷體" w:eastAsia="標楷體" w:hAnsi="標楷體" w:hint="eastAsia"/>
                <w:color w:val="000000" w:themeColor="text1"/>
              </w:rPr>
              <w:t>1.季風的相關資料。</w:t>
            </w:r>
          </w:p>
          <w:p w14:paraId="3E4D6C2C" w14:textId="6C76CF22" w:rsidR="00F368C6" w:rsidRPr="0027163D" w:rsidRDefault="00F368C6" w:rsidP="00F368C6">
            <w:pPr>
              <w:spacing w:line="240" w:lineRule="atLeast"/>
              <w:ind w:left="92" w:hanging="7"/>
              <w:jc w:val="left"/>
              <w:rPr>
                <w:rFonts w:ascii="標楷體" w:eastAsia="標楷體" w:hAnsi="標楷體"/>
              </w:rPr>
            </w:pPr>
            <w:r w:rsidRPr="00EE6F97">
              <w:rPr>
                <w:rFonts w:ascii="標楷體" w:eastAsia="標楷體" w:hAnsi="標楷體" w:hint="eastAsia"/>
                <w:color w:val="000000" w:themeColor="text1"/>
              </w:rPr>
              <w:t>2.受滯留鋒影響前後數天的衛星雲圖與天氣預報。</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3B97B8"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78384F79"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234DC8CC"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7A1D0D0D"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478AAED9"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hint="eastAsia"/>
              </w:rPr>
              <w:t>5.活動記錄本之記錄與問題解決能力。</w:t>
            </w:r>
          </w:p>
          <w:p w14:paraId="2E628FE1"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14:paraId="6E37FFA7" w14:textId="77777777" w:rsidR="00F368C6" w:rsidRDefault="00F368C6" w:rsidP="00F368C6">
            <w:pPr>
              <w:spacing w:line="240" w:lineRule="atLeast"/>
              <w:ind w:left="92" w:hanging="7"/>
              <w:jc w:val="left"/>
              <w:rPr>
                <w:rFonts w:ascii="標楷體" w:eastAsia="標楷體" w:hAnsi="標楷體"/>
              </w:rPr>
            </w:pPr>
            <w:r w:rsidRPr="0027163D">
              <w:rPr>
                <w:rFonts w:ascii="標楷體" w:eastAsia="標楷體" w:hAnsi="標楷體"/>
              </w:rPr>
              <w:t xml:space="preserve"> </w:t>
            </w:r>
          </w:p>
          <w:p w14:paraId="755789B9"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16366470" w14:textId="3A4B7951" w:rsidR="00C03B62" w:rsidRPr="0027163D" w:rsidRDefault="00C03B62" w:rsidP="00C03B62">
            <w:pPr>
              <w:spacing w:line="240" w:lineRule="atLeast"/>
              <w:ind w:left="92" w:hanging="7"/>
              <w:jc w:val="left"/>
              <w:rPr>
                <w:rFonts w:ascii="標楷體" w:eastAsia="標楷體" w:hAnsi="標楷體"/>
              </w:rPr>
            </w:pPr>
            <w:r w:rsidRPr="00C03B62">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9B9B77"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29A80291" w14:textId="77777777" w:rsidR="00F368C6" w:rsidRPr="00EE6F97" w:rsidRDefault="00F368C6" w:rsidP="00F368C6">
            <w:pPr>
              <w:spacing w:line="0" w:lineRule="atLeast"/>
              <w:rPr>
                <w:rFonts w:ascii="標楷體" w:eastAsia="標楷體" w:hAnsi="標楷體"/>
              </w:rPr>
            </w:pPr>
            <w:r w:rsidRPr="00EE6F97">
              <w:rPr>
                <w:rFonts w:ascii="標楷體" w:eastAsia="標楷體" w:hAnsi="標楷體" w:hint="eastAsia"/>
              </w:rPr>
              <w:t>環J1 了解生物多樣性及環境承載力的</w:t>
            </w:r>
          </w:p>
          <w:p w14:paraId="2D774274" w14:textId="77777777" w:rsidR="00F368C6" w:rsidRDefault="00F368C6" w:rsidP="00F368C6">
            <w:pPr>
              <w:spacing w:line="0" w:lineRule="atLeast"/>
              <w:rPr>
                <w:rFonts w:ascii="標楷體" w:eastAsia="標楷體" w:hAnsi="標楷體"/>
              </w:rPr>
            </w:pPr>
            <w:r w:rsidRPr="00EE6F97">
              <w:rPr>
                <w:rFonts w:ascii="標楷體" w:eastAsia="標楷體" w:hAnsi="標楷體" w:hint="eastAsia"/>
              </w:rPr>
              <w:t>重要性。</w:t>
            </w:r>
          </w:p>
          <w:p w14:paraId="533D2472" w14:textId="77777777" w:rsidR="00F368C6" w:rsidRPr="0027163D" w:rsidRDefault="00F368C6" w:rsidP="00F368C6">
            <w:pPr>
              <w:spacing w:line="0" w:lineRule="atLeast"/>
              <w:ind w:firstLine="0"/>
              <w:rPr>
                <w:rFonts w:ascii="標楷體" w:eastAsia="標楷體" w:hAnsi="標楷體"/>
              </w:rPr>
            </w:pPr>
          </w:p>
          <w:p w14:paraId="6BAC0E1E"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42A67388"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06AB1222"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14:paraId="6BE36124"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hint="eastAsia"/>
              </w:rPr>
              <w:t xml:space="preserve">品 EJU4 自律負責。 </w:t>
            </w:r>
          </w:p>
          <w:p w14:paraId="0D12842A" w14:textId="77777777" w:rsidR="00F368C6" w:rsidRDefault="00F368C6" w:rsidP="00F368C6">
            <w:pPr>
              <w:spacing w:line="0" w:lineRule="atLeast"/>
              <w:rPr>
                <w:rFonts w:ascii="標楷體" w:eastAsia="標楷體" w:hAnsi="標楷體"/>
              </w:rPr>
            </w:pPr>
            <w:r w:rsidRPr="0027163D">
              <w:rPr>
                <w:rFonts w:ascii="標楷體" w:eastAsia="標楷體" w:hAnsi="標楷體" w:hint="eastAsia"/>
              </w:rPr>
              <w:t>品 EJU6 欣賞感恩。</w:t>
            </w:r>
          </w:p>
          <w:p w14:paraId="1A64E9E5" w14:textId="77777777" w:rsidR="00F368C6" w:rsidRDefault="00F368C6" w:rsidP="00F368C6">
            <w:pPr>
              <w:spacing w:line="0" w:lineRule="atLeast"/>
              <w:rPr>
                <w:rFonts w:ascii="標楷體" w:eastAsia="標楷體" w:hAnsi="標楷體"/>
              </w:rPr>
            </w:pPr>
          </w:p>
          <w:p w14:paraId="2C6DB73B"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081B1F64"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138FE159"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hint="eastAsia"/>
              </w:rPr>
              <w:t xml:space="preserve">閱 J7 小心求證資訊來源，判讀文本知識的正確性。 </w:t>
            </w:r>
          </w:p>
          <w:p w14:paraId="11C4D8A5"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hint="eastAsia"/>
              </w:rPr>
              <w:t xml:space="preserve">閱 J8 在學習上遇到問題時，願意尋找課外資料，解決困難。 </w:t>
            </w:r>
          </w:p>
          <w:p w14:paraId="47B7E617"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國際</w:t>
            </w:r>
            <w:r w:rsidRPr="0027163D">
              <w:rPr>
                <w:rFonts w:ascii="標楷體" w:eastAsia="標楷體" w:hAnsi="標楷體"/>
              </w:rPr>
              <w:t>教育】</w:t>
            </w:r>
          </w:p>
          <w:p w14:paraId="637B48FD" w14:textId="7502EA60" w:rsidR="00F368C6" w:rsidRPr="0027163D" w:rsidRDefault="00F368C6" w:rsidP="00F368C6">
            <w:pPr>
              <w:spacing w:line="0" w:lineRule="atLeast"/>
              <w:rPr>
                <w:rFonts w:ascii="標楷體" w:eastAsia="標楷體" w:hAnsi="標楷體"/>
              </w:rPr>
            </w:pPr>
            <w:r w:rsidRPr="0027163D">
              <w:rPr>
                <w:rFonts w:ascii="標楷體" w:eastAsia="標楷體" w:hAnsi="標楷體" w:hint="eastAsia"/>
              </w:rPr>
              <w:t xml:space="preserve">國 J8 了解全球永續發展之理念並落實於日常生活中。 </w:t>
            </w:r>
          </w:p>
        </w:tc>
        <w:tc>
          <w:tcPr>
            <w:tcW w:w="1784" w:type="dxa"/>
            <w:tcBorders>
              <w:top w:val="single" w:sz="8" w:space="0" w:color="000000"/>
              <w:bottom w:val="single" w:sz="8" w:space="0" w:color="000000"/>
              <w:right w:val="single" w:sz="8" w:space="0" w:color="000000"/>
            </w:tcBorders>
          </w:tcPr>
          <w:p w14:paraId="0BABFFE9"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608533A2" w14:textId="77777777" w:rsidR="00F368C6" w:rsidRPr="0027163D" w:rsidRDefault="00F368C6"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711AAB36" w14:textId="77777777" w:rsidR="00F368C6" w:rsidRPr="0027163D" w:rsidRDefault="00F368C6" w:rsidP="00F368C6">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27271CE5" w14:textId="77777777" w:rsidR="00F368C6" w:rsidRPr="0027163D" w:rsidRDefault="00F368C6"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228C54C9" w14:textId="77777777" w:rsidR="00F368C6" w:rsidRPr="0027163D" w:rsidRDefault="00F368C6" w:rsidP="00F368C6">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F368C6" w14:paraId="5124233C"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CFD6170" w14:textId="77777777" w:rsidR="00F368C6" w:rsidRPr="008E66F0" w:rsidRDefault="00F368C6" w:rsidP="00F368C6">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第十週</w:t>
            </w:r>
          </w:p>
          <w:p w14:paraId="5F8FC8BF" w14:textId="77777777" w:rsidR="00F368C6" w:rsidRPr="008E66F0" w:rsidRDefault="00F368C6" w:rsidP="00F368C6">
            <w:pPr>
              <w:spacing w:line="260" w:lineRule="exact"/>
              <w:jc w:val="center"/>
              <w:rPr>
                <w:rFonts w:ascii="標楷體" w:eastAsia="標楷體" w:hAnsi="標楷體"/>
                <w:sz w:val="22"/>
              </w:rPr>
            </w:pPr>
            <w:r w:rsidRPr="008E66F0">
              <w:rPr>
                <w:rFonts w:ascii="標楷體" w:eastAsia="標楷體" w:hAnsi="標楷體" w:hint="eastAsia"/>
                <w:sz w:val="22"/>
              </w:rPr>
              <w:t>4/14~4/18</w:t>
            </w:r>
          </w:p>
        </w:tc>
        <w:tc>
          <w:tcPr>
            <w:tcW w:w="1701" w:type="dxa"/>
            <w:tcBorders>
              <w:top w:val="single" w:sz="8" w:space="0" w:color="000000"/>
              <w:left w:val="single" w:sz="8" w:space="0" w:color="000000"/>
              <w:bottom w:val="single" w:sz="8" w:space="0" w:color="000000"/>
              <w:right w:val="single" w:sz="8" w:space="0" w:color="000000"/>
            </w:tcBorders>
          </w:tcPr>
          <w:p w14:paraId="61911685" w14:textId="77777777" w:rsidR="00F368C6" w:rsidRPr="007F30E4" w:rsidRDefault="00F368C6" w:rsidP="00F368C6">
            <w:pPr>
              <w:spacing w:line="0" w:lineRule="atLeast"/>
              <w:rPr>
                <w:rFonts w:ascii="標楷體" w:eastAsia="標楷體" w:hAnsi="標楷體"/>
              </w:rPr>
            </w:pPr>
            <w:r w:rsidRPr="007F30E4">
              <w:rPr>
                <w:rFonts w:ascii="標楷體" w:eastAsia="標楷體" w:hAnsi="標楷體" w:hint="eastAsia"/>
              </w:rPr>
              <w:t>tr-Ⅳ-1 能將所習得的知識正確的連結到所觀察到的自然現象及實驗數據，並推論出其中的關聯，進而運用習得的知識來解釋自己論點的正確性。</w:t>
            </w:r>
          </w:p>
          <w:p w14:paraId="4043D399" w14:textId="1619CB41" w:rsidR="00F368C6" w:rsidRPr="00411FC7" w:rsidRDefault="00F368C6" w:rsidP="00F368C6">
            <w:pPr>
              <w:spacing w:line="0" w:lineRule="atLeast"/>
              <w:rPr>
                <w:rFonts w:ascii="標楷體" w:eastAsia="標楷體" w:hAnsi="標楷體"/>
              </w:rPr>
            </w:pPr>
            <w:r w:rsidRPr="007F30E4">
              <w:rPr>
                <w:rFonts w:ascii="標楷體" w:eastAsia="標楷體" w:hAnsi="標楷體" w:hint="eastAsia"/>
              </w:rPr>
              <w:t>ai-Ⅳ-3 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1E8CAD9" w14:textId="77777777" w:rsidR="00F368C6" w:rsidRPr="007F30E4" w:rsidRDefault="00F368C6" w:rsidP="00F368C6">
            <w:pPr>
              <w:spacing w:line="0" w:lineRule="atLeast"/>
              <w:rPr>
                <w:rFonts w:ascii="標楷體" w:eastAsia="標楷體" w:hAnsi="標楷體"/>
                <w:color w:val="000000" w:themeColor="text1"/>
              </w:rPr>
            </w:pPr>
            <w:r w:rsidRPr="007F30E4">
              <w:rPr>
                <w:rFonts w:ascii="標楷體" w:eastAsia="標楷體" w:hAnsi="標楷體" w:hint="eastAsia"/>
                <w:color w:val="000000" w:themeColor="text1"/>
              </w:rPr>
              <w:t>Ib-Ⅳ-1 氣團是性質均勻的大型空氣團塊，性質各有不同。</w:t>
            </w:r>
          </w:p>
          <w:p w14:paraId="7ABAA83E" w14:textId="77777777" w:rsidR="00F368C6" w:rsidRPr="007F30E4" w:rsidRDefault="00F368C6" w:rsidP="00F368C6">
            <w:pPr>
              <w:spacing w:line="0" w:lineRule="atLeast"/>
              <w:rPr>
                <w:rFonts w:ascii="標楷體" w:eastAsia="標楷體" w:hAnsi="標楷體"/>
                <w:color w:val="000000" w:themeColor="text1"/>
              </w:rPr>
            </w:pPr>
            <w:r w:rsidRPr="007F30E4">
              <w:rPr>
                <w:rFonts w:ascii="標楷體" w:eastAsia="標楷體" w:hAnsi="標楷體" w:hint="eastAsia"/>
                <w:color w:val="000000" w:themeColor="text1"/>
              </w:rPr>
              <w:t>Ib-Ⅳ-4 鋒面是性質不同的氣團之交界面，會產生各種天氣變化。</w:t>
            </w:r>
          </w:p>
          <w:p w14:paraId="3907956E" w14:textId="65D54251" w:rsidR="00F368C6" w:rsidRPr="00411FC7" w:rsidRDefault="00F368C6" w:rsidP="00F368C6">
            <w:pPr>
              <w:spacing w:line="0" w:lineRule="atLeast"/>
              <w:rPr>
                <w:rFonts w:ascii="標楷體" w:eastAsia="標楷體" w:hAnsi="標楷體"/>
              </w:rPr>
            </w:pPr>
            <w:r w:rsidRPr="007F30E4">
              <w:rPr>
                <w:rFonts w:ascii="標楷體" w:eastAsia="標楷體" w:hAnsi="標楷體" w:hint="eastAsia"/>
                <w:color w:val="000000" w:themeColor="text1"/>
              </w:rPr>
              <w:t>Ib-Ⅳ-6 臺灣秋冬季受東北季風影響，夏季受西南季風影響，造成各地氣溫、風向和降水的季節性差異。</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EF3CDB" w14:textId="77777777" w:rsidR="00F368C6" w:rsidRPr="007F30E4" w:rsidRDefault="00F368C6" w:rsidP="00F368C6">
            <w:pPr>
              <w:spacing w:line="0" w:lineRule="atLeast"/>
              <w:ind w:firstLine="0"/>
              <w:rPr>
                <w:rFonts w:ascii="標楷體" w:eastAsia="標楷體" w:hAnsi="標楷體"/>
                <w:color w:val="000000" w:themeColor="text1"/>
              </w:rPr>
            </w:pPr>
            <w:r w:rsidRPr="007F30E4">
              <w:rPr>
                <w:rFonts w:ascii="標楷體" w:eastAsia="標楷體" w:hAnsi="標楷體" w:hint="eastAsia"/>
                <w:color w:val="000000" w:themeColor="text1"/>
              </w:rPr>
              <w:t>第三章：千變萬化的天氣</w:t>
            </w:r>
          </w:p>
          <w:p w14:paraId="518AE6B0" w14:textId="40704CB5" w:rsidR="00F368C6" w:rsidRPr="0061545B" w:rsidRDefault="00F368C6" w:rsidP="00F368C6">
            <w:pPr>
              <w:spacing w:line="0" w:lineRule="atLeast"/>
              <w:ind w:firstLine="0"/>
              <w:rPr>
                <w:rFonts w:ascii="標楷體" w:eastAsia="標楷體" w:hAnsi="標楷體"/>
                <w:color w:val="000000" w:themeColor="text1"/>
              </w:rPr>
            </w:pPr>
            <w:r w:rsidRPr="007F30E4">
              <w:rPr>
                <w:rFonts w:ascii="標楷體" w:eastAsia="標楷體" w:hAnsi="標楷體" w:hint="eastAsia"/>
                <w:color w:val="000000" w:themeColor="text1"/>
              </w:rPr>
              <w:t>‧3-</w:t>
            </w:r>
            <w:r>
              <w:rPr>
                <w:rFonts w:ascii="標楷體" w:eastAsia="標楷體" w:hAnsi="標楷體" w:hint="eastAsia"/>
                <w:color w:val="000000" w:themeColor="text1"/>
              </w:rPr>
              <w:t>3氣團和鋒面</w:t>
            </w:r>
          </w:p>
          <w:p w14:paraId="58C0DA95" w14:textId="77777777" w:rsidR="00F368C6" w:rsidRPr="0061545B" w:rsidRDefault="00F368C6" w:rsidP="00690393">
            <w:pPr>
              <w:pStyle w:val="aff0"/>
              <w:numPr>
                <w:ilvl w:val="0"/>
                <w:numId w:val="9"/>
              </w:numPr>
              <w:spacing w:line="0" w:lineRule="atLeast"/>
              <w:ind w:leftChars="0"/>
              <w:rPr>
                <w:rFonts w:ascii="標楷體" w:eastAsia="標楷體" w:hAnsi="標楷體"/>
                <w:color w:val="000000" w:themeColor="text1"/>
              </w:rPr>
            </w:pPr>
            <w:r w:rsidRPr="0061545B">
              <w:rPr>
                <w:rFonts w:ascii="標楷體" w:eastAsia="標楷體" w:hAnsi="標楷體" w:hint="eastAsia"/>
                <w:color w:val="000000" w:themeColor="text1"/>
              </w:rPr>
              <w:t>鋒面</w:t>
            </w:r>
          </w:p>
          <w:p w14:paraId="798E6E80" w14:textId="77777777" w:rsidR="00F368C6" w:rsidRPr="007F30E4" w:rsidRDefault="00F368C6" w:rsidP="00F368C6">
            <w:pPr>
              <w:spacing w:line="0" w:lineRule="atLeast"/>
              <w:ind w:firstLine="0"/>
              <w:rPr>
                <w:rFonts w:ascii="標楷體" w:eastAsia="標楷體" w:hAnsi="標楷體"/>
                <w:color w:val="000000" w:themeColor="text1"/>
              </w:rPr>
            </w:pPr>
          </w:p>
          <w:p w14:paraId="683225AD" w14:textId="35F9A730" w:rsidR="00F368C6" w:rsidRPr="007F30E4" w:rsidRDefault="00F368C6" w:rsidP="00F368C6">
            <w:pPr>
              <w:spacing w:line="0" w:lineRule="atLeast"/>
              <w:ind w:firstLine="0"/>
              <w:rPr>
                <w:rFonts w:ascii="標楷體" w:eastAsia="標楷體" w:hAnsi="標楷體"/>
                <w:color w:val="000000" w:themeColor="text1"/>
              </w:rPr>
            </w:pPr>
            <w:r>
              <w:rPr>
                <w:rFonts w:ascii="新細明體" w:eastAsia="新細明體" w:hAnsi="新細明體" w:hint="eastAsia"/>
                <w:color w:val="000000" w:themeColor="text1"/>
              </w:rPr>
              <w:t>【</w:t>
            </w:r>
            <w:r w:rsidRPr="007F30E4">
              <w:rPr>
                <w:rFonts w:ascii="標楷體" w:eastAsia="標楷體" w:hAnsi="標楷體" w:hint="eastAsia"/>
                <w:color w:val="000000" w:themeColor="text1"/>
              </w:rPr>
              <w:t>課程發展活動</w:t>
            </w:r>
            <w:r>
              <w:rPr>
                <w:rFonts w:ascii="標楷體" w:eastAsia="標楷體" w:hAnsi="標楷體" w:hint="eastAsia"/>
                <w:color w:val="000000" w:themeColor="text1"/>
              </w:rPr>
              <w:t>】</w:t>
            </w:r>
          </w:p>
          <w:p w14:paraId="20DAEDAD" w14:textId="77777777" w:rsidR="00F368C6" w:rsidRPr="0061545B" w:rsidRDefault="00F368C6" w:rsidP="00690393">
            <w:pPr>
              <w:pStyle w:val="aff0"/>
              <w:numPr>
                <w:ilvl w:val="0"/>
                <w:numId w:val="10"/>
              </w:numPr>
              <w:spacing w:line="0" w:lineRule="atLeast"/>
              <w:ind w:leftChars="0"/>
              <w:rPr>
                <w:rFonts w:ascii="標楷體" w:eastAsia="標楷體" w:hAnsi="標楷體"/>
              </w:rPr>
            </w:pPr>
            <w:r w:rsidRPr="0061545B">
              <w:rPr>
                <w:rFonts w:ascii="標楷體" w:eastAsia="標楷體" w:hAnsi="標楷體" w:hint="eastAsia"/>
              </w:rPr>
              <w:t>進行探索活動，提問學生如果不知道臺灣西南沿海地區的乾季是什麼時候，需要什麼資料？這些資料可以去哪裡獲得？</w:t>
            </w:r>
          </w:p>
          <w:p w14:paraId="732B4219" w14:textId="77777777" w:rsidR="00F368C6" w:rsidRPr="0061545B" w:rsidRDefault="00F368C6" w:rsidP="00F368C6">
            <w:pPr>
              <w:spacing w:line="0" w:lineRule="atLeast"/>
              <w:rPr>
                <w:rFonts w:ascii="標楷體" w:eastAsia="標楷體" w:hAnsi="標楷體"/>
              </w:rPr>
            </w:pPr>
          </w:p>
          <w:p w14:paraId="41E9ED74" w14:textId="2B551B5E" w:rsidR="00F368C6" w:rsidRPr="0061545B" w:rsidRDefault="00F368C6" w:rsidP="00690393">
            <w:pPr>
              <w:pStyle w:val="aff0"/>
              <w:numPr>
                <w:ilvl w:val="0"/>
                <w:numId w:val="10"/>
              </w:numPr>
              <w:spacing w:line="0" w:lineRule="atLeast"/>
              <w:ind w:leftChars="0"/>
              <w:rPr>
                <w:rFonts w:ascii="標楷體" w:eastAsia="標楷體" w:hAnsi="標楷體"/>
              </w:rPr>
            </w:pPr>
            <w:r w:rsidRPr="0061545B">
              <w:rPr>
                <w:rFonts w:ascii="標楷體" w:eastAsia="標楷體" w:hAnsi="標楷體" w:hint="eastAsia"/>
              </w:rPr>
              <w:t>進行模擬鋒面形成示範實驗，提問預測此實驗會看見什麼結果？演示冷、暖空氣相遇的情形，請學生描述實驗結果，並引入鋒面的定義。</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475AC0" w14:textId="7A45856D" w:rsidR="00F368C6" w:rsidRPr="00411FC7" w:rsidRDefault="00F368C6" w:rsidP="00F368C6">
            <w:pPr>
              <w:spacing w:line="0" w:lineRule="atLeast"/>
              <w:rPr>
                <w:rFonts w:ascii="標楷體" w:eastAsia="標楷體" w:hAnsi="標楷體"/>
              </w:rPr>
            </w:pPr>
            <w:r w:rsidRPr="007F30E4">
              <w:rPr>
                <w:rFonts w:ascii="標楷體" w:eastAsia="標楷體" w:hAnsi="標楷體" w:hint="eastAsia"/>
                <w:color w:val="000000" w:themeColor="text1"/>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298CA5"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教學資源:</w:t>
            </w:r>
          </w:p>
          <w:p w14:paraId="29057B3F"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5255E98A" w14:textId="77777777" w:rsidR="00F31B02" w:rsidRPr="007B2135" w:rsidRDefault="00F31B02" w:rsidP="00F31B02">
            <w:pPr>
              <w:adjustRightInd w:val="0"/>
              <w:snapToGrid w:val="0"/>
              <w:rPr>
                <w:rFonts w:eastAsia="標楷體"/>
              </w:rPr>
            </w:pPr>
            <w:r w:rsidRPr="007B2135">
              <w:rPr>
                <w:rFonts w:eastAsia="標楷體"/>
              </w:rPr>
              <w:t>出版社影音教材</w:t>
            </w:r>
          </w:p>
          <w:p w14:paraId="44ED422D" w14:textId="77777777" w:rsidR="00F31B02" w:rsidRDefault="00F31B02" w:rsidP="00F31B02">
            <w:pPr>
              <w:adjustRightInd w:val="0"/>
              <w:snapToGrid w:val="0"/>
              <w:rPr>
                <w:rFonts w:eastAsia="標楷體"/>
              </w:rPr>
            </w:pPr>
          </w:p>
          <w:p w14:paraId="5D109987"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60DEC06F" w14:textId="77777777" w:rsidR="00F31B02" w:rsidRDefault="00F31B02" w:rsidP="00F31B02">
            <w:pPr>
              <w:adjustRightInd w:val="0"/>
              <w:snapToGrid w:val="0"/>
              <w:rPr>
                <w:rFonts w:eastAsia="標楷體"/>
              </w:rPr>
            </w:pPr>
            <w:r>
              <w:rPr>
                <w:rFonts w:eastAsia="標楷體" w:hint="eastAsia"/>
              </w:rPr>
              <w:t>互動式多媒體電子白板</w:t>
            </w:r>
          </w:p>
          <w:p w14:paraId="5C894DD8" w14:textId="77777777" w:rsidR="00F31B02" w:rsidRDefault="00F31B02" w:rsidP="00F31B02">
            <w:pPr>
              <w:adjustRightInd w:val="0"/>
              <w:contextualSpacing/>
              <w:rPr>
                <w:rFonts w:eastAsia="標楷體"/>
              </w:rPr>
            </w:pPr>
          </w:p>
          <w:p w14:paraId="1A7C4A69" w14:textId="77777777" w:rsidR="00F31B02" w:rsidRDefault="00F31B02" w:rsidP="00F31B02">
            <w:pPr>
              <w:adjustRightInd w:val="0"/>
              <w:contextualSpacing/>
              <w:rPr>
                <w:rFonts w:eastAsia="標楷體"/>
              </w:rPr>
            </w:pPr>
            <w:r w:rsidRPr="009E4AE7">
              <w:rPr>
                <w:rFonts w:eastAsia="標楷體"/>
              </w:rPr>
              <w:t>紙本學習單</w:t>
            </w:r>
          </w:p>
          <w:p w14:paraId="2D3F6A0C" w14:textId="77777777" w:rsidR="00F31B02" w:rsidRDefault="00F31B02" w:rsidP="00F31B02">
            <w:pPr>
              <w:adjustRightInd w:val="0"/>
              <w:snapToGrid w:val="0"/>
              <w:rPr>
                <w:rFonts w:eastAsia="標楷體"/>
              </w:rPr>
            </w:pPr>
            <w:r>
              <w:rPr>
                <w:rFonts w:eastAsia="標楷體"/>
              </w:rPr>
              <w:t>平板電腦</w:t>
            </w:r>
          </w:p>
          <w:p w14:paraId="74D42845" w14:textId="77777777" w:rsidR="00F31B02" w:rsidRDefault="00F31B02" w:rsidP="00F31B02">
            <w:pPr>
              <w:adjustRightInd w:val="0"/>
              <w:snapToGrid w:val="0"/>
              <w:rPr>
                <w:rFonts w:eastAsia="標楷體"/>
              </w:rPr>
            </w:pPr>
            <w:r>
              <w:rPr>
                <w:rFonts w:eastAsia="標楷體" w:hint="eastAsia"/>
              </w:rPr>
              <w:t>互動式多媒體電子白板</w:t>
            </w:r>
          </w:p>
          <w:p w14:paraId="0A19DE13" w14:textId="77777777" w:rsidR="00F31B02" w:rsidRDefault="00F31B02" w:rsidP="00F31B02">
            <w:pPr>
              <w:adjustRightInd w:val="0"/>
              <w:snapToGrid w:val="0"/>
              <w:rPr>
                <w:rFonts w:eastAsia="標楷體"/>
              </w:rPr>
            </w:pPr>
            <w:r w:rsidRPr="0047551B">
              <w:rPr>
                <w:rFonts w:eastAsia="標楷體"/>
              </w:rPr>
              <w:t>Google Classroom</w:t>
            </w:r>
            <w:r>
              <w:rPr>
                <w:rFonts w:eastAsia="標楷體" w:hint="eastAsia"/>
              </w:rPr>
              <w:t xml:space="preserve"> </w:t>
            </w:r>
          </w:p>
          <w:p w14:paraId="1D692DE3" w14:textId="77777777" w:rsidR="00F31B02" w:rsidRDefault="00F31B02" w:rsidP="00F31B02">
            <w:pPr>
              <w:adjustRightInd w:val="0"/>
              <w:snapToGrid w:val="0"/>
              <w:rPr>
                <w:rFonts w:eastAsia="標楷體"/>
              </w:rPr>
            </w:pPr>
          </w:p>
          <w:p w14:paraId="67120CAB" w14:textId="77777777" w:rsidR="00F31B02" w:rsidRPr="00D76804" w:rsidRDefault="00F31B02" w:rsidP="00F31B02">
            <w:pPr>
              <w:spacing w:line="240" w:lineRule="atLeast"/>
              <w:ind w:left="92" w:hanging="7"/>
              <w:jc w:val="left"/>
              <w:rPr>
                <w:rFonts w:ascii="標楷體" w:eastAsia="標楷體" w:hAnsi="標楷體"/>
              </w:rPr>
            </w:pPr>
          </w:p>
          <w:p w14:paraId="2CCD89BB" w14:textId="64A73354" w:rsidR="00F31B02" w:rsidRP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581C9FD5" w14:textId="16BEB25E" w:rsidR="00F368C6" w:rsidRPr="00EE6F97" w:rsidRDefault="00F368C6" w:rsidP="00F368C6">
            <w:pPr>
              <w:spacing w:line="240" w:lineRule="atLeast"/>
              <w:ind w:left="92" w:hanging="7"/>
              <w:jc w:val="left"/>
              <w:rPr>
                <w:rFonts w:ascii="標楷體" w:eastAsia="標楷體" w:hAnsi="標楷體"/>
                <w:color w:val="000000" w:themeColor="text1"/>
              </w:rPr>
            </w:pPr>
            <w:r w:rsidRPr="00EE6F97">
              <w:rPr>
                <w:rFonts w:ascii="標楷體" w:eastAsia="標楷體" w:hAnsi="標楷體" w:hint="eastAsia"/>
                <w:color w:val="000000" w:themeColor="text1"/>
              </w:rPr>
              <w:t>1.季風的相關資料。</w:t>
            </w:r>
          </w:p>
          <w:p w14:paraId="27066E88" w14:textId="5D2C8452" w:rsidR="00F368C6" w:rsidRPr="0027163D" w:rsidRDefault="00F368C6" w:rsidP="00F368C6">
            <w:pPr>
              <w:spacing w:line="240" w:lineRule="atLeast"/>
              <w:ind w:left="92" w:hanging="7"/>
              <w:jc w:val="left"/>
              <w:rPr>
                <w:rFonts w:ascii="標楷體" w:eastAsia="標楷體" w:hAnsi="標楷體"/>
              </w:rPr>
            </w:pPr>
            <w:r w:rsidRPr="00EE6F97">
              <w:rPr>
                <w:rFonts w:ascii="標楷體" w:eastAsia="標楷體" w:hAnsi="標楷體" w:hint="eastAsia"/>
                <w:color w:val="000000" w:themeColor="text1"/>
              </w:rPr>
              <w:t>2.受滯留鋒影響前後數天的衛星雲圖與天氣預報。</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CCB1C1E"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57027407"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142A152D"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2D7B10A7"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653A9E13"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hint="eastAsia"/>
              </w:rPr>
              <w:t>5.活動記錄本之記錄與問題解決能力。</w:t>
            </w:r>
          </w:p>
          <w:p w14:paraId="14CF1CB7"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14:paraId="6A14119E" w14:textId="77777777" w:rsidR="00F368C6" w:rsidRDefault="00F368C6" w:rsidP="00F368C6">
            <w:pPr>
              <w:pStyle w:val="aff9"/>
              <w:spacing w:line="240" w:lineRule="atLeast"/>
              <w:ind w:left="92" w:hanging="7"/>
              <w:rPr>
                <w:rFonts w:ascii="標楷體" w:eastAsia="標楷體" w:hAnsi="標楷體" w:cs="Times New Roman"/>
                <w:color w:val="000000"/>
                <w:kern w:val="0"/>
                <w:sz w:val="20"/>
                <w:szCs w:val="20"/>
              </w:rPr>
            </w:pPr>
          </w:p>
          <w:p w14:paraId="1EF4D7E8"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688D5BD7" w14:textId="320B9C46" w:rsidR="00C03B62" w:rsidRPr="0027163D" w:rsidRDefault="00C03B62" w:rsidP="00C03B62">
            <w:pPr>
              <w:pStyle w:val="aff9"/>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3A0A06"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339F46BF" w14:textId="77777777" w:rsidR="00F368C6" w:rsidRPr="00EE6F97" w:rsidRDefault="00F368C6" w:rsidP="00F368C6">
            <w:pPr>
              <w:spacing w:line="0" w:lineRule="atLeast"/>
              <w:rPr>
                <w:rFonts w:ascii="標楷體" w:eastAsia="標楷體" w:hAnsi="標楷體"/>
              </w:rPr>
            </w:pPr>
            <w:r w:rsidRPr="00EE6F97">
              <w:rPr>
                <w:rFonts w:ascii="標楷體" w:eastAsia="標楷體" w:hAnsi="標楷體" w:hint="eastAsia"/>
              </w:rPr>
              <w:t>環J1 了解生物多樣性及環境承載力的</w:t>
            </w:r>
          </w:p>
          <w:p w14:paraId="0069DA91" w14:textId="77777777" w:rsidR="00F368C6" w:rsidRDefault="00F368C6" w:rsidP="00F368C6">
            <w:pPr>
              <w:spacing w:line="0" w:lineRule="atLeast"/>
              <w:rPr>
                <w:rFonts w:ascii="標楷體" w:eastAsia="標楷體" w:hAnsi="標楷體"/>
              </w:rPr>
            </w:pPr>
            <w:r w:rsidRPr="00EE6F97">
              <w:rPr>
                <w:rFonts w:ascii="標楷體" w:eastAsia="標楷體" w:hAnsi="標楷體" w:hint="eastAsia"/>
              </w:rPr>
              <w:t>重要性。</w:t>
            </w:r>
          </w:p>
          <w:p w14:paraId="77F2A398" w14:textId="77777777" w:rsidR="00F368C6" w:rsidRPr="0027163D" w:rsidRDefault="00F368C6" w:rsidP="00F368C6">
            <w:pPr>
              <w:spacing w:line="0" w:lineRule="atLeast"/>
              <w:ind w:firstLine="0"/>
              <w:rPr>
                <w:rFonts w:ascii="標楷體" w:eastAsia="標楷體" w:hAnsi="標楷體"/>
              </w:rPr>
            </w:pPr>
          </w:p>
          <w:p w14:paraId="327B03E5"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34512BDA"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290C24DC"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14:paraId="51EEDD85"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hint="eastAsia"/>
              </w:rPr>
              <w:t xml:space="preserve">品 EJU4 自律負責。 </w:t>
            </w:r>
          </w:p>
          <w:p w14:paraId="53B509BD" w14:textId="77777777" w:rsidR="00F368C6" w:rsidRDefault="00F368C6" w:rsidP="00F368C6">
            <w:pPr>
              <w:spacing w:line="0" w:lineRule="atLeast"/>
              <w:rPr>
                <w:rFonts w:ascii="標楷體" w:eastAsia="標楷體" w:hAnsi="標楷體"/>
              </w:rPr>
            </w:pPr>
            <w:r w:rsidRPr="0027163D">
              <w:rPr>
                <w:rFonts w:ascii="標楷體" w:eastAsia="標楷體" w:hAnsi="標楷體" w:hint="eastAsia"/>
              </w:rPr>
              <w:t>品 EJU6 欣賞感恩。</w:t>
            </w:r>
          </w:p>
          <w:p w14:paraId="63436A01" w14:textId="77777777" w:rsidR="00F368C6" w:rsidRDefault="00F368C6" w:rsidP="00F368C6">
            <w:pPr>
              <w:spacing w:line="0" w:lineRule="atLeast"/>
              <w:rPr>
                <w:rFonts w:ascii="標楷體" w:eastAsia="標楷體" w:hAnsi="標楷體"/>
              </w:rPr>
            </w:pPr>
          </w:p>
          <w:p w14:paraId="2C469A1B"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2B92CD4F"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39DB1ED3"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hint="eastAsia"/>
              </w:rPr>
              <w:t xml:space="preserve">閱 J7 小心求證資訊來源，判讀文本知識的正確性。 </w:t>
            </w:r>
          </w:p>
          <w:p w14:paraId="263A574D" w14:textId="77777777" w:rsidR="00F368C6" w:rsidRPr="0027163D" w:rsidRDefault="00F368C6" w:rsidP="00F368C6">
            <w:pPr>
              <w:spacing w:line="0" w:lineRule="atLeast"/>
              <w:rPr>
                <w:rFonts w:ascii="標楷體" w:eastAsia="標楷體" w:hAnsi="標楷體"/>
              </w:rPr>
            </w:pPr>
            <w:r w:rsidRPr="0027163D">
              <w:rPr>
                <w:rFonts w:ascii="標楷體" w:eastAsia="標楷體" w:hAnsi="標楷體" w:hint="eastAsia"/>
              </w:rPr>
              <w:t xml:space="preserve">閱 J8 在學習上遇到問題時，願意尋找課外資料，解決困難。 </w:t>
            </w:r>
          </w:p>
          <w:p w14:paraId="4ECEA3EA" w14:textId="34A4832F" w:rsidR="00F368C6" w:rsidRPr="0027163D" w:rsidRDefault="00F368C6" w:rsidP="00F368C6">
            <w:pPr>
              <w:rPr>
                <w:rFonts w:ascii="標楷體" w:eastAsia="標楷體" w:hAnsi="標楷體"/>
              </w:rPr>
            </w:pPr>
          </w:p>
        </w:tc>
        <w:tc>
          <w:tcPr>
            <w:tcW w:w="1784" w:type="dxa"/>
            <w:tcBorders>
              <w:top w:val="single" w:sz="8" w:space="0" w:color="000000"/>
              <w:bottom w:val="single" w:sz="8" w:space="0" w:color="000000"/>
              <w:right w:val="single" w:sz="8" w:space="0" w:color="000000"/>
            </w:tcBorders>
          </w:tcPr>
          <w:p w14:paraId="68733733"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27198EA6" w14:textId="77777777" w:rsidR="00F368C6" w:rsidRPr="0027163D" w:rsidRDefault="00F368C6"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1A823818" w14:textId="77777777" w:rsidR="00F368C6" w:rsidRPr="0027163D" w:rsidRDefault="00F368C6" w:rsidP="00F368C6">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10AEB6A1" w14:textId="77777777" w:rsidR="00F368C6" w:rsidRPr="0027163D" w:rsidRDefault="00F368C6"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19A10406" w14:textId="77777777" w:rsidR="00F368C6" w:rsidRPr="0027163D" w:rsidRDefault="00F368C6" w:rsidP="00F368C6">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F368C6" w14:paraId="04FBF834"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2689274" w14:textId="77777777" w:rsidR="00F368C6" w:rsidRPr="008E66F0" w:rsidRDefault="00F368C6" w:rsidP="00F368C6">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第十一週</w:t>
            </w:r>
          </w:p>
          <w:p w14:paraId="30C76E4B" w14:textId="77777777" w:rsidR="00F368C6" w:rsidRPr="008E66F0" w:rsidRDefault="00F368C6" w:rsidP="00F368C6">
            <w:pPr>
              <w:spacing w:line="260" w:lineRule="exact"/>
              <w:jc w:val="center"/>
              <w:rPr>
                <w:rFonts w:ascii="標楷體" w:eastAsia="標楷體" w:hAnsi="標楷體"/>
                <w:sz w:val="22"/>
              </w:rPr>
            </w:pPr>
            <w:r w:rsidRPr="008E66F0">
              <w:rPr>
                <w:rFonts w:ascii="標楷體" w:eastAsia="標楷體" w:hAnsi="標楷體" w:hint="eastAsia"/>
                <w:sz w:val="22"/>
              </w:rPr>
              <w:t>4/21~4/25</w:t>
            </w:r>
          </w:p>
        </w:tc>
        <w:tc>
          <w:tcPr>
            <w:tcW w:w="1701" w:type="dxa"/>
            <w:tcBorders>
              <w:top w:val="single" w:sz="8" w:space="0" w:color="000000"/>
              <w:left w:val="single" w:sz="8" w:space="0" w:color="000000"/>
              <w:bottom w:val="single" w:sz="8" w:space="0" w:color="000000"/>
              <w:right w:val="single" w:sz="8" w:space="0" w:color="000000"/>
            </w:tcBorders>
          </w:tcPr>
          <w:p w14:paraId="11718214" w14:textId="77777777" w:rsidR="00F368C6" w:rsidRPr="007F30E4" w:rsidRDefault="00F368C6" w:rsidP="00F368C6">
            <w:pPr>
              <w:spacing w:line="0" w:lineRule="atLeast"/>
              <w:rPr>
                <w:rFonts w:ascii="標楷體" w:eastAsia="標楷體" w:hAnsi="標楷體"/>
              </w:rPr>
            </w:pPr>
            <w:r w:rsidRPr="007F30E4">
              <w:rPr>
                <w:rFonts w:ascii="標楷體" w:eastAsia="標楷體" w:hAnsi="標楷體" w:hint="eastAsia"/>
              </w:rPr>
              <w:t>tr-Ⅳ-1 能將所習得的知識正確的連結到所觀察到的自然現象及實驗數據，並推論出其中的關聯，進而運用習得的知識來解釋自己論點的正確性。</w:t>
            </w:r>
          </w:p>
          <w:p w14:paraId="4745A87B" w14:textId="4A97E207" w:rsidR="00F368C6" w:rsidRPr="00411FC7" w:rsidRDefault="00F368C6" w:rsidP="00F368C6">
            <w:pPr>
              <w:spacing w:line="0" w:lineRule="atLeast"/>
              <w:rPr>
                <w:rFonts w:ascii="標楷體" w:eastAsia="標楷體" w:hAnsi="標楷體"/>
              </w:rPr>
            </w:pPr>
            <w:r w:rsidRPr="007F30E4">
              <w:rPr>
                <w:rFonts w:ascii="標楷體" w:eastAsia="標楷體" w:hAnsi="標楷體" w:hint="eastAsia"/>
              </w:rPr>
              <w:t>ai-Ⅳ-3 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F528DB0" w14:textId="77777777" w:rsidR="00F368C6" w:rsidRPr="007F30E4" w:rsidRDefault="00F368C6" w:rsidP="00F368C6">
            <w:pPr>
              <w:spacing w:line="0" w:lineRule="atLeast"/>
              <w:rPr>
                <w:rFonts w:ascii="標楷體" w:eastAsia="標楷體" w:hAnsi="標楷體"/>
                <w:color w:val="000000" w:themeColor="text1"/>
              </w:rPr>
            </w:pPr>
            <w:r w:rsidRPr="007F30E4">
              <w:rPr>
                <w:rFonts w:ascii="標楷體" w:eastAsia="標楷體" w:hAnsi="標楷體" w:hint="eastAsia"/>
                <w:color w:val="000000" w:themeColor="text1"/>
              </w:rPr>
              <w:t>Ib-Ⅳ-1 氣團是性質均勻的大型空氣團塊，性質各有不同。</w:t>
            </w:r>
          </w:p>
          <w:p w14:paraId="2D127E51" w14:textId="77777777" w:rsidR="00F368C6" w:rsidRPr="007F30E4" w:rsidRDefault="00F368C6" w:rsidP="00F368C6">
            <w:pPr>
              <w:spacing w:line="0" w:lineRule="atLeast"/>
              <w:rPr>
                <w:rFonts w:ascii="標楷體" w:eastAsia="標楷體" w:hAnsi="標楷體"/>
                <w:color w:val="000000" w:themeColor="text1"/>
              </w:rPr>
            </w:pPr>
            <w:r w:rsidRPr="007F30E4">
              <w:rPr>
                <w:rFonts w:ascii="標楷體" w:eastAsia="標楷體" w:hAnsi="標楷體" w:hint="eastAsia"/>
                <w:color w:val="000000" w:themeColor="text1"/>
              </w:rPr>
              <w:t>Ib-Ⅳ-4 鋒面是性質不同的氣團之交界面，會產生各種天氣變化。</w:t>
            </w:r>
          </w:p>
          <w:p w14:paraId="565F8569" w14:textId="3984BA0D" w:rsidR="00F368C6" w:rsidRPr="00411FC7" w:rsidRDefault="00F368C6" w:rsidP="00F368C6">
            <w:pPr>
              <w:spacing w:line="0" w:lineRule="atLeast"/>
              <w:rPr>
                <w:rFonts w:ascii="標楷體" w:eastAsia="標楷體" w:hAnsi="標楷體"/>
              </w:rPr>
            </w:pPr>
            <w:r w:rsidRPr="007F30E4">
              <w:rPr>
                <w:rFonts w:ascii="標楷體" w:eastAsia="標楷體" w:hAnsi="標楷體" w:hint="eastAsia"/>
                <w:color w:val="000000" w:themeColor="text1"/>
              </w:rPr>
              <w:t>Ib-Ⅳ-6 臺灣秋冬季受東北季風影響，夏季受西南季風影響，造成各地氣溫、風向和降水的季節性差異。</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2230B7" w14:textId="77777777" w:rsidR="00F368C6" w:rsidRPr="00C63799" w:rsidRDefault="00F368C6" w:rsidP="00C63799">
            <w:pPr>
              <w:spacing w:line="0" w:lineRule="atLeast"/>
              <w:ind w:firstLine="0"/>
              <w:rPr>
                <w:rFonts w:ascii="標楷體" w:eastAsia="標楷體" w:hAnsi="標楷體"/>
                <w:color w:val="000000" w:themeColor="text1"/>
              </w:rPr>
            </w:pPr>
            <w:r w:rsidRPr="00C63799">
              <w:rPr>
                <w:rFonts w:ascii="標楷體" w:eastAsia="標楷體" w:hAnsi="標楷體" w:hint="eastAsia"/>
                <w:color w:val="000000" w:themeColor="text1"/>
              </w:rPr>
              <w:t>第三章：千變萬化的天氣</w:t>
            </w:r>
          </w:p>
          <w:p w14:paraId="1AA4E2E6" w14:textId="77777777" w:rsidR="00C63799" w:rsidRPr="0061545B" w:rsidRDefault="00C63799" w:rsidP="00C63799">
            <w:pPr>
              <w:spacing w:line="0" w:lineRule="atLeast"/>
              <w:ind w:firstLine="0"/>
              <w:rPr>
                <w:rFonts w:ascii="標楷體" w:eastAsia="標楷體" w:hAnsi="標楷體"/>
                <w:color w:val="000000" w:themeColor="text1"/>
              </w:rPr>
            </w:pPr>
            <w:r w:rsidRPr="007F30E4">
              <w:rPr>
                <w:rFonts w:ascii="標楷體" w:eastAsia="標楷體" w:hAnsi="標楷體" w:hint="eastAsia"/>
                <w:color w:val="000000" w:themeColor="text1"/>
              </w:rPr>
              <w:t>‧3-</w:t>
            </w:r>
            <w:r>
              <w:rPr>
                <w:rFonts w:ascii="標楷體" w:eastAsia="標楷體" w:hAnsi="標楷體" w:hint="eastAsia"/>
                <w:color w:val="000000" w:themeColor="text1"/>
              </w:rPr>
              <w:t>3氣團和鋒面</w:t>
            </w:r>
          </w:p>
          <w:p w14:paraId="4FC08577" w14:textId="5F0FF84B" w:rsidR="00F368C6" w:rsidRPr="00C63799" w:rsidRDefault="00C63799" w:rsidP="00C63799">
            <w:pPr>
              <w:spacing w:line="0" w:lineRule="atLeast"/>
              <w:ind w:firstLine="0"/>
              <w:rPr>
                <w:rFonts w:ascii="標楷體" w:eastAsia="標楷體" w:hAnsi="標楷體"/>
                <w:color w:val="000000" w:themeColor="text1"/>
              </w:rPr>
            </w:pPr>
            <w:r>
              <w:rPr>
                <w:rFonts w:ascii="標楷體" w:eastAsia="標楷體" w:hAnsi="標楷體" w:hint="eastAsia"/>
                <w:color w:val="000000" w:themeColor="text1"/>
              </w:rPr>
              <w:t>1.</w:t>
            </w:r>
            <w:r w:rsidR="00F368C6" w:rsidRPr="00C63799">
              <w:rPr>
                <w:rFonts w:ascii="標楷體" w:eastAsia="標楷體" w:hAnsi="標楷體" w:hint="eastAsia"/>
                <w:color w:val="000000" w:themeColor="text1"/>
              </w:rPr>
              <w:t>台灣的季風和天氣</w:t>
            </w:r>
          </w:p>
          <w:p w14:paraId="27CD06E4" w14:textId="5D46FE80" w:rsidR="00F368C6" w:rsidRPr="00C63799" w:rsidRDefault="00C63799" w:rsidP="00C63799">
            <w:pPr>
              <w:spacing w:line="0" w:lineRule="atLeast"/>
              <w:ind w:firstLine="0"/>
              <w:rPr>
                <w:rFonts w:ascii="標楷體" w:eastAsia="標楷體" w:hAnsi="標楷體"/>
                <w:color w:val="000000" w:themeColor="text1"/>
              </w:rPr>
            </w:pPr>
            <w:r>
              <w:rPr>
                <w:rFonts w:ascii="標楷體" w:eastAsia="標楷體" w:hAnsi="標楷體" w:hint="eastAsia"/>
                <w:color w:val="000000" w:themeColor="text1"/>
              </w:rPr>
              <w:t>2.</w:t>
            </w:r>
            <w:r w:rsidR="00F368C6" w:rsidRPr="00C63799">
              <w:rPr>
                <w:rFonts w:ascii="標楷體" w:eastAsia="標楷體" w:hAnsi="標楷體" w:hint="eastAsia"/>
                <w:color w:val="000000" w:themeColor="text1"/>
              </w:rPr>
              <w:t>鋒面</w:t>
            </w:r>
          </w:p>
          <w:p w14:paraId="7F8E1870" w14:textId="77777777" w:rsidR="00F368C6" w:rsidRPr="007F30E4" w:rsidRDefault="00F368C6" w:rsidP="00C63799">
            <w:pPr>
              <w:spacing w:line="0" w:lineRule="atLeast"/>
              <w:ind w:firstLine="0"/>
              <w:rPr>
                <w:rFonts w:ascii="標楷體" w:eastAsia="標楷體" w:hAnsi="標楷體"/>
                <w:color w:val="000000" w:themeColor="text1"/>
              </w:rPr>
            </w:pPr>
          </w:p>
          <w:p w14:paraId="094C8910" w14:textId="1E86975F" w:rsidR="00F368C6" w:rsidRPr="00C63799" w:rsidRDefault="00710A36" w:rsidP="00C63799">
            <w:pPr>
              <w:spacing w:line="0" w:lineRule="atLeast"/>
              <w:ind w:firstLine="0"/>
              <w:rPr>
                <w:rFonts w:ascii="標楷體" w:eastAsia="標楷體" w:hAnsi="標楷體"/>
                <w:color w:val="000000" w:themeColor="text1"/>
              </w:rPr>
            </w:pPr>
            <w:r w:rsidRPr="00C63799">
              <w:rPr>
                <w:rFonts w:ascii="新細明體" w:eastAsia="新細明體" w:hAnsi="新細明體" w:hint="eastAsia"/>
                <w:color w:val="000000" w:themeColor="text1"/>
              </w:rPr>
              <w:t>【</w:t>
            </w:r>
            <w:r w:rsidR="00F368C6" w:rsidRPr="00C63799">
              <w:rPr>
                <w:rFonts w:ascii="標楷體" w:eastAsia="標楷體" w:hAnsi="標楷體" w:hint="eastAsia"/>
                <w:color w:val="000000" w:themeColor="text1"/>
              </w:rPr>
              <w:t>課程發展活動</w:t>
            </w:r>
            <w:r w:rsidRPr="00C63799">
              <w:rPr>
                <w:rFonts w:ascii="標楷體" w:eastAsia="標楷體" w:hAnsi="標楷體" w:hint="eastAsia"/>
                <w:color w:val="000000" w:themeColor="text1"/>
              </w:rPr>
              <w:t>】</w:t>
            </w:r>
          </w:p>
          <w:p w14:paraId="388C5EA6" w14:textId="1475C9CA" w:rsidR="00C63799" w:rsidRPr="00C63799" w:rsidRDefault="00C63799" w:rsidP="00690393">
            <w:pPr>
              <w:pStyle w:val="aff0"/>
              <w:numPr>
                <w:ilvl w:val="0"/>
                <w:numId w:val="11"/>
              </w:numPr>
              <w:spacing w:line="0" w:lineRule="atLeast"/>
              <w:ind w:leftChars="0"/>
              <w:rPr>
                <w:rFonts w:ascii="標楷體" w:eastAsia="標楷體" w:hAnsi="標楷體"/>
                <w:color w:val="000000" w:themeColor="text1"/>
              </w:rPr>
            </w:pPr>
            <w:r w:rsidRPr="00C63799">
              <w:rPr>
                <w:rFonts w:ascii="標楷體" w:eastAsia="標楷體" w:hAnsi="標楷體" w:hint="eastAsia"/>
                <w:color w:val="000000" w:themeColor="text1"/>
              </w:rPr>
              <w:t>澄清鋒「面」，不會像油與水之間，有一明顯的交界面，不同氣團的交界處為狹窄的過渡「區」，其水平寬度在地面約數十公里，長度可達數百公里甚至數千公里，此一過渡區即為鋒面。</w:t>
            </w:r>
          </w:p>
          <w:p w14:paraId="5D7CC676" w14:textId="77777777" w:rsidR="00C63799" w:rsidRDefault="00C63799" w:rsidP="00C63799">
            <w:pPr>
              <w:spacing w:line="0" w:lineRule="atLeast"/>
              <w:ind w:firstLine="0"/>
              <w:rPr>
                <w:rFonts w:ascii="標楷體" w:eastAsia="標楷體" w:hAnsi="標楷體"/>
                <w:color w:val="000000" w:themeColor="text1"/>
              </w:rPr>
            </w:pPr>
          </w:p>
          <w:p w14:paraId="757BDD94" w14:textId="77777777" w:rsidR="00C63799" w:rsidRPr="00C63799" w:rsidRDefault="00C63799" w:rsidP="00690393">
            <w:pPr>
              <w:pStyle w:val="aff0"/>
              <w:numPr>
                <w:ilvl w:val="0"/>
                <w:numId w:val="11"/>
              </w:numPr>
              <w:spacing w:line="0" w:lineRule="atLeast"/>
              <w:ind w:leftChars="0"/>
              <w:rPr>
                <w:rFonts w:ascii="標楷體" w:eastAsia="標楷體" w:hAnsi="標楷體"/>
                <w:color w:val="000000" w:themeColor="text1"/>
              </w:rPr>
            </w:pPr>
            <w:r w:rsidRPr="00C63799">
              <w:rPr>
                <w:rFonts w:ascii="標楷體" w:eastAsia="標楷體" w:hAnsi="標楷體" w:hint="eastAsia"/>
                <w:color w:val="000000" w:themeColor="text1"/>
              </w:rPr>
              <w:t>準備數張不同季節地面天氣圖，引導學生從觀察天氣圖中認識鋒面符號，並歸納出影響臺灣地區的鋒面以冷鋒和滯留鋒為主的結論。</w:t>
            </w:r>
          </w:p>
          <w:p w14:paraId="42AF1E3D" w14:textId="77777777" w:rsidR="00C63799" w:rsidRDefault="00C63799" w:rsidP="00C63799">
            <w:pPr>
              <w:spacing w:line="0" w:lineRule="atLeast"/>
              <w:ind w:firstLine="0"/>
              <w:rPr>
                <w:rFonts w:ascii="標楷體" w:eastAsia="標楷體" w:hAnsi="標楷體"/>
                <w:color w:val="000000" w:themeColor="text1"/>
              </w:rPr>
            </w:pPr>
          </w:p>
          <w:p w14:paraId="505CAE46" w14:textId="2BF0746C" w:rsidR="00C63799" w:rsidRPr="00C63799" w:rsidRDefault="00C63799" w:rsidP="00690393">
            <w:pPr>
              <w:pStyle w:val="aff0"/>
              <w:numPr>
                <w:ilvl w:val="0"/>
                <w:numId w:val="11"/>
              </w:numPr>
              <w:spacing w:line="0" w:lineRule="atLeast"/>
              <w:ind w:leftChars="0"/>
              <w:rPr>
                <w:rFonts w:ascii="標楷體" w:eastAsia="標楷體" w:hAnsi="標楷體"/>
                <w:color w:val="000000" w:themeColor="text1"/>
              </w:rPr>
            </w:pPr>
            <w:r w:rsidRPr="00C63799">
              <w:rPr>
                <w:rFonts w:ascii="標楷體" w:eastAsia="標楷體" w:hAnsi="標楷體" w:hint="eastAsia"/>
                <w:color w:val="000000" w:themeColor="text1"/>
              </w:rPr>
              <w:t>教師解釋冷鋒的成因，並以實際案例，請學生預測冷鋒過境前後的天氣變化。</w:t>
            </w:r>
          </w:p>
          <w:p w14:paraId="41DCA830" w14:textId="26495F4B" w:rsidR="00F368C6" w:rsidRPr="00411FC7" w:rsidRDefault="00F368C6" w:rsidP="00F368C6">
            <w:pPr>
              <w:spacing w:line="0" w:lineRule="atLeast"/>
              <w:rPr>
                <w:rFonts w:ascii="標楷體" w:eastAsia="標楷體" w:hAnsi="標楷體"/>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2D0916" w14:textId="7A5934E2" w:rsidR="00F368C6" w:rsidRPr="00411FC7" w:rsidRDefault="00F368C6" w:rsidP="00F368C6">
            <w:pPr>
              <w:spacing w:line="0" w:lineRule="atLeast"/>
              <w:rPr>
                <w:rFonts w:ascii="標楷體" w:eastAsia="標楷體" w:hAnsi="標楷體"/>
              </w:rPr>
            </w:pPr>
            <w:r w:rsidRPr="007F30E4">
              <w:rPr>
                <w:rFonts w:ascii="標楷體" w:eastAsia="標楷體" w:hAnsi="標楷體" w:hint="eastAsia"/>
                <w:color w:val="000000" w:themeColor="text1"/>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8FBA9A"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教學資源:</w:t>
            </w:r>
          </w:p>
          <w:p w14:paraId="5BF676B7"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19354358" w14:textId="77777777" w:rsidR="00F31B02" w:rsidRPr="007B2135" w:rsidRDefault="00F31B02" w:rsidP="00F31B02">
            <w:pPr>
              <w:adjustRightInd w:val="0"/>
              <w:snapToGrid w:val="0"/>
              <w:rPr>
                <w:rFonts w:eastAsia="標楷體"/>
              </w:rPr>
            </w:pPr>
            <w:r w:rsidRPr="007B2135">
              <w:rPr>
                <w:rFonts w:eastAsia="標楷體"/>
              </w:rPr>
              <w:t>出版社影音教材</w:t>
            </w:r>
          </w:p>
          <w:p w14:paraId="2B6539EC" w14:textId="77777777" w:rsidR="00F31B02" w:rsidRDefault="00F31B02" w:rsidP="00F31B02">
            <w:pPr>
              <w:adjustRightInd w:val="0"/>
              <w:snapToGrid w:val="0"/>
              <w:rPr>
                <w:rFonts w:eastAsia="標楷體"/>
              </w:rPr>
            </w:pPr>
          </w:p>
          <w:p w14:paraId="656BD9FD"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7596B525" w14:textId="77777777" w:rsidR="00F31B02" w:rsidRDefault="00F31B02" w:rsidP="00F31B02">
            <w:pPr>
              <w:adjustRightInd w:val="0"/>
              <w:snapToGrid w:val="0"/>
              <w:rPr>
                <w:rFonts w:eastAsia="標楷體"/>
              </w:rPr>
            </w:pPr>
            <w:r>
              <w:rPr>
                <w:rFonts w:eastAsia="標楷體" w:hint="eastAsia"/>
              </w:rPr>
              <w:t>互動式多媒體電子白板</w:t>
            </w:r>
          </w:p>
          <w:p w14:paraId="31B03E69" w14:textId="77777777" w:rsidR="00F31B02" w:rsidRDefault="00F31B02" w:rsidP="00F31B02">
            <w:pPr>
              <w:adjustRightInd w:val="0"/>
              <w:contextualSpacing/>
              <w:rPr>
                <w:rFonts w:eastAsia="標楷體"/>
              </w:rPr>
            </w:pPr>
          </w:p>
          <w:p w14:paraId="51570042" w14:textId="77777777" w:rsidR="00F31B02" w:rsidRDefault="00F31B02" w:rsidP="00F31B02">
            <w:pPr>
              <w:adjustRightInd w:val="0"/>
              <w:contextualSpacing/>
              <w:rPr>
                <w:rFonts w:eastAsia="標楷體"/>
              </w:rPr>
            </w:pPr>
            <w:r w:rsidRPr="009E4AE7">
              <w:rPr>
                <w:rFonts w:eastAsia="標楷體"/>
              </w:rPr>
              <w:t>紙本學習單</w:t>
            </w:r>
          </w:p>
          <w:p w14:paraId="11B1D413" w14:textId="77777777" w:rsidR="00F31B02" w:rsidRDefault="00F31B02" w:rsidP="00F31B02">
            <w:pPr>
              <w:adjustRightInd w:val="0"/>
              <w:snapToGrid w:val="0"/>
              <w:rPr>
                <w:rFonts w:eastAsia="標楷體"/>
              </w:rPr>
            </w:pPr>
            <w:r>
              <w:rPr>
                <w:rFonts w:eastAsia="標楷體"/>
              </w:rPr>
              <w:t>平板電腦</w:t>
            </w:r>
          </w:p>
          <w:p w14:paraId="6E21862F" w14:textId="77777777" w:rsidR="00F31B02" w:rsidRDefault="00F31B02" w:rsidP="00F31B02">
            <w:pPr>
              <w:adjustRightInd w:val="0"/>
              <w:snapToGrid w:val="0"/>
              <w:rPr>
                <w:rFonts w:eastAsia="標楷體"/>
              </w:rPr>
            </w:pPr>
            <w:r>
              <w:rPr>
                <w:rFonts w:eastAsia="標楷體" w:hint="eastAsia"/>
              </w:rPr>
              <w:t>互動式多媒體電子白板</w:t>
            </w:r>
          </w:p>
          <w:p w14:paraId="1DBD450E" w14:textId="2B0996EA" w:rsidR="00F31B02" w:rsidRDefault="00F31B02" w:rsidP="00F31B02">
            <w:pPr>
              <w:adjustRightInd w:val="0"/>
              <w:snapToGrid w:val="0"/>
              <w:rPr>
                <w:rFonts w:eastAsia="標楷體"/>
              </w:rPr>
            </w:pPr>
            <w:r w:rsidRPr="0047551B">
              <w:rPr>
                <w:rFonts w:eastAsia="標楷體"/>
              </w:rPr>
              <w:t>Google Classroom</w:t>
            </w:r>
            <w:r>
              <w:rPr>
                <w:rFonts w:eastAsia="標楷體" w:hint="eastAsia"/>
              </w:rPr>
              <w:t xml:space="preserve"> </w:t>
            </w:r>
          </w:p>
          <w:p w14:paraId="3FB5266B" w14:textId="4BA8EFF0" w:rsidR="00F31B02" w:rsidRP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24A9BCE1" w14:textId="7D68FCBF" w:rsidR="00F368C6" w:rsidRPr="00EE6F97" w:rsidRDefault="00F368C6" w:rsidP="00F368C6">
            <w:pPr>
              <w:spacing w:line="240" w:lineRule="atLeast"/>
              <w:ind w:left="92" w:hanging="7"/>
              <w:jc w:val="left"/>
              <w:rPr>
                <w:rFonts w:ascii="標楷體" w:eastAsia="標楷體" w:hAnsi="標楷體"/>
                <w:color w:val="000000" w:themeColor="text1"/>
              </w:rPr>
            </w:pPr>
            <w:r w:rsidRPr="00EE6F97">
              <w:rPr>
                <w:rFonts w:ascii="標楷體" w:eastAsia="標楷體" w:hAnsi="標楷體" w:hint="eastAsia"/>
                <w:color w:val="000000" w:themeColor="text1"/>
              </w:rPr>
              <w:t>1.季風的相關資料。</w:t>
            </w:r>
          </w:p>
          <w:p w14:paraId="4104D97D" w14:textId="1EBFCB86" w:rsidR="00F368C6" w:rsidRPr="0027163D" w:rsidRDefault="00F368C6" w:rsidP="00F368C6">
            <w:pPr>
              <w:spacing w:line="240" w:lineRule="atLeast"/>
              <w:ind w:left="92" w:hanging="7"/>
              <w:jc w:val="left"/>
              <w:rPr>
                <w:rFonts w:ascii="標楷體" w:eastAsia="標楷體" w:hAnsi="標楷體"/>
              </w:rPr>
            </w:pPr>
            <w:r w:rsidRPr="00EE6F97">
              <w:rPr>
                <w:rFonts w:ascii="標楷體" w:eastAsia="標楷體" w:hAnsi="標楷體" w:hint="eastAsia"/>
                <w:color w:val="000000" w:themeColor="text1"/>
              </w:rPr>
              <w:t>2.受滯留鋒影響前後數天的衛星雲圖與天氣預報。</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187868" w14:textId="77777777" w:rsidR="00F368C6" w:rsidRPr="0027163D" w:rsidRDefault="00F368C6" w:rsidP="00DC19B8">
            <w:pPr>
              <w:ind w:firstLine="0"/>
              <w:rPr>
                <w:rFonts w:ascii="標楷體" w:eastAsia="標楷體" w:hAnsi="標楷體"/>
              </w:rPr>
            </w:pPr>
            <w:r w:rsidRPr="0027163D">
              <w:rPr>
                <w:rFonts w:ascii="標楷體" w:eastAsia="標楷體" w:hAnsi="標楷體" w:hint="eastAsia"/>
              </w:rPr>
              <w:t>1.觀察在別人發言時，是否能夠虛心傾聽，尊重他人。</w:t>
            </w:r>
          </w:p>
          <w:p w14:paraId="2FD0327B" w14:textId="77777777" w:rsidR="00F368C6" w:rsidRPr="0027163D" w:rsidRDefault="00F368C6" w:rsidP="00DC19B8">
            <w:pPr>
              <w:ind w:firstLine="0"/>
              <w:rPr>
                <w:rFonts w:ascii="標楷體" w:eastAsia="標楷體" w:hAnsi="標楷體"/>
              </w:rPr>
            </w:pPr>
            <w:r w:rsidRPr="0027163D">
              <w:rPr>
                <w:rFonts w:ascii="標楷體" w:eastAsia="標楷體" w:hAnsi="標楷體" w:hint="eastAsia"/>
              </w:rPr>
              <w:t>2.口頭詢問與回答能力，發表意見時是否條理清晰。</w:t>
            </w:r>
          </w:p>
          <w:p w14:paraId="612D6688" w14:textId="77777777" w:rsidR="00F368C6" w:rsidRPr="0027163D" w:rsidRDefault="00F368C6" w:rsidP="00DC19B8">
            <w:pPr>
              <w:ind w:firstLine="0"/>
              <w:rPr>
                <w:rFonts w:ascii="標楷體" w:eastAsia="標楷體" w:hAnsi="標楷體"/>
              </w:rPr>
            </w:pPr>
            <w:r w:rsidRPr="0027163D">
              <w:rPr>
                <w:rFonts w:ascii="標楷體" w:eastAsia="標楷體" w:hAnsi="標楷體" w:hint="eastAsia"/>
              </w:rPr>
              <w:t>3.專題報告成果</w:t>
            </w:r>
          </w:p>
          <w:p w14:paraId="25C3650C" w14:textId="77777777" w:rsidR="00F368C6" w:rsidRPr="0027163D" w:rsidRDefault="00F368C6" w:rsidP="00DC19B8">
            <w:pPr>
              <w:ind w:firstLine="0"/>
              <w:rPr>
                <w:rFonts w:ascii="標楷體" w:eastAsia="標楷體" w:hAnsi="標楷體"/>
              </w:rPr>
            </w:pPr>
            <w:r w:rsidRPr="0027163D">
              <w:rPr>
                <w:rFonts w:ascii="標楷體" w:eastAsia="標楷體" w:hAnsi="標楷體" w:hint="eastAsia"/>
              </w:rPr>
              <w:t>4.實驗操作的能力。</w:t>
            </w:r>
          </w:p>
          <w:p w14:paraId="54083794" w14:textId="77777777" w:rsidR="00F368C6" w:rsidRPr="0027163D" w:rsidRDefault="00F368C6" w:rsidP="00DC19B8">
            <w:pPr>
              <w:ind w:firstLine="0"/>
              <w:rPr>
                <w:rFonts w:ascii="標楷體" w:eastAsia="標楷體" w:hAnsi="標楷體"/>
              </w:rPr>
            </w:pPr>
            <w:r w:rsidRPr="0027163D">
              <w:rPr>
                <w:rFonts w:ascii="標楷體" w:eastAsia="標楷體" w:hAnsi="標楷體" w:hint="eastAsia"/>
              </w:rPr>
              <w:t>5.活動記錄本之記錄與問題解決能力。</w:t>
            </w:r>
          </w:p>
          <w:p w14:paraId="5A4907C6" w14:textId="77777777" w:rsidR="00F368C6" w:rsidRPr="0027163D" w:rsidRDefault="00F368C6" w:rsidP="00DC19B8">
            <w:pPr>
              <w:ind w:firstLine="0"/>
              <w:rPr>
                <w:rFonts w:ascii="標楷體" w:eastAsia="標楷體" w:hAnsi="標楷體"/>
              </w:rPr>
            </w:pPr>
            <w:r w:rsidRPr="0027163D">
              <w:rPr>
                <w:rFonts w:ascii="標楷體" w:eastAsia="標楷體" w:hAnsi="標楷體" w:hint="eastAsia"/>
              </w:rPr>
              <w:t>6.紙筆測驗，學習成就評量。</w:t>
            </w:r>
          </w:p>
          <w:p w14:paraId="29F0894F" w14:textId="77777777" w:rsidR="00F368C6" w:rsidRDefault="00F368C6" w:rsidP="00DC19B8">
            <w:pPr>
              <w:pStyle w:val="aff9"/>
              <w:jc w:val="both"/>
              <w:rPr>
                <w:rFonts w:ascii="標楷體" w:eastAsia="標楷體" w:hAnsi="標楷體" w:cs="Times New Roman"/>
                <w:color w:val="000000"/>
                <w:kern w:val="0"/>
                <w:sz w:val="20"/>
                <w:szCs w:val="20"/>
              </w:rPr>
            </w:pPr>
          </w:p>
          <w:p w14:paraId="0BD07325"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3EBC1D0F" w14:textId="56DE1BF2" w:rsidR="00C03B62" w:rsidRPr="0027163D" w:rsidRDefault="00C03B62" w:rsidP="00C03B62">
            <w:pPr>
              <w:pStyle w:val="aff9"/>
              <w:jc w:val="both"/>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B39207" w14:textId="77777777" w:rsidR="00F368C6" w:rsidRPr="0027163D" w:rsidRDefault="00F368C6" w:rsidP="00DC19B8">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70F5FE9E" w14:textId="77777777" w:rsidR="00F368C6" w:rsidRDefault="00F368C6" w:rsidP="00DC19B8">
            <w:pPr>
              <w:ind w:firstLine="0"/>
              <w:rPr>
                <w:rFonts w:ascii="標楷體" w:eastAsia="標楷體" w:hAnsi="標楷體"/>
              </w:rPr>
            </w:pPr>
            <w:r w:rsidRPr="0027163D">
              <w:rPr>
                <w:rFonts w:ascii="標楷體" w:eastAsia="標楷體" w:hAnsi="標楷體" w:hint="eastAsia"/>
              </w:rPr>
              <w:t xml:space="preserve">環 J1 了解生物多樣性及環境承載力的重要性。 </w:t>
            </w:r>
          </w:p>
          <w:p w14:paraId="50D81B1D" w14:textId="77777777" w:rsidR="00DC19B8" w:rsidRPr="0027163D" w:rsidRDefault="00DC19B8" w:rsidP="00DC19B8">
            <w:pPr>
              <w:ind w:firstLine="0"/>
              <w:rPr>
                <w:rFonts w:ascii="標楷體" w:eastAsia="標楷體" w:hAnsi="標楷體"/>
              </w:rPr>
            </w:pPr>
          </w:p>
          <w:p w14:paraId="2835D8B4" w14:textId="77777777" w:rsidR="00F368C6" w:rsidRPr="0027163D" w:rsidRDefault="00F368C6" w:rsidP="00DC19B8">
            <w:pPr>
              <w:ind w:firstLine="0"/>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34C73B0C" w14:textId="0D9503C6" w:rsidR="00F368C6" w:rsidRPr="0027163D" w:rsidRDefault="00F368C6" w:rsidP="00DC19B8">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5A31040A" w14:textId="77777777" w:rsidR="00F368C6" w:rsidRPr="0027163D" w:rsidRDefault="00F368C6" w:rsidP="00DC19B8">
            <w:pPr>
              <w:ind w:firstLine="0"/>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0ED348F8" w14:textId="77777777" w:rsidR="00F368C6" w:rsidRDefault="00F368C6" w:rsidP="00DC19B8">
            <w:pPr>
              <w:ind w:firstLine="0"/>
              <w:rPr>
                <w:rFonts w:ascii="標楷體" w:eastAsia="標楷體" w:hAnsi="標楷體"/>
              </w:rPr>
            </w:pPr>
            <w:r w:rsidRPr="0027163D">
              <w:rPr>
                <w:rFonts w:ascii="標楷體" w:eastAsia="標楷體" w:hAnsi="標楷體" w:hint="eastAsia"/>
              </w:rPr>
              <w:t>閱 J8 在學習上遇到問題時，願意尋找課外資料，解決困難。</w:t>
            </w:r>
          </w:p>
          <w:p w14:paraId="395917E3" w14:textId="77777777" w:rsidR="00DC19B8" w:rsidRDefault="00DC19B8" w:rsidP="00DC19B8">
            <w:pPr>
              <w:ind w:firstLine="0"/>
              <w:rPr>
                <w:rFonts w:ascii="標楷體" w:eastAsia="標楷體" w:hAnsi="標楷體"/>
              </w:rPr>
            </w:pPr>
          </w:p>
          <w:p w14:paraId="4735B020" w14:textId="77777777" w:rsidR="00DC19B8" w:rsidRDefault="00DC19B8" w:rsidP="00DC19B8">
            <w:pPr>
              <w:ind w:firstLine="0"/>
              <w:rPr>
                <w:rFonts w:ascii="標楷體" w:eastAsia="標楷體" w:hAnsi="標楷體"/>
              </w:rPr>
            </w:pPr>
            <w:r w:rsidRPr="00DC19B8">
              <w:rPr>
                <w:rFonts w:ascii="標楷體" w:eastAsia="標楷體" w:hAnsi="標楷體" w:hint="eastAsia"/>
              </w:rPr>
              <w:t>【生命教育</w:t>
            </w:r>
            <w:r>
              <w:rPr>
                <w:rFonts w:ascii="標楷體" w:eastAsia="標楷體" w:hAnsi="標楷體" w:hint="eastAsia"/>
              </w:rPr>
              <w:t>】</w:t>
            </w:r>
          </w:p>
          <w:p w14:paraId="2574D4D1" w14:textId="796760F7" w:rsidR="00DC19B8" w:rsidRPr="0027163D" w:rsidRDefault="00DC19B8" w:rsidP="00DC19B8">
            <w:pPr>
              <w:ind w:firstLine="0"/>
              <w:rPr>
                <w:rFonts w:ascii="標楷體" w:eastAsia="標楷體" w:hAnsi="標楷體"/>
              </w:rPr>
            </w:pPr>
            <w:r w:rsidRPr="00DC19B8">
              <w:rPr>
                <w:rFonts w:ascii="標楷體" w:eastAsia="標楷體" w:hAnsi="標楷體" w:hint="eastAsia"/>
              </w:rPr>
              <w:t>生J1思考生活、學校與社區的公共議題，培養與他人理性溝通的素養。</w:t>
            </w:r>
          </w:p>
        </w:tc>
        <w:tc>
          <w:tcPr>
            <w:tcW w:w="1784" w:type="dxa"/>
            <w:tcBorders>
              <w:top w:val="single" w:sz="8" w:space="0" w:color="000000"/>
              <w:bottom w:val="single" w:sz="8" w:space="0" w:color="000000"/>
              <w:right w:val="single" w:sz="8" w:space="0" w:color="000000"/>
            </w:tcBorders>
          </w:tcPr>
          <w:p w14:paraId="0E151FF5" w14:textId="77777777" w:rsidR="00F368C6" w:rsidRPr="0027163D" w:rsidRDefault="00F368C6" w:rsidP="00F368C6">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5B77BF29" w14:textId="77777777" w:rsidR="00F368C6" w:rsidRPr="0027163D" w:rsidRDefault="00F368C6"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1BED7AD6" w14:textId="77777777" w:rsidR="00F368C6" w:rsidRPr="0027163D" w:rsidRDefault="00F368C6" w:rsidP="00F368C6">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008E2FA6" w14:textId="77777777" w:rsidR="00F368C6" w:rsidRPr="0027163D" w:rsidRDefault="00F368C6"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69C6A6DA" w14:textId="77777777" w:rsidR="00F368C6" w:rsidRPr="0027163D" w:rsidRDefault="00F368C6" w:rsidP="00F368C6">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C309B0" w14:paraId="66BBF40E"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16D9D42" w14:textId="77777777" w:rsidR="00C309B0" w:rsidRPr="008E66F0" w:rsidRDefault="00C309B0" w:rsidP="00C309B0">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第十二週</w:t>
            </w:r>
          </w:p>
          <w:p w14:paraId="7536D9EB" w14:textId="77777777" w:rsidR="00C309B0" w:rsidRPr="008E66F0" w:rsidRDefault="00C309B0" w:rsidP="00C309B0">
            <w:pPr>
              <w:spacing w:line="260" w:lineRule="exact"/>
              <w:jc w:val="center"/>
              <w:rPr>
                <w:rFonts w:ascii="標楷體" w:eastAsia="標楷體" w:hAnsi="標楷體"/>
                <w:sz w:val="22"/>
              </w:rPr>
            </w:pPr>
            <w:r w:rsidRPr="008E66F0">
              <w:rPr>
                <w:rFonts w:ascii="標楷體" w:eastAsia="標楷體" w:hAnsi="標楷體" w:hint="eastAsia"/>
                <w:sz w:val="22"/>
              </w:rPr>
              <w:t>4/28~5/2</w:t>
            </w:r>
          </w:p>
        </w:tc>
        <w:tc>
          <w:tcPr>
            <w:tcW w:w="1701" w:type="dxa"/>
            <w:tcBorders>
              <w:top w:val="single" w:sz="8" w:space="0" w:color="000000"/>
              <w:left w:val="single" w:sz="8" w:space="0" w:color="000000"/>
              <w:bottom w:val="single" w:sz="8" w:space="0" w:color="000000"/>
              <w:right w:val="single" w:sz="8" w:space="0" w:color="000000"/>
            </w:tcBorders>
          </w:tcPr>
          <w:p w14:paraId="1E7BE825" w14:textId="12859EBF" w:rsidR="00C309B0" w:rsidRDefault="00C309B0" w:rsidP="00C309B0">
            <w:pPr>
              <w:spacing w:line="0" w:lineRule="atLeast"/>
              <w:rPr>
                <w:rFonts w:ascii="標楷體" w:eastAsia="標楷體" w:hAnsi="標楷體"/>
              </w:rPr>
            </w:pPr>
            <w:r w:rsidRPr="004B2B6C">
              <w:rPr>
                <w:rFonts w:ascii="標楷體" w:eastAsia="標楷體" w:hAnsi="標楷體"/>
              </w:rPr>
              <w:t>pa-Ⅳ-1 能分析歸納、製作圖表、使用資訊及數學等方法，整理資訊或數據。</w:t>
            </w:r>
          </w:p>
          <w:p w14:paraId="3113839E" w14:textId="77777777" w:rsidR="00C309B0" w:rsidRPr="004B2B6C" w:rsidRDefault="00C309B0" w:rsidP="00C309B0">
            <w:pPr>
              <w:spacing w:line="0" w:lineRule="atLeast"/>
              <w:rPr>
                <w:rFonts w:ascii="標楷體" w:eastAsia="標楷體" w:hAnsi="標楷體"/>
              </w:rPr>
            </w:pPr>
          </w:p>
          <w:p w14:paraId="016B1A41" w14:textId="77777777" w:rsidR="00C309B0" w:rsidRDefault="00C309B0" w:rsidP="00C309B0">
            <w:pPr>
              <w:spacing w:line="0" w:lineRule="atLeast"/>
              <w:rPr>
                <w:rFonts w:ascii="標楷體" w:eastAsia="標楷體" w:hAnsi="標楷體"/>
              </w:rPr>
            </w:pPr>
            <w:r w:rsidRPr="004B2B6C">
              <w:rPr>
                <w:rFonts w:ascii="標楷體" w:eastAsia="標楷體" w:hAnsi="標楷體"/>
              </w:rPr>
              <w:t>tr-Ⅳ-1 能將所習得的知識正確的連結到所觀察到的自然現象及實驗數據，並推論出其中的關聯，進而運用習得的知識來解釋自己論點的正確性。</w:t>
            </w:r>
          </w:p>
          <w:p w14:paraId="0F4B88E6" w14:textId="77777777" w:rsidR="00C309B0" w:rsidRPr="004B2B6C" w:rsidRDefault="00C309B0" w:rsidP="00C309B0">
            <w:pPr>
              <w:spacing w:line="0" w:lineRule="atLeast"/>
              <w:rPr>
                <w:rFonts w:ascii="標楷體" w:eastAsia="標楷體" w:hAnsi="標楷體"/>
              </w:rPr>
            </w:pPr>
          </w:p>
          <w:p w14:paraId="3F27A750" w14:textId="04DAE1F8" w:rsidR="00C309B0" w:rsidRPr="004B2B6C" w:rsidRDefault="00C309B0" w:rsidP="00C309B0">
            <w:pPr>
              <w:spacing w:line="0" w:lineRule="atLeast"/>
              <w:rPr>
                <w:rFonts w:ascii="標楷體" w:eastAsia="標楷體" w:hAnsi="標楷體"/>
              </w:rPr>
            </w:pPr>
            <w:r w:rsidRPr="004B2B6C">
              <w:rPr>
                <w:rFonts w:ascii="標楷體" w:eastAsia="標楷體" w:hAnsi="標楷體"/>
              </w:rPr>
              <w:t>ai-Ⅳ-3 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C1B9CF8" w14:textId="77777777" w:rsidR="00C309B0" w:rsidRDefault="00C309B0" w:rsidP="00C309B0">
            <w:pPr>
              <w:spacing w:line="0" w:lineRule="atLeast"/>
              <w:rPr>
                <w:rFonts w:ascii="標楷體" w:eastAsia="標楷體" w:hAnsi="標楷體"/>
              </w:rPr>
            </w:pPr>
            <w:r w:rsidRPr="004B2B6C">
              <w:rPr>
                <w:rFonts w:ascii="標楷體" w:eastAsia="標楷體" w:hAnsi="標楷體"/>
              </w:rPr>
              <w:t>Ib-Ⅳ-5 臺灣的災變天氣包括颱風、梅雨、寒潮、乾旱等現象。</w:t>
            </w:r>
          </w:p>
          <w:p w14:paraId="3859D650" w14:textId="77777777" w:rsidR="00C309B0" w:rsidRPr="004B2B6C" w:rsidRDefault="00C309B0" w:rsidP="00C309B0">
            <w:pPr>
              <w:spacing w:line="0" w:lineRule="atLeast"/>
              <w:rPr>
                <w:rFonts w:ascii="標楷體" w:eastAsia="標楷體" w:hAnsi="標楷體"/>
              </w:rPr>
            </w:pPr>
          </w:p>
          <w:p w14:paraId="2A61AC12" w14:textId="77777777" w:rsidR="00C309B0" w:rsidRPr="004B2B6C" w:rsidRDefault="00C309B0" w:rsidP="00C309B0">
            <w:pPr>
              <w:spacing w:line="0" w:lineRule="atLeast"/>
              <w:rPr>
                <w:rFonts w:ascii="標楷體" w:eastAsia="標楷體" w:hAnsi="標楷體"/>
              </w:rPr>
            </w:pPr>
            <w:r w:rsidRPr="004B2B6C">
              <w:rPr>
                <w:rFonts w:ascii="標楷體" w:eastAsia="標楷體" w:hAnsi="標楷體"/>
              </w:rPr>
              <w:t>Md-Ⅳ-2 颱風主要發生在七至九月，並容易造成生命財產的損失。</w:t>
            </w:r>
          </w:p>
          <w:p w14:paraId="0012FE31" w14:textId="77777777" w:rsidR="00C309B0" w:rsidRDefault="00C309B0" w:rsidP="00C309B0">
            <w:pPr>
              <w:spacing w:line="0" w:lineRule="atLeast"/>
              <w:rPr>
                <w:rFonts w:ascii="標楷體" w:eastAsia="標楷體" w:hAnsi="標楷體"/>
              </w:rPr>
            </w:pPr>
            <w:r w:rsidRPr="004B2B6C">
              <w:rPr>
                <w:rFonts w:ascii="標楷體" w:eastAsia="標楷體" w:hAnsi="標楷體"/>
              </w:rPr>
              <w:t>Md-Ⅳ-3 颱風會帶來狂風、豪雨及暴潮等災害。</w:t>
            </w:r>
          </w:p>
          <w:p w14:paraId="5DF359ED" w14:textId="77777777" w:rsidR="00C309B0" w:rsidRPr="004B2B6C" w:rsidRDefault="00C309B0" w:rsidP="00C309B0">
            <w:pPr>
              <w:spacing w:line="0" w:lineRule="atLeast"/>
              <w:rPr>
                <w:rFonts w:ascii="標楷體" w:eastAsia="標楷體" w:hAnsi="標楷體"/>
              </w:rPr>
            </w:pPr>
          </w:p>
          <w:p w14:paraId="1697816A" w14:textId="73AE547F" w:rsidR="00C309B0" w:rsidRPr="004B2B6C" w:rsidRDefault="00C309B0" w:rsidP="00C309B0">
            <w:pPr>
              <w:spacing w:line="0" w:lineRule="atLeast"/>
              <w:rPr>
                <w:rFonts w:ascii="標楷體" w:eastAsia="標楷體" w:hAnsi="標楷體"/>
              </w:rPr>
            </w:pPr>
            <w:r w:rsidRPr="004B2B6C">
              <w:rPr>
                <w:rFonts w:ascii="標楷體" w:eastAsia="標楷體" w:hAnsi="標楷體"/>
              </w:rPr>
              <w:t>Md-Ⅳ-5 大雨過後和順向坡會加重山崩的威脅。</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36AD70" w14:textId="77777777" w:rsidR="00C309B0" w:rsidRDefault="00C309B0" w:rsidP="00C309B0">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77A8572F" w14:textId="4538B6E0" w:rsidR="00C309B0" w:rsidRPr="00411FC7" w:rsidRDefault="00C309B0" w:rsidP="00C309B0">
            <w:pPr>
              <w:spacing w:line="0" w:lineRule="atLeast"/>
              <w:rPr>
                <w:rFonts w:ascii="標楷體" w:eastAsia="標楷體" w:hAnsi="標楷體"/>
              </w:rPr>
            </w:pPr>
            <w:r w:rsidRPr="00411FC7">
              <w:rPr>
                <w:rFonts w:ascii="標楷體" w:eastAsia="標楷體" w:hAnsi="標楷體" w:hint="eastAsia"/>
              </w:rPr>
              <w:t>‧</w:t>
            </w:r>
            <w:r w:rsidRPr="00E82B28">
              <w:rPr>
                <w:rFonts w:ascii="標楷體" w:eastAsia="標楷體" w:hAnsi="標楷體" w:hint="eastAsia"/>
              </w:rPr>
              <w:t>3-</w:t>
            </w:r>
            <w:r>
              <w:rPr>
                <w:rFonts w:ascii="標楷體" w:eastAsia="標楷體" w:hAnsi="標楷體" w:hint="eastAsia"/>
              </w:rPr>
              <w:t>4台灣的氣象災害</w:t>
            </w:r>
          </w:p>
          <w:p w14:paraId="10259A71" w14:textId="633126E1" w:rsidR="00C309B0" w:rsidRPr="000D718F" w:rsidRDefault="00C309B0" w:rsidP="00C309B0">
            <w:pPr>
              <w:spacing w:line="0" w:lineRule="atLeast"/>
              <w:ind w:firstLine="0"/>
              <w:rPr>
                <w:rFonts w:ascii="標楷體" w:eastAsia="標楷體" w:hAnsi="標楷體"/>
              </w:rPr>
            </w:pPr>
            <w:r>
              <w:rPr>
                <w:rFonts w:ascii="標楷體" w:eastAsia="標楷體" w:hAnsi="標楷體" w:hint="eastAsia"/>
              </w:rPr>
              <w:t>1</w:t>
            </w:r>
            <w:r w:rsidRPr="000D718F">
              <w:rPr>
                <w:rFonts w:ascii="標楷體" w:eastAsia="標楷體" w:hAnsi="標楷體" w:hint="eastAsia"/>
              </w:rPr>
              <w:t>.</w:t>
            </w:r>
            <w:r>
              <w:rPr>
                <w:rFonts w:ascii="標楷體" w:eastAsia="標楷體" w:hAnsi="標楷體" w:hint="eastAsia"/>
              </w:rPr>
              <w:t>影響台灣的災變天氣</w:t>
            </w:r>
          </w:p>
          <w:p w14:paraId="0DA297FA" w14:textId="46117EB2" w:rsidR="00C309B0" w:rsidRDefault="00C309B0" w:rsidP="00C309B0">
            <w:pPr>
              <w:spacing w:line="0" w:lineRule="atLeast"/>
              <w:rPr>
                <w:rFonts w:ascii="標楷體" w:eastAsia="標楷體" w:hAnsi="標楷體"/>
              </w:rPr>
            </w:pPr>
            <w:r>
              <w:rPr>
                <w:rFonts w:ascii="標楷體" w:eastAsia="標楷體" w:hAnsi="標楷體" w:hint="eastAsia"/>
              </w:rPr>
              <w:t>2</w:t>
            </w:r>
            <w:r w:rsidRPr="000D718F">
              <w:rPr>
                <w:rFonts w:ascii="標楷體" w:eastAsia="標楷體" w:hAnsi="標楷體" w:hint="eastAsia"/>
              </w:rPr>
              <w:t>.</w:t>
            </w:r>
            <w:r>
              <w:rPr>
                <w:rFonts w:ascii="標楷體" w:eastAsia="標楷體" w:hAnsi="標楷體" w:hint="eastAsia"/>
              </w:rPr>
              <w:t>梅雨</w:t>
            </w:r>
          </w:p>
          <w:p w14:paraId="20546E8D" w14:textId="77777777" w:rsidR="00C309B0" w:rsidRDefault="00C309B0" w:rsidP="00C309B0">
            <w:pPr>
              <w:spacing w:line="0" w:lineRule="atLeast"/>
              <w:rPr>
                <w:rFonts w:ascii="標楷體" w:eastAsia="標楷體" w:hAnsi="標楷體"/>
              </w:rPr>
            </w:pPr>
          </w:p>
          <w:p w14:paraId="5682DCD7" w14:textId="6431745E" w:rsidR="00C309B0" w:rsidRDefault="00C309B0" w:rsidP="00C309B0">
            <w:pPr>
              <w:spacing w:line="0" w:lineRule="atLeast"/>
              <w:rPr>
                <w:rFonts w:ascii="標楷體" w:eastAsia="標楷體" w:hAnsi="標楷體"/>
              </w:rPr>
            </w:pPr>
            <w:r>
              <w:rPr>
                <w:rFonts w:ascii="新細明體" w:eastAsia="新細明體" w:hAnsi="新細明體" w:hint="eastAsia"/>
              </w:rPr>
              <w:t>【</w:t>
            </w:r>
            <w:r>
              <w:rPr>
                <w:rFonts w:ascii="標楷體" w:eastAsia="標楷體" w:hAnsi="標楷體" w:hint="eastAsia"/>
              </w:rPr>
              <w:t>課程發展活動】</w:t>
            </w:r>
          </w:p>
          <w:p w14:paraId="62DD676A" w14:textId="6259FF84" w:rsidR="00C309B0" w:rsidRPr="00C309B0" w:rsidRDefault="00C309B0" w:rsidP="00690393">
            <w:pPr>
              <w:pStyle w:val="aff0"/>
              <w:numPr>
                <w:ilvl w:val="0"/>
                <w:numId w:val="12"/>
              </w:numPr>
              <w:spacing w:line="0" w:lineRule="atLeast"/>
              <w:ind w:leftChars="0"/>
              <w:rPr>
                <w:rFonts w:ascii="標楷體" w:eastAsia="標楷體" w:hAnsi="標楷體"/>
              </w:rPr>
            </w:pPr>
            <w:r w:rsidRPr="00C309B0">
              <w:rPr>
                <w:rFonts w:ascii="標楷體" w:eastAsia="標楷體" w:hAnsi="標楷體" w:hint="eastAsia"/>
              </w:rPr>
              <w:t>知道氣團、鋒面與臺灣地區天氣變化的關係。</w:t>
            </w:r>
          </w:p>
          <w:p w14:paraId="526C9FBE" w14:textId="42BD0139" w:rsidR="00C309B0" w:rsidRPr="00C309B0" w:rsidRDefault="00C309B0" w:rsidP="00690393">
            <w:pPr>
              <w:pStyle w:val="aff0"/>
              <w:numPr>
                <w:ilvl w:val="0"/>
                <w:numId w:val="12"/>
              </w:numPr>
              <w:spacing w:line="0" w:lineRule="atLeast"/>
              <w:ind w:leftChars="0"/>
              <w:rPr>
                <w:rFonts w:ascii="標楷體" w:eastAsia="標楷體" w:hAnsi="標楷體"/>
              </w:rPr>
            </w:pPr>
            <w:r w:rsidRPr="00C309B0">
              <w:rPr>
                <w:rFonts w:ascii="標楷體" w:eastAsia="標楷體" w:hAnsi="標楷體" w:hint="eastAsia"/>
              </w:rPr>
              <w:t>了解梅雨是臺灣重要的水資源來源之一，並說明梅雨可能帶來的災害。</w:t>
            </w:r>
          </w:p>
          <w:p w14:paraId="71A1FEEC" w14:textId="613177C5" w:rsidR="00C309B0" w:rsidRPr="00411FC7" w:rsidRDefault="00C309B0" w:rsidP="00C309B0">
            <w:pPr>
              <w:spacing w:line="0" w:lineRule="atLeast"/>
              <w:ind w:firstLine="0"/>
              <w:rPr>
                <w:rFonts w:ascii="標楷體" w:eastAsia="標楷體" w:hAnsi="標楷體"/>
              </w:rPr>
            </w:pPr>
            <w:r w:rsidRPr="00851CA1">
              <w:rPr>
                <w:rFonts w:ascii="標楷體" w:eastAsia="標楷體" w:hAnsi="標楷體" w:hint="eastAsia"/>
              </w:rPr>
              <w:t>3.知道颱風是臺灣最重要的水資源來源。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BDA343" w14:textId="49CD947C" w:rsidR="00C309B0" w:rsidRPr="00411FC7" w:rsidRDefault="00C309B0" w:rsidP="00C309B0">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1D1440"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教學資源:</w:t>
            </w:r>
          </w:p>
          <w:p w14:paraId="489ECFD7"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0F9836DC" w14:textId="77777777" w:rsidR="00F31B02" w:rsidRPr="007B2135" w:rsidRDefault="00F31B02" w:rsidP="00F31B02">
            <w:pPr>
              <w:adjustRightInd w:val="0"/>
              <w:snapToGrid w:val="0"/>
              <w:rPr>
                <w:rFonts w:eastAsia="標楷體"/>
              </w:rPr>
            </w:pPr>
            <w:r w:rsidRPr="007B2135">
              <w:rPr>
                <w:rFonts w:eastAsia="標楷體"/>
              </w:rPr>
              <w:t>出版社影音教材</w:t>
            </w:r>
          </w:p>
          <w:p w14:paraId="5D7D61E6" w14:textId="77777777" w:rsidR="00F31B02" w:rsidRDefault="00F31B02" w:rsidP="00F31B02">
            <w:pPr>
              <w:adjustRightInd w:val="0"/>
              <w:snapToGrid w:val="0"/>
              <w:rPr>
                <w:rFonts w:eastAsia="標楷體"/>
              </w:rPr>
            </w:pPr>
          </w:p>
          <w:p w14:paraId="2E219570"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596EBE35" w14:textId="77777777" w:rsidR="00F31B02" w:rsidRDefault="00F31B02" w:rsidP="00F31B02">
            <w:pPr>
              <w:adjustRightInd w:val="0"/>
              <w:snapToGrid w:val="0"/>
              <w:rPr>
                <w:rFonts w:eastAsia="標楷體"/>
              </w:rPr>
            </w:pPr>
            <w:r>
              <w:rPr>
                <w:rFonts w:eastAsia="標楷體" w:hint="eastAsia"/>
              </w:rPr>
              <w:t>互動式多媒體電子白板</w:t>
            </w:r>
          </w:p>
          <w:p w14:paraId="0883CCE7" w14:textId="77777777" w:rsidR="00F31B02" w:rsidRDefault="00F31B02" w:rsidP="00F31B02">
            <w:pPr>
              <w:adjustRightInd w:val="0"/>
              <w:contextualSpacing/>
              <w:rPr>
                <w:rFonts w:eastAsia="標楷體"/>
              </w:rPr>
            </w:pPr>
          </w:p>
          <w:p w14:paraId="43585EA2" w14:textId="77777777" w:rsidR="00F31B02" w:rsidRDefault="00F31B02" w:rsidP="00F31B02">
            <w:pPr>
              <w:adjustRightInd w:val="0"/>
              <w:contextualSpacing/>
              <w:rPr>
                <w:rFonts w:eastAsia="標楷體"/>
              </w:rPr>
            </w:pPr>
            <w:r w:rsidRPr="009E4AE7">
              <w:rPr>
                <w:rFonts w:eastAsia="標楷體"/>
              </w:rPr>
              <w:t>紙本學習單</w:t>
            </w:r>
          </w:p>
          <w:p w14:paraId="303346D7" w14:textId="77777777" w:rsidR="00F31B02" w:rsidRDefault="00F31B02" w:rsidP="00F31B02">
            <w:pPr>
              <w:adjustRightInd w:val="0"/>
              <w:snapToGrid w:val="0"/>
              <w:rPr>
                <w:rFonts w:eastAsia="標楷體"/>
              </w:rPr>
            </w:pPr>
            <w:r>
              <w:rPr>
                <w:rFonts w:eastAsia="標楷體"/>
              </w:rPr>
              <w:t>平板電腦</w:t>
            </w:r>
          </w:p>
          <w:p w14:paraId="3A3185B7" w14:textId="77777777" w:rsidR="00F31B02" w:rsidRDefault="00F31B02" w:rsidP="00F31B02">
            <w:pPr>
              <w:adjustRightInd w:val="0"/>
              <w:snapToGrid w:val="0"/>
              <w:rPr>
                <w:rFonts w:eastAsia="標楷體"/>
              </w:rPr>
            </w:pPr>
            <w:r>
              <w:rPr>
                <w:rFonts w:eastAsia="標楷體" w:hint="eastAsia"/>
              </w:rPr>
              <w:t>互動式多媒體電子白板</w:t>
            </w:r>
          </w:p>
          <w:p w14:paraId="6F83EAF0" w14:textId="46661FC9" w:rsidR="00F31B02" w:rsidRPr="00F31B02" w:rsidRDefault="00F31B02" w:rsidP="00F31B02">
            <w:pPr>
              <w:adjustRightInd w:val="0"/>
              <w:snapToGrid w:val="0"/>
              <w:rPr>
                <w:rFonts w:eastAsia="標楷體"/>
              </w:rPr>
            </w:pPr>
            <w:r w:rsidRPr="0047551B">
              <w:rPr>
                <w:rFonts w:eastAsia="標楷體"/>
              </w:rPr>
              <w:t>Google Classroom</w:t>
            </w:r>
            <w:r>
              <w:rPr>
                <w:rFonts w:eastAsia="標楷體" w:hint="eastAsia"/>
              </w:rPr>
              <w:t xml:space="preserve"> </w:t>
            </w:r>
          </w:p>
          <w:p w14:paraId="60961E81" w14:textId="56DE3C88"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3D18D105" w14:textId="29EF68D9" w:rsidR="00C309B0" w:rsidRPr="00851CA1" w:rsidRDefault="00C309B0" w:rsidP="00C309B0">
            <w:pPr>
              <w:spacing w:line="240" w:lineRule="atLeast"/>
              <w:ind w:left="92" w:hanging="7"/>
              <w:jc w:val="left"/>
              <w:rPr>
                <w:rFonts w:ascii="標楷體" w:eastAsia="標楷體" w:hAnsi="標楷體"/>
              </w:rPr>
            </w:pPr>
            <w:r w:rsidRPr="00851CA1">
              <w:rPr>
                <w:rFonts w:ascii="標楷體" w:eastAsia="標楷體" w:hAnsi="標楷體" w:hint="eastAsia"/>
              </w:rPr>
              <w:t>1.近年侵襲臺灣地區的颱風資料。</w:t>
            </w:r>
          </w:p>
          <w:p w14:paraId="7C1773B2" w14:textId="77777777" w:rsidR="00C309B0" w:rsidRPr="00851CA1" w:rsidRDefault="00C309B0" w:rsidP="00C309B0">
            <w:pPr>
              <w:spacing w:line="240" w:lineRule="atLeast"/>
              <w:ind w:left="92" w:hanging="7"/>
              <w:jc w:val="left"/>
              <w:rPr>
                <w:rFonts w:ascii="標楷體" w:eastAsia="標楷體" w:hAnsi="標楷體"/>
              </w:rPr>
            </w:pPr>
            <w:r w:rsidRPr="00851CA1">
              <w:rPr>
                <w:rFonts w:ascii="標楷體" w:eastAsia="標楷體" w:hAnsi="標楷體" w:hint="eastAsia"/>
              </w:rPr>
              <w:t>2.數個不同颱風的颱風警報單。</w:t>
            </w:r>
          </w:p>
          <w:p w14:paraId="45A5D131" w14:textId="2ABE6D6D" w:rsidR="00C309B0" w:rsidRPr="0027163D" w:rsidRDefault="00C309B0" w:rsidP="00C309B0">
            <w:pPr>
              <w:spacing w:line="240" w:lineRule="atLeast"/>
              <w:ind w:left="92" w:hanging="7"/>
              <w:jc w:val="left"/>
              <w:rPr>
                <w:rFonts w:ascii="標楷體" w:eastAsia="標楷體" w:hAnsi="標楷體"/>
              </w:rPr>
            </w:pPr>
            <w:r w:rsidRPr="00851CA1">
              <w:rPr>
                <w:rFonts w:ascii="標楷體" w:eastAsia="標楷體" w:hAnsi="標楷體" w:hint="eastAsia"/>
              </w:rPr>
              <w:t>3.中央氣象局各項氣象要素觀測紀錄。</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5570D7C" w14:textId="77777777" w:rsidR="00C309B0" w:rsidRPr="0027163D" w:rsidRDefault="00C309B0" w:rsidP="00C309B0">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77AD08DD" w14:textId="77777777" w:rsidR="00C309B0" w:rsidRPr="0027163D" w:rsidRDefault="00C309B0" w:rsidP="00C309B0">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4439F6AD" w14:textId="77777777" w:rsidR="00C309B0" w:rsidRPr="0027163D" w:rsidRDefault="00C309B0" w:rsidP="00C309B0">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1AB84D3E" w14:textId="77777777" w:rsidR="00C309B0" w:rsidRDefault="00C309B0" w:rsidP="00C309B0">
            <w:pPr>
              <w:pStyle w:val="aff9"/>
              <w:spacing w:line="240" w:lineRule="atLeast"/>
              <w:ind w:left="92" w:hanging="7"/>
              <w:rPr>
                <w:rFonts w:ascii="標楷體" w:eastAsia="標楷體" w:hAnsi="標楷體" w:cs="Times New Roman"/>
                <w:color w:val="000000"/>
                <w:kern w:val="0"/>
                <w:sz w:val="20"/>
                <w:szCs w:val="20"/>
              </w:rPr>
            </w:pPr>
          </w:p>
          <w:p w14:paraId="2B780CCE"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7EB9365E" w14:textId="3790070A" w:rsidR="00C03B62" w:rsidRPr="0027163D" w:rsidRDefault="00C03B62" w:rsidP="00C03B62">
            <w:pPr>
              <w:pStyle w:val="aff9"/>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780560" w14:textId="3FFCDF72" w:rsidR="00D86621" w:rsidRDefault="00D86621" w:rsidP="00C309B0">
            <w:pPr>
              <w:ind w:firstLine="0"/>
              <w:rPr>
                <w:rFonts w:ascii="標楷體" w:eastAsia="標楷體" w:hAnsi="標楷體"/>
              </w:rPr>
            </w:pPr>
            <w:r w:rsidRPr="00D86621">
              <w:rPr>
                <w:rFonts w:ascii="標楷體" w:eastAsia="標楷體" w:hAnsi="標楷體" w:hint="eastAsia"/>
              </w:rPr>
              <w:t>【海洋教育</w:t>
            </w:r>
            <w:r>
              <w:rPr>
                <w:rFonts w:ascii="標楷體" w:eastAsia="標楷體" w:hAnsi="標楷體" w:hint="eastAsia"/>
              </w:rPr>
              <w:t>】</w:t>
            </w:r>
          </w:p>
          <w:p w14:paraId="3207CE08" w14:textId="62CEDB5D" w:rsidR="00D86621" w:rsidRPr="00D86621" w:rsidRDefault="00D86621" w:rsidP="00D86621">
            <w:pPr>
              <w:ind w:firstLine="0"/>
              <w:rPr>
                <w:rFonts w:ascii="標楷體" w:eastAsia="標楷體" w:hAnsi="標楷體"/>
              </w:rPr>
            </w:pPr>
            <w:r w:rsidRPr="00D86621">
              <w:rPr>
                <w:rFonts w:ascii="標楷體" w:eastAsia="標楷體" w:hAnsi="標楷體" w:hint="eastAsia"/>
              </w:rPr>
              <w:t>海J5 了解我國國土地理位置的特色及重</w:t>
            </w:r>
          </w:p>
          <w:p w14:paraId="5BCE2993" w14:textId="7077D81A" w:rsidR="00D86621" w:rsidRDefault="00D86621" w:rsidP="00D86621">
            <w:pPr>
              <w:ind w:firstLine="0"/>
              <w:rPr>
                <w:rFonts w:ascii="標楷體" w:eastAsia="標楷體" w:hAnsi="標楷體"/>
              </w:rPr>
            </w:pPr>
            <w:r w:rsidRPr="00D86621">
              <w:rPr>
                <w:rFonts w:ascii="標楷體" w:eastAsia="標楷體" w:hAnsi="標楷體" w:hint="eastAsia"/>
              </w:rPr>
              <w:t>要性。</w:t>
            </w:r>
          </w:p>
          <w:p w14:paraId="5996CB1D" w14:textId="4A78D45E" w:rsidR="00C309B0" w:rsidRPr="0027163D" w:rsidRDefault="00C309B0" w:rsidP="00C309B0">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5EA36347" w14:textId="77777777" w:rsidR="00C309B0" w:rsidRPr="0027163D" w:rsidRDefault="00C309B0" w:rsidP="00C309B0">
            <w:pPr>
              <w:ind w:firstLine="0"/>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3D249620" w14:textId="77777777" w:rsidR="00C309B0" w:rsidRPr="0027163D" w:rsidRDefault="00C309B0" w:rsidP="00C309B0">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3FA022B7" w14:textId="77777777" w:rsidR="00C309B0" w:rsidRPr="0027163D" w:rsidRDefault="00C309B0" w:rsidP="00C309B0">
            <w:pPr>
              <w:ind w:firstLine="0"/>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7D609F31" w14:textId="77777777" w:rsidR="00C309B0" w:rsidRDefault="00C309B0" w:rsidP="00C309B0">
            <w:pPr>
              <w:ind w:firstLine="0"/>
              <w:rPr>
                <w:rFonts w:ascii="標楷體" w:eastAsia="標楷體" w:hAnsi="標楷體"/>
              </w:rPr>
            </w:pPr>
            <w:r w:rsidRPr="0027163D">
              <w:rPr>
                <w:rFonts w:ascii="標楷體" w:eastAsia="標楷體" w:hAnsi="標楷體" w:hint="eastAsia"/>
              </w:rPr>
              <w:t>閱 J8 在學習上遇到問題時，願意尋找課外資料，解決困難。</w:t>
            </w:r>
          </w:p>
          <w:p w14:paraId="7EC81D66" w14:textId="77777777" w:rsidR="00C309B0" w:rsidRDefault="00C309B0" w:rsidP="00C309B0">
            <w:pPr>
              <w:ind w:firstLine="0"/>
              <w:rPr>
                <w:rFonts w:ascii="標楷體" w:eastAsia="標楷體" w:hAnsi="標楷體"/>
              </w:rPr>
            </w:pPr>
          </w:p>
          <w:p w14:paraId="5E1CC2F8" w14:textId="77777777" w:rsidR="00C309B0" w:rsidRDefault="00C309B0" w:rsidP="00C309B0">
            <w:pPr>
              <w:ind w:firstLine="0"/>
              <w:rPr>
                <w:rFonts w:ascii="標楷體" w:eastAsia="標楷體" w:hAnsi="標楷體"/>
              </w:rPr>
            </w:pPr>
            <w:r w:rsidRPr="00DC19B8">
              <w:rPr>
                <w:rFonts w:ascii="標楷體" w:eastAsia="標楷體" w:hAnsi="標楷體" w:hint="eastAsia"/>
              </w:rPr>
              <w:t>【生命教育</w:t>
            </w:r>
            <w:r>
              <w:rPr>
                <w:rFonts w:ascii="標楷體" w:eastAsia="標楷體" w:hAnsi="標楷體" w:hint="eastAsia"/>
              </w:rPr>
              <w:t>】</w:t>
            </w:r>
          </w:p>
          <w:p w14:paraId="24B635F3" w14:textId="10709A1C" w:rsidR="00C309B0" w:rsidRPr="0027163D" w:rsidRDefault="00C309B0" w:rsidP="00C309B0">
            <w:pPr>
              <w:rPr>
                <w:rFonts w:ascii="標楷體" w:eastAsia="標楷體" w:hAnsi="標楷體"/>
              </w:rPr>
            </w:pPr>
            <w:r w:rsidRPr="00DC19B8">
              <w:rPr>
                <w:rFonts w:ascii="標楷體" w:eastAsia="標楷體" w:hAnsi="標楷體" w:hint="eastAsia"/>
              </w:rPr>
              <w:t>生J1思考生活、學校與社區的公共議題，培養與他人理性溝通的素養。</w:t>
            </w:r>
          </w:p>
        </w:tc>
        <w:tc>
          <w:tcPr>
            <w:tcW w:w="1784" w:type="dxa"/>
            <w:tcBorders>
              <w:top w:val="single" w:sz="8" w:space="0" w:color="000000"/>
              <w:bottom w:val="single" w:sz="8" w:space="0" w:color="000000"/>
              <w:right w:val="single" w:sz="8" w:space="0" w:color="000000"/>
            </w:tcBorders>
          </w:tcPr>
          <w:p w14:paraId="7D407B13" w14:textId="77777777" w:rsidR="00C309B0" w:rsidRPr="0027163D" w:rsidRDefault="00C309B0" w:rsidP="00C309B0">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2DBE72E7" w14:textId="77777777" w:rsidR="00C309B0" w:rsidRPr="0027163D" w:rsidRDefault="00C309B0"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7E4ACA14" w14:textId="77777777" w:rsidR="00C309B0" w:rsidRPr="0027163D" w:rsidRDefault="00C309B0" w:rsidP="00C309B0">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16374A05" w14:textId="77777777" w:rsidR="00C309B0" w:rsidRPr="0027163D" w:rsidRDefault="00C309B0"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621F52E5" w14:textId="77777777" w:rsidR="00C309B0" w:rsidRPr="0027163D" w:rsidRDefault="00C309B0" w:rsidP="00C309B0">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F758B3" w14:paraId="4C3F62ED"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38EA742" w14:textId="77777777" w:rsidR="00F758B3" w:rsidRPr="008E66F0" w:rsidRDefault="00F758B3" w:rsidP="00F758B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第十三週</w:t>
            </w:r>
          </w:p>
          <w:p w14:paraId="22B37794" w14:textId="77777777" w:rsidR="00F758B3" w:rsidRPr="008E66F0" w:rsidRDefault="00F758B3" w:rsidP="00F758B3">
            <w:pPr>
              <w:spacing w:line="260" w:lineRule="exact"/>
              <w:jc w:val="center"/>
              <w:rPr>
                <w:rFonts w:ascii="標楷體" w:eastAsia="標楷體" w:hAnsi="標楷體"/>
                <w:sz w:val="22"/>
              </w:rPr>
            </w:pPr>
            <w:r w:rsidRPr="008E66F0">
              <w:rPr>
                <w:rFonts w:ascii="標楷體" w:eastAsia="標楷體" w:hAnsi="標楷體" w:hint="eastAsia"/>
                <w:sz w:val="22"/>
              </w:rPr>
              <w:t>5/5~5/9</w:t>
            </w:r>
          </w:p>
        </w:tc>
        <w:tc>
          <w:tcPr>
            <w:tcW w:w="1701" w:type="dxa"/>
            <w:tcBorders>
              <w:top w:val="single" w:sz="8" w:space="0" w:color="000000"/>
              <w:left w:val="single" w:sz="8" w:space="0" w:color="000000"/>
              <w:bottom w:val="single" w:sz="8" w:space="0" w:color="000000"/>
              <w:right w:val="single" w:sz="8" w:space="0" w:color="000000"/>
            </w:tcBorders>
          </w:tcPr>
          <w:p w14:paraId="43A6F9E1" w14:textId="77777777" w:rsidR="00F758B3" w:rsidRDefault="00F758B3" w:rsidP="00F758B3">
            <w:pPr>
              <w:spacing w:line="0" w:lineRule="atLeast"/>
              <w:rPr>
                <w:rFonts w:ascii="標楷體" w:eastAsia="標楷體" w:hAnsi="標楷體"/>
              </w:rPr>
            </w:pPr>
            <w:r w:rsidRPr="004B2B6C">
              <w:rPr>
                <w:rFonts w:ascii="標楷體" w:eastAsia="標楷體" w:hAnsi="標楷體"/>
              </w:rPr>
              <w:t>pa-Ⅳ-1 能分析歸納、製作圖表、使用資訊及數學等方法，整理資訊或數據。</w:t>
            </w:r>
          </w:p>
          <w:p w14:paraId="77CD05AD" w14:textId="77777777" w:rsidR="00F758B3" w:rsidRPr="004B2B6C" w:rsidRDefault="00F758B3" w:rsidP="00F758B3">
            <w:pPr>
              <w:spacing w:line="0" w:lineRule="atLeast"/>
              <w:rPr>
                <w:rFonts w:ascii="標楷體" w:eastAsia="標楷體" w:hAnsi="標楷體"/>
              </w:rPr>
            </w:pPr>
          </w:p>
          <w:p w14:paraId="0F5FAEFE" w14:textId="77777777" w:rsidR="00F758B3" w:rsidRDefault="00F758B3" w:rsidP="00F758B3">
            <w:pPr>
              <w:spacing w:line="0" w:lineRule="atLeast"/>
              <w:rPr>
                <w:rFonts w:ascii="標楷體" w:eastAsia="標楷體" w:hAnsi="標楷體"/>
              </w:rPr>
            </w:pPr>
            <w:r w:rsidRPr="004B2B6C">
              <w:rPr>
                <w:rFonts w:ascii="標楷體" w:eastAsia="標楷體" w:hAnsi="標楷體"/>
              </w:rPr>
              <w:t>tr-Ⅳ-1 能將所習得的知識正確的連結到所觀察到的自然現象及實驗數據，並推論出其中的關聯，進而運用習得的知識來解釋自己論點的正確性。</w:t>
            </w:r>
          </w:p>
          <w:p w14:paraId="64C90489" w14:textId="77777777" w:rsidR="00F758B3" w:rsidRPr="004B2B6C" w:rsidRDefault="00F758B3" w:rsidP="00F758B3">
            <w:pPr>
              <w:spacing w:line="0" w:lineRule="atLeast"/>
              <w:rPr>
                <w:rFonts w:ascii="標楷體" w:eastAsia="標楷體" w:hAnsi="標楷體"/>
              </w:rPr>
            </w:pPr>
          </w:p>
          <w:p w14:paraId="585EB405" w14:textId="0EBFF9CD" w:rsidR="00F758B3" w:rsidRPr="00411FC7" w:rsidRDefault="00F758B3" w:rsidP="00F758B3">
            <w:pPr>
              <w:spacing w:line="0" w:lineRule="atLeast"/>
              <w:rPr>
                <w:rFonts w:ascii="標楷體" w:eastAsia="標楷體" w:hAnsi="標楷體"/>
              </w:rPr>
            </w:pPr>
            <w:r w:rsidRPr="004B2B6C">
              <w:rPr>
                <w:rFonts w:ascii="標楷體" w:eastAsia="標楷體" w:hAnsi="標楷體"/>
              </w:rPr>
              <w:t>ai-Ⅳ-3 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5DEF4E0" w14:textId="77777777" w:rsidR="00F758B3" w:rsidRDefault="00F758B3" w:rsidP="00F758B3">
            <w:pPr>
              <w:spacing w:line="0" w:lineRule="atLeast"/>
              <w:rPr>
                <w:rFonts w:ascii="標楷體" w:eastAsia="標楷體" w:hAnsi="標楷體"/>
              </w:rPr>
            </w:pPr>
            <w:r w:rsidRPr="004B2B6C">
              <w:rPr>
                <w:rFonts w:ascii="標楷體" w:eastAsia="標楷體" w:hAnsi="標楷體"/>
              </w:rPr>
              <w:t>Ib-Ⅳ-5 臺灣的災變天氣包括颱風、梅雨、寒潮、乾旱等現象。</w:t>
            </w:r>
          </w:p>
          <w:p w14:paraId="0565398D" w14:textId="77777777" w:rsidR="00F758B3" w:rsidRPr="004B2B6C" w:rsidRDefault="00F758B3" w:rsidP="00F758B3">
            <w:pPr>
              <w:spacing w:line="0" w:lineRule="atLeast"/>
              <w:rPr>
                <w:rFonts w:ascii="標楷體" w:eastAsia="標楷體" w:hAnsi="標楷體"/>
              </w:rPr>
            </w:pPr>
          </w:p>
          <w:p w14:paraId="175D9996" w14:textId="77777777" w:rsidR="00F758B3" w:rsidRPr="004B2B6C" w:rsidRDefault="00F758B3" w:rsidP="00F758B3">
            <w:pPr>
              <w:spacing w:line="0" w:lineRule="atLeast"/>
              <w:rPr>
                <w:rFonts w:ascii="標楷體" w:eastAsia="標楷體" w:hAnsi="標楷體"/>
              </w:rPr>
            </w:pPr>
            <w:r w:rsidRPr="004B2B6C">
              <w:rPr>
                <w:rFonts w:ascii="標楷體" w:eastAsia="標楷體" w:hAnsi="標楷體"/>
              </w:rPr>
              <w:t>Md-Ⅳ-2 颱風主要發生在七至九月，並容易造成生命財產的損失。</w:t>
            </w:r>
          </w:p>
          <w:p w14:paraId="7CD9CE47" w14:textId="77777777" w:rsidR="00F758B3" w:rsidRDefault="00F758B3" w:rsidP="00F758B3">
            <w:pPr>
              <w:spacing w:line="0" w:lineRule="atLeast"/>
              <w:rPr>
                <w:rFonts w:ascii="標楷體" w:eastAsia="標楷體" w:hAnsi="標楷體"/>
              </w:rPr>
            </w:pPr>
            <w:r w:rsidRPr="004B2B6C">
              <w:rPr>
                <w:rFonts w:ascii="標楷體" w:eastAsia="標楷體" w:hAnsi="標楷體"/>
              </w:rPr>
              <w:t>Md-Ⅳ-3 颱風會帶來狂風、豪雨及暴潮等災害。</w:t>
            </w:r>
          </w:p>
          <w:p w14:paraId="4ACB823D" w14:textId="77777777" w:rsidR="00F758B3" w:rsidRPr="004B2B6C" w:rsidRDefault="00F758B3" w:rsidP="00F758B3">
            <w:pPr>
              <w:spacing w:line="0" w:lineRule="atLeast"/>
              <w:rPr>
                <w:rFonts w:ascii="標楷體" w:eastAsia="標楷體" w:hAnsi="標楷體"/>
              </w:rPr>
            </w:pPr>
          </w:p>
          <w:p w14:paraId="0C0EF316" w14:textId="7C502F27" w:rsidR="00F758B3" w:rsidRPr="00411FC7" w:rsidRDefault="00F758B3" w:rsidP="00F758B3">
            <w:pPr>
              <w:spacing w:line="0" w:lineRule="atLeast"/>
              <w:rPr>
                <w:rFonts w:ascii="標楷體" w:eastAsia="標楷體" w:hAnsi="標楷體"/>
              </w:rPr>
            </w:pPr>
            <w:r w:rsidRPr="004B2B6C">
              <w:rPr>
                <w:rFonts w:ascii="標楷體" w:eastAsia="標楷體" w:hAnsi="標楷體"/>
              </w:rPr>
              <w:t>Md-Ⅳ-5 大雨過後和順向坡會加重山崩的威脅。</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DB3B5C7" w14:textId="77777777" w:rsidR="00F758B3" w:rsidRDefault="00F758B3" w:rsidP="00F758B3">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12515BAD" w14:textId="77777777" w:rsidR="00F758B3" w:rsidRPr="00411FC7" w:rsidRDefault="00F758B3" w:rsidP="00F758B3">
            <w:pPr>
              <w:spacing w:line="0" w:lineRule="atLeast"/>
              <w:rPr>
                <w:rFonts w:ascii="標楷體" w:eastAsia="標楷體" w:hAnsi="標楷體"/>
              </w:rPr>
            </w:pPr>
            <w:r w:rsidRPr="00411FC7">
              <w:rPr>
                <w:rFonts w:ascii="標楷體" w:eastAsia="標楷體" w:hAnsi="標楷體" w:hint="eastAsia"/>
              </w:rPr>
              <w:t>‧</w:t>
            </w:r>
            <w:r w:rsidRPr="00E82B28">
              <w:rPr>
                <w:rFonts w:ascii="標楷體" w:eastAsia="標楷體" w:hAnsi="標楷體" w:hint="eastAsia"/>
              </w:rPr>
              <w:t>3-</w:t>
            </w:r>
            <w:r>
              <w:rPr>
                <w:rFonts w:ascii="標楷體" w:eastAsia="標楷體" w:hAnsi="標楷體" w:hint="eastAsia"/>
              </w:rPr>
              <w:t>4台灣的氣象災害</w:t>
            </w:r>
          </w:p>
          <w:p w14:paraId="5997EE05" w14:textId="77777777" w:rsidR="00F758B3" w:rsidRDefault="00F758B3" w:rsidP="00F758B3">
            <w:pPr>
              <w:spacing w:line="0" w:lineRule="atLeast"/>
              <w:rPr>
                <w:rFonts w:ascii="標楷體" w:eastAsia="標楷體" w:hAnsi="標楷體"/>
              </w:rPr>
            </w:pPr>
            <w:r>
              <w:rPr>
                <w:rFonts w:ascii="標楷體" w:eastAsia="標楷體" w:hAnsi="標楷體" w:hint="eastAsia"/>
              </w:rPr>
              <w:t>3.颱風</w:t>
            </w:r>
          </w:p>
          <w:p w14:paraId="3493107B" w14:textId="77777777" w:rsidR="00F758B3" w:rsidRDefault="00F758B3" w:rsidP="00F758B3">
            <w:pPr>
              <w:spacing w:line="0" w:lineRule="atLeast"/>
              <w:rPr>
                <w:rFonts w:ascii="標楷體" w:eastAsia="標楷體" w:hAnsi="標楷體"/>
              </w:rPr>
            </w:pPr>
            <w:r>
              <w:rPr>
                <w:rFonts w:ascii="標楷體" w:eastAsia="標楷體" w:hAnsi="標楷體" w:hint="eastAsia"/>
              </w:rPr>
              <w:t>4.颱風帶來的風雨</w:t>
            </w:r>
          </w:p>
          <w:p w14:paraId="0999EFEB" w14:textId="77777777" w:rsidR="00F758B3" w:rsidRDefault="00F758B3" w:rsidP="00F758B3">
            <w:pPr>
              <w:spacing w:line="0" w:lineRule="atLeast"/>
              <w:rPr>
                <w:rFonts w:ascii="標楷體" w:eastAsia="標楷體" w:hAnsi="標楷體"/>
              </w:rPr>
            </w:pPr>
          </w:p>
          <w:p w14:paraId="7195B381" w14:textId="77777777" w:rsidR="00F758B3" w:rsidRDefault="00F758B3" w:rsidP="00F758B3">
            <w:pPr>
              <w:spacing w:line="0" w:lineRule="atLeast"/>
              <w:rPr>
                <w:rFonts w:ascii="標楷體" w:eastAsia="標楷體" w:hAnsi="標楷體"/>
              </w:rPr>
            </w:pPr>
          </w:p>
          <w:p w14:paraId="1714515B" w14:textId="77777777" w:rsidR="00F758B3" w:rsidRDefault="00F758B3" w:rsidP="00F758B3">
            <w:pPr>
              <w:spacing w:line="0" w:lineRule="atLeast"/>
              <w:rPr>
                <w:rFonts w:ascii="標楷體" w:eastAsia="標楷體" w:hAnsi="標楷體"/>
              </w:rPr>
            </w:pPr>
            <w:r>
              <w:rPr>
                <w:rFonts w:ascii="新細明體" w:eastAsia="新細明體" w:hAnsi="新細明體" w:hint="eastAsia"/>
              </w:rPr>
              <w:t>【</w:t>
            </w:r>
            <w:r>
              <w:rPr>
                <w:rFonts w:ascii="標楷體" w:eastAsia="標楷體" w:hAnsi="標楷體" w:hint="eastAsia"/>
              </w:rPr>
              <w:t>課程發展活動】</w:t>
            </w:r>
          </w:p>
          <w:p w14:paraId="0A693EA5" w14:textId="33C5FC30" w:rsidR="002D52DD" w:rsidRPr="002D52DD" w:rsidRDefault="002D52DD" w:rsidP="00690393">
            <w:pPr>
              <w:pStyle w:val="aff0"/>
              <w:numPr>
                <w:ilvl w:val="0"/>
                <w:numId w:val="13"/>
              </w:numPr>
              <w:spacing w:line="0" w:lineRule="atLeast"/>
              <w:ind w:leftChars="0"/>
              <w:rPr>
                <w:rFonts w:ascii="標楷體" w:eastAsia="標楷體" w:hAnsi="標楷體"/>
              </w:rPr>
            </w:pPr>
            <w:r w:rsidRPr="002D52DD">
              <w:rPr>
                <w:rFonts w:ascii="標楷體" w:eastAsia="標楷體" w:hAnsi="標楷體" w:hint="eastAsia"/>
              </w:rPr>
              <w:t>從地面天氣圖和衛星雲圖認識颱風是個低壓系統。</w:t>
            </w:r>
          </w:p>
          <w:p w14:paraId="0294FD50" w14:textId="614CEA19" w:rsidR="002D52DD" w:rsidRPr="002D52DD" w:rsidRDefault="002D52DD" w:rsidP="00690393">
            <w:pPr>
              <w:pStyle w:val="aff0"/>
              <w:numPr>
                <w:ilvl w:val="0"/>
                <w:numId w:val="13"/>
              </w:numPr>
              <w:spacing w:line="0" w:lineRule="atLeast"/>
              <w:ind w:leftChars="0"/>
              <w:rPr>
                <w:rFonts w:ascii="標楷體" w:eastAsia="標楷體" w:hAnsi="標楷體"/>
              </w:rPr>
            </w:pPr>
            <w:r w:rsidRPr="002D52DD">
              <w:rPr>
                <w:rFonts w:ascii="標楷體" w:eastAsia="標楷體" w:hAnsi="標楷體" w:hint="eastAsia"/>
              </w:rPr>
              <w:t>從表格資料歸納出7~9月是颱風侵襲臺灣地區較為頻繁的時期，並且知道颱風生成的重要條件。</w:t>
            </w:r>
          </w:p>
          <w:p w14:paraId="43A04074" w14:textId="65CFC15B" w:rsidR="00F758B3" w:rsidRPr="002D52DD" w:rsidRDefault="002D52DD" w:rsidP="00690393">
            <w:pPr>
              <w:pStyle w:val="aff0"/>
              <w:numPr>
                <w:ilvl w:val="0"/>
                <w:numId w:val="13"/>
              </w:numPr>
              <w:spacing w:line="0" w:lineRule="atLeast"/>
              <w:ind w:leftChars="0"/>
              <w:rPr>
                <w:rFonts w:ascii="標楷體" w:eastAsia="標楷體" w:hAnsi="標楷體"/>
              </w:rPr>
            </w:pPr>
            <w:r w:rsidRPr="002D52DD">
              <w:rPr>
                <w:rFonts w:ascii="標楷體" w:eastAsia="標楷體" w:hAnsi="標楷體" w:hint="eastAsia"/>
              </w:rPr>
              <w:t>了解不同路徑的颱風帶來的風雨分布情形，及颱風帶來的狂風、豪雨及暴潮等災害。</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D58139" w14:textId="23F81956" w:rsidR="00F758B3" w:rsidRPr="00411FC7" w:rsidRDefault="00F758B3" w:rsidP="00F758B3">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4B18B8"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教學資源:</w:t>
            </w:r>
          </w:p>
          <w:p w14:paraId="3B0043B4"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143229C8" w14:textId="77777777" w:rsidR="00F31B02" w:rsidRPr="007B2135" w:rsidRDefault="00F31B02" w:rsidP="00F31B02">
            <w:pPr>
              <w:adjustRightInd w:val="0"/>
              <w:snapToGrid w:val="0"/>
              <w:rPr>
                <w:rFonts w:eastAsia="標楷體"/>
              </w:rPr>
            </w:pPr>
            <w:r w:rsidRPr="007B2135">
              <w:rPr>
                <w:rFonts w:eastAsia="標楷體"/>
              </w:rPr>
              <w:t>出版社影音教材</w:t>
            </w:r>
          </w:p>
          <w:p w14:paraId="6379ABE1" w14:textId="77777777" w:rsidR="00F31B02" w:rsidRDefault="00F31B02" w:rsidP="00F31B02">
            <w:pPr>
              <w:adjustRightInd w:val="0"/>
              <w:snapToGrid w:val="0"/>
              <w:rPr>
                <w:rFonts w:eastAsia="標楷體"/>
              </w:rPr>
            </w:pPr>
          </w:p>
          <w:p w14:paraId="4DC3C8DB"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6AFD4589" w14:textId="77777777" w:rsidR="00F31B02" w:rsidRDefault="00F31B02" w:rsidP="00F31B02">
            <w:pPr>
              <w:adjustRightInd w:val="0"/>
              <w:snapToGrid w:val="0"/>
              <w:rPr>
                <w:rFonts w:eastAsia="標楷體"/>
              </w:rPr>
            </w:pPr>
            <w:r>
              <w:rPr>
                <w:rFonts w:eastAsia="標楷體" w:hint="eastAsia"/>
              </w:rPr>
              <w:t>互動式多媒體電子白板</w:t>
            </w:r>
          </w:p>
          <w:p w14:paraId="116179A8" w14:textId="77777777" w:rsidR="00F31B02" w:rsidRDefault="00F31B02" w:rsidP="00F31B02">
            <w:pPr>
              <w:adjustRightInd w:val="0"/>
              <w:contextualSpacing/>
              <w:rPr>
                <w:rFonts w:eastAsia="標楷體"/>
              </w:rPr>
            </w:pPr>
          </w:p>
          <w:p w14:paraId="6384D043" w14:textId="77777777" w:rsidR="00F31B02" w:rsidRDefault="00F31B02" w:rsidP="00F31B02">
            <w:pPr>
              <w:adjustRightInd w:val="0"/>
              <w:contextualSpacing/>
              <w:rPr>
                <w:rFonts w:eastAsia="標楷體"/>
              </w:rPr>
            </w:pPr>
            <w:r w:rsidRPr="009E4AE7">
              <w:rPr>
                <w:rFonts w:eastAsia="標楷體"/>
              </w:rPr>
              <w:t>紙本學習單</w:t>
            </w:r>
          </w:p>
          <w:p w14:paraId="793676F3" w14:textId="77777777" w:rsidR="00F31B02" w:rsidRDefault="00F31B02" w:rsidP="00F31B02">
            <w:pPr>
              <w:adjustRightInd w:val="0"/>
              <w:snapToGrid w:val="0"/>
              <w:rPr>
                <w:rFonts w:eastAsia="標楷體"/>
              </w:rPr>
            </w:pPr>
            <w:r>
              <w:rPr>
                <w:rFonts w:eastAsia="標楷體"/>
              </w:rPr>
              <w:t>平板電腦</w:t>
            </w:r>
          </w:p>
          <w:p w14:paraId="397E3599" w14:textId="77777777" w:rsidR="00F31B02" w:rsidRDefault="00F31B02" w:rsidP="00F31B02">
            <w:pPr>
              <w:adjustRightInd w:val="0"/>
              <w:snapToGrid w:val="0"/>
              <w:rPr>
                <w:rFonts w:eastAsia="標楷體"/>
              </w:rPr>
            </w:pPr>
            <w:r>
              <w:rPr>
                <w:rFonts w:eastAsia="標楷體" w:hint="eastAsia"/>
              </w:rPr>
              <w:t>互動式多媒體電子白板</w:t>
            </w:r>
          </w:p>
          <w:p w14:paraId="4ECD34CC" w14:textId="2FEC283E" w:rsidR="00F31B02" w:rsidRPr="00F31B02" w:rsidRDefault="00F31B02" w:rsidP="00F31B02">
            <w:pPr>
              <w:adjustRightInd w:val="0"/>
              <w:snapToGrid w:val="0"/>
              <w:rPr>
                <w:rFonts w:eastAsia="標楷體"/>
              </w:rPr>
            </w:pPr>
            <w:r w:rsidRPr="0047551B">
              <w:rPr>
                <w:rFonts w:eastAsia="標楷體"/>
              </w:rPr>
              <w:t>Google Classroom</w:t>
            </w:r>
            <w:r>
              <w:rPr>
                <w:rFonts w:eastAsia="標楷體" w:hint="eastAsia"/>
              </w:rPr>
              <w:t xml:space="preserve"> </w:t>
            </w:r>
          </w:p>
          <w:p w14:paraId="7220B19F" w14:textId="15105DD3"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535F50D2" w14:textId="26C5176F" w:rsidR="00F758B3" w:rsidRPr="00851CA1" w:rsidRDefault="00F758B3" w:rsidP="00F758B3">
            <w:pPr>
              <w:spacing w:line="240" w:lineRule="atLeast"/>
              <w:ind w:left="92" w:hanging="7"/>
              <w:jc w:val="left"/>
              <w:rPr>
                <w:rFonts w:ascii="標楷體" w:eastAsia="標楷體" w:hAnsi="標楷體"/>
              </w:rPr>
            </w:pPr>
            <w:r w:rsidRPr="00851CA1">
              <w:rPr>
                <w:rFonts w:ascii="標楷體" w:eastAsia="標楷體" w:hAnsi="標楷體" w:hint="eastAsia"/>
              </w:rPr>
              <w:t>1.近年侵襲臺灣地區的颱風資料。</w:t>
            </w:r>
          </w:p>
          <w:p w14:paraId="0AAC5DA3" w14:textId="77777777" w:rsidR="00F758B3" w:rsidRPr="00851CA1" w:rsidRDefault="00F758B3" w:rsidP="00F758B3">
            <w:pPr>
              <w:spacing w:line="240" w:lineRule="atLeast"/>
              <w:ind w:left="92" w:hanging="7"/>
              <w:jc w:val="left"/>
              <w:rPr>
                <w:rFonts w:ascii="標楷體" w:eastAsia="標楷體" w:hAnsi="標楷體"/>
              </w:rPr>
            </w:pPr>
            <w:r w:rsidRPr="00851CA1">
              <w:rPr>
                <w:rFonts w:ascii="標楷體" w:eastAsia="標楷體" w:hAnsi="標楷體" w:hint="eastAsia"/>
              </w:rPr>
              <w:t>2.數個不同颱風的颱風警報單。</w:t>
            </w:r>
          </w:p>
          <w:p w14:paraId="46F3ADB2" w14:textId="1190E56C" w:rsidR="00F758B3" w:rsidRPr="0027163D" w:rsidRDefault="00F758B3" w:rsidP="00F758B3">
            <w:pPr>
              <w:spacing w:line="240" w:lineRule="atLeast"/>
              <w:ind w:left="92" w:hanging="7"/>
              <w:jc w:val="left"/>
              <w:rPr>
                <w:rFonts w:ascii="標楷體" w:eastAsia="標楷體" w:hAnsi="標楷體"/>
              </w:rPr>
            </w:pPr>
            <w:r w:rsidRPr="00851CA1">
              <w:rPr>
                <w:rFonts w:ascii="標楷體" w:eastAsia="標楷體" w:hAnsi="標楷體" w:hint="eastAsia"/>
              </w:rPr>
              <w:t>3.中央氣象局各項氣象要素觀測紀錄。</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5B6773" w14:textId="77777777" w:rsidR="00F758B3" w:rsidRPr="0027163D" w:rsidRDefault="00F758B3" w:rsidP="00F758B3">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069C5BD5" w14:textId="77777777" w:rsidR="00F758B3" w:rsidRPr="0027163D" w:rsidRDefault="00F758B3" w:rsidP="00F758B3">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377B9E92" w14:textId="77777777" w:rsidR="00F758B3" w:rsidRPr="0027163D" w:rsidRDefault="00F758B3" w:rsidP="00F758B3">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3D3C399B" w14:textId="77777777" w:rsidR="00F758B3" w:rsidRDefault="00F758B3" w:rsidP="00F758B3">
            <w:pPr>
              <w:pStyle w:val="aff9"/>
              <w:spacing w:line="240" w:lineRule="atLeast"/>
              <w:ind w:left="92" w:hanging="7"/>
              <w:rPr>
                <w:rFonts w:ascii="標楷體" w:eastAsia="標楷體" w:hAnsi="標楷體" w:cs="Times New Roman"/>
                <w:color w:val="000000"/>
                <w:kern w:val="0"/>
                <w:sz w:val="20"/>
                <w:szCs w:val="20"/>
              </w:rPr>
            </w:pPr>
          </w:p>
          <w:p w14:paraId="4A7AC613"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1C7F169E" w14:textId="630DADC7" w:rsidR="00C03B62" w:rsidRPr="0027163D" w:rsidRDefault="00C03B62" w:rsidP="00C03B62">
            <w:pPr>
              <w:pStyle w:val="aff9"/>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209049" w14:textId="77777777" w:rsidR="00F758B3" w:rsidRDefault="00F758B3" w:rsidP="00F758B3">
            <w:pPr>
              <w:ind w:firstLine="0"/>
              <w:rPr>
                <w:rFonts w:ascii="標楷體" w:eastAsia="標楷體" w:hAnsi="標楷體"/>
              </w:rPr>
            </w:pPr>
            <w:r w:rsidRPr="00D86621">
              <w:rPr>
                <w:rFonts w:ascii="標楷體" w:eastAsia="標楷體" w:hAnsi="標楷體" w:hint="eastAsia"/>
              </w:rPr>
              <w:t>【海洋教育</w:t>
            </w:r>
            <w:r>
              <w:rPr>
                <w:rFonts w:ascii="標楷體" w:eastAsia="標楷體" w:hAnsi="標楷體" w:hint="eastAsia"/>
              </w:rPr>
              <w:t>】</w:t>
            </w:r>
          </w:p>
          <w:p w14:paraId="094C35DC" w14:textId="77777777" w:rsidR="00F758B3" w:rsidRPr="00D86621" w:rsidRDefault="00F758B3" w:rsidP="00F758B3">
            <w:pPr>
              <w:ind w:firstLine="0"/>
              <w:rPr>
                <w:rFonts w:ascii="標楷體" w:eastAsia="標楷體" w:hAnsi="標楷體"/>
              </w:rPr>
            </w:pPr>
            <w:r w:rsidRPr="00D86621">
              <w:rPr>
                <w:rFonts w:ascii="標楷體" w:eastAsia="標楷體" w:hAnsi="標楷體" w:hint="eastAsia"/>
              </w:rPr>
              <w:t>海J5 了解我國國土地理位置的特色及重</w:t>
            </w:r>
          </w:p>
          <w:p w14:paraId="4BBAFDC8" w14:textId="77777777" w:rsidR="00F758B3" w:rsidRDefault="00F758B3" w:rsidP="00F758B3">
            <w:pPr>
              <w:ind w:firstLine="0"/>
              <w:rPr>
                <w:rFonts w:ascii="標楷體" w:eastAsia="標楷體" w:hAnsi="標楷體"/>
              </w:rPr>
            </w:pPr>
            <w:r w:rsidRPr="00D86621">
              <w:rPr>
                <w:rFonts w:ascii="標楷體" w:eastAsia="標楷體" w:hAnsi="標楷體" w:hint="eastAsia"/>
              </w:rPr>
              <w:t>要性。</w:t>
            </w:r>
          </w:p>
          <w:p w14:paraId="5FA6B8B9" w14:textId="77777777" w:rsidR="00F758B3" w:rsidRPr="0027163D" w:rsidRDefault="00F758B3" w:rsidP="00F758B3">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1A096D99" w14:textId="77777777" w:rsidR="00F758B3" w:rsidRPr="0027163D" w:rsidRDefault="00F758B3" w:rsidP="00F758B3">
            <w:pPr>
              <w:ind w:firstLine="0"/>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76BE38A2" w14:textId="77777777" w:rsidR="00F758B3" w:rsidRPr="0027163D" w:rsidRDefault="00F758B3" w:rsidP="00F758B3">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7A8F8593" w14:textId="77777777" w:rsidR="00F758B3" w:rsidRPr="0027163D" w:rsidRDefault="00F758B3" w:rsidP="00F758B3">
            <w:pPr>
              <w:ind w:firstLine="0"/>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6F0459CD" w14:textId="77777777" w:rsidR="00F758B3" w:rsidRDefault="00F758B3" w:rsidP="00F758B3">
            <w:pPr>
              <w:ind w:firstLine="0"/>
              <w:rPr>
                <w:rFonts w:ascii="標楷體" w:eastAsia="標楷體" w:hAnsi="標楷體"/>
              </w:rPr>
            </w:pPr>
            <w:r w:rsidRPr="0027163D">
              <w:rPr>
                <w:rFonts w:ascii="標楷體" w:eastAsia="標楷體" w:hAnsi="標楷體" w:hint="eastAsia"/>
              </w:rPr>
              <w:t>閱 J8 在學習上遇到問題時，願意尋找課外資料，解決困難。</w:t>
            </w:r>
          </w:p>
          <w:p w14:paraId="14F601FD" w14:textId="77777777" w:rsidR="00F758B3" w:rsidRDefault="00F758B3" w:rsidP="00F758B3">
            <w:pPr>
              <w:ind w:firstLine="0"/>
              <w:rPr>
                <w:rFonts w:ascii="標楷體" w:eastAsia="標楷體" w:hAnsi="標楷體"/>
              </w:rPr>
            </w:pPr>
          </w:p>
          <w:p w14:paraId="3CB70BC5" w14:textId="77777777" w:rsidR="00F758B3" w:rsidRDefault="00F758B3" w:rsidP="00F758B3">
            <w:pPr>
              <w:ind w:firstLine="0"/>
              <w:rPr>
                <w:rFonts w:ascii="標楷體" w:eastAsia="標楷體" w:hAnsi="標楷體"/>
              </w:rPr>
            </w:pPr>
            <w:r w:rsidRPr="00DC19B8">
              <w:rPr>
                <w:rFonts w:ascii="標楷體" w:eastAsia="標楷體" w:hAnsi="標楷體" w:hint="eastAsia"/>
              </w:rPr>
              <w:t>【生命教育</w:t>
            </w:r>
            <w:r>
              <w:rPr>
                <w:rFonts w:ascii="標楷體" w:eastAsia="標楷體" w:hAnsi="標楷體" w:hint="eastAsia"/>
              </w:rPr>
              <w:t>】</w:t>
            </w:r>
          </w:p>
          <w:p w14:paraId="56D31EA2" w14:textId="554B5BA2" w:rsidR="00F758B3" w:rsidRPr="0027163D" w:rsidRDefault="00F758B3" w:rsidP="00F758B3">
            <w:pPr>
              <w:rPr>
                <w:rFonts w:ascii="標楷體" w:eastAsia="標楷體" w:hAnsi="標楷體"/>
              </w:rPr>
            </w:pPr>
            <w:r w:rsidRPr="00DC19B8">
              <w:rPr>
                <w:rFonts w:ascii="標楷體" w:eastAsia="標楷體" w:hAnsi="標楷體" w:hint="eastAsia"/>
              </w:rPr>
              <w:t>生J1思考生活、學校與社區的公共議題，培養與他人理性溝通的素養。</w:t>
            </w:r>
          </w:p>
        </w:tc>
        <w:tc>
          <w:tcPr>
            <w:tcW w:w="1784" w:type="dxa"/>
            <w:tcBorders>
              <w:top w:val="single" w:sz="8" w:space="0" w:color="000000"/>
              <w:bottom w:val="single" w:sz="8" w:space="0" w:color="000000"/>
              <w:right w:val="single" w:sz="8" w:space="0" w:color="000000"/>
            </w:tcBorders>
          </w:tcPr>
          <w:p w14:paraId="7C4B050A" w14:textId="77777777" w:rsidR="00F758B3" w:rsidRPr="0027163D" w:rsidRDefault="00F758B3" w:rsidP="00F758B3">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650D48D1" w14:textId="77777777" w:rsidR="00F758B3" w:rsidRPr="0027163D" w:rsidRDefault="00F758B3"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49AF6140" w14:textId="77777777" w:rsidR="00F758B3" w:rsidRPr="0027163D" w:rsidRDefault="00F758B3" w:rsidP="00F758B3">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6832C098" w14:textId="77777777" w:rsidR="00F758B3" w:rsidRPr="0027163D" w:rsidRDefault="00F758B3"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7E137A15" w14:textId="77777777" w:rsidR="00F758B3" w:rsidRPr="0027163D" w:rsidRDefault="00F758B3" w:rsidP="00F758B3">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EB6784" w14:paraId="42BEF094"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6C2FC22" w14:textId="77777777" w:rsidR="00EB6784" w:rsidRPr="008E66F0" w:rsidRDefault="00EB6784" w:rsidP="00EB6784">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第十四週</w:t>
            </w:r>
          </w:p>
          <w:p w14:paraId="714F7C9D" w14:textId="77777777" w:rsidR="00EB6784" w:rsidRPr="008E66F0" w:rsidRDefault="00EB6784" w:rsidP="00EB6784">
            <w:pPr>
              <w:spacing w:line="260" w:lineRule="exact"/>
              <w:jc w:val="center"/>
              <w:rPr>
                <w:rFonts w:ascii="標楷體" w:eastAsia="標楷體" w:hAnsi="標楷體"/>
                <w:sz w:val="22"/>
              </w:rPr>
            </w:pPr>
            <w:r w:rsidRPr="008E66F0">
              <w:rPr>
                <w:rFonts w:ascii="標楷體" w:eastAsia="標楷體" w:hAnsi="標楷體" w:hint="eastAsia"/>
                <w:sz w:val="22"/>
              </w:rPr>
              <w:t>5/12~5/16</w:t>
            </w:r>
          </w:p>
        </w:tc>
        <w:tc>
          <w:tcPr>
            <w:tcW w:w="1701" w:type="dxa"/>
            <w:tcBorders>
              <w:top w:val="single" w:sz="8" w:space="0" w:color="000000"/>
              <w:left w:val="single" w:sz="8" w:space="0" w:color="000000"/>
              <w:bottom w:val="single" w:sz="8" w:space="0" w:color="000000"/>
              <w:right w:val="single" w:sz="8" w:space="0" w:color="000000"/>
            </w:tcBorders>
          </w:tcPr>
          <w:p w14:paraId="7DF6572D" w14:textId="77777777" w:rsidR="00EB6784" w:rsidRDefault="00EB6784" w:rsidP="00EB6784">
            <w:pPr>
              <w:spacing w:line="0" w:lineRule="atLeast"/>
              <w:rPr>
                <w:rFonts w:ascii="標楷體" w:eastAsia="標楷體" w:hAnsi="標楷體"/>
              </w:rPr>
            </w:pPr>
            <w:r w:rsidRPr="004B2B6C">
              <w:rPr>
                <w:rFonts w:ascii="標楷體" w:eastAsia="標楷體" w:hAnsi="標楷體"/>
              </w:rPr>
              <w:t>pa-Ⅳ-1 能分析歸納、製作圖表、使用資訊及數學等方法，整理資訊或數據。</w:t>
            </w:r>
          </w:p>
          <w:p w14:paraId="6E7B5427" w14:textId="77777777" w:rsidR="00EB6784" w:rsidRPr="004B2B6C" w:rsidRDefault="00EB6784" w:rsidP="00EB6784">
            <w:pPr>
              <w:spacing w:line="0" w:lineRule="atLeast"/>
              <w:rPr>
                <w:rFonts w:ascii="標楷體" w:eastAsia="標楷體" w:hAnsi="標楷體"/>
              </w:rPr>
            </w:pPr>
          </w:p>
          <w:p w14:paraId="0C585149" w14:textId="77777777" w:rsidR="00EB6784" w:rsidRDefault="00EB6784" w:rsidP="00EB6784">
            <w:pPr>
              <w:spacing w:line="0" w:lineRule="atLeast"/>
              <w:rPr>
                <w:rFonts w:ascii="標楷體" w:eastAsia="標楷體" w:hAnsi="標楷體"/>
              </w:rPr>
            </w:pPr>
            <w:r w:rsidRPr="004B2B6C">
              <w:rPr>
                <w:rFonts w:ascii="標楷體" w:eastAsia="標楷體" w:hAnsi="標楷體"/>
              </w:rPr>
              <w:t>tr-Ⅳ-1 能將所習得的知識正確的連結到所觀察到的自然現象及實驗數據，並推論出其中的關聯，進而運用習得的知識來解釋自己論點的正確性。</w:t>
            </w:r>
          </w:p>
          <w:p w14:paraId="33330D66" w14:textId="77777777" w:rsidR="00EB6784" w:rsidRPr="004B2B6C" w:rsidRDefault="00EB6784" w:rsidP="00EB6784">
            <w:pPr>
              <w:spacing w:line="0" w:lineRule="atLeast"/>
              <w:rPr>
                <w:rFonts w:ascii="標楷體" w:eastAsia="標楷體" w:hAnsi="標楷體"/>
              </w:rPr>
            </w:pPr>
          </w:p>
          <w:p w14:paraId="0D311EB9" w14:textId="4895DE84" w:rsidR="00EB6784" w:rsidRPr="00411FC7" w:rsidRDefault="00EB6784" w:rsidP="00EB6784">
            <w:pPr>
              <w:spacing w:line="0" w:lineRule="atLeast"/>
              <w:rPr>
                <w:rFonts w:ascii="標楷體" w:eastAsia="標楷體" w:hAnsi="標楷體"/>
              </w:rPr>
            </w:pPr>
            <w:r w:rsidRPr="004B2B6C">
              <w:rPr>
                <w:rFonts w:ascii="標楷體" w:eastAsia="標楷體" w:hAnsi="標楷體"/>
              </w:rPr>
              <w:t>ai-Ⅳ-3 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351BEDA" w14:textId="77777777" w:rsidR="00EB6784" w:rsidRDefault="00EB6784" w:rsidP="00EB6784">
            <w:pPr>
              <w:spacing w:line="0" w:lineRule="atLeast"/>
              <w:rPr>
                <w:rFonts w:ascii="標楷體" w:eastAsia="標楷體" w:hAnsi="標楷體"/>
              </w:rPr>
            </w:pPr>
            <w:r w:rsidRPr="004B2B6C">
              <w:rPr>
                <w:rFonts w:ascii="標楷體" w:eastAsia="標楷體" w:hAnsi="標楷體"/>
              </w:rPr>
              <w:t>Ib-Ⅳ-5 臺灣的災變天氣包括颱風、梅雨、寒潮、乾旱等現象。</w:t>
            </w:r>
          </w:p>
          <w:p w14:paraId="4213662B" w14:textId="77777777" w:rsidR="00EB6784" w:rsidRPr="004B2B6C" w:rsidRDefault="00EB6784" w:rsidP="00EB6784">
            <w:pPr>
              <w:spacing w:line="0" w:lineRule="atLeast"/>
              <w:rPr>
                <w:rFonts w:ascii="標楷體" w:eastAsia="標楷體" w:hAnsi="標楷體"/>
              </w:rPr>
            </w:pPr>
          </w:p>
          <w:p w14:paraId="7D436991" w14:textId="77777777" w:rsidR="00EB6784" w:rsidRPr="004B2B6C" w:rsidRDefault="00EB6784" w:rsidP="00EB6784">
            <w:pPr>
              <w:spacing w:line="0" w:lineRule="atLeast"/>
              <w:rPr>
                <w:rFonts w:ascii="標楷體" w:eastAsia="標楷體" w:hAnsi="標楷體"/>
              </w:rPr>
            </w:pPr>
            <w:r w:rsidRPr="004B2B6C">
              <w:rPr>
                <w:rFonts w:ascii="標楷體" w:eastAsia="標楷體" w:hAnsi="標楷體"/>
              </w:rPr>
              <w:t>Md-Ⅳ-2 颱風主要發生在七至九月，並容易造成生命財產的損失。</w:t>
            </w:r>
          </w:p>
          <w:p w14:paraId="1E35D9BD" w14:textId="77777777" w:rsidR="00EB6784" w:rsidRDefault="00EB6784" w:rsidP="00EB6784">
            <w:pPr>
              <w:spacing w:line="0" w:lineRule="atLeast"/>
              <w:rPr>
                <w:rFonts w:ascii="標楷體" w:eastAsia="標楷體" w:hAnsi="標楷體"/>
              </w:rPr>
            </w:pPr>
            <w:r w:rsidRPr="004B2B6C">
              <w:rPr>
                <w:rFonts w:ascii="標楷體" w:eastAsia="標楷體" w:hAnsi="標楷體"/>
              </w:rPr>
              <w:t>Md-Ⅳ-3 颱風會帶來狂風、豪雨及暴潮等災害。</w:t>
            </w:r>
          </w:p>
          <w:p w14:paraId="12EED718" w14:textId="77777777" w:rsidR="00EB6784" w:rsidRPr="004B2B6C" w:rsidRDefault="00EB6784" w:rsidP="00EB6784">
            <w:pPr>
              <w:spacing w:line="0" w:lineRule="atLeast"/>
              <w:rPr>
                <w:rFonts w:ascii="標楷體" w:eastAsia="標楷體" w:hAnsi="標楷體"/>
              </w:rPr>
            </w:pPr>
          </w:p>
          <w:p w14:paraId="3074462C" w14:textId="6FBE665E" w:rsidR="00EB6784" w:rsidRPr="00411FC7" w:rsidRDefault="00EB6784" w:rsidP="00EB6784">
            <w:pPr>
              <w:spacing w:line="0" w:lineRule="atLeast"/>
              <w:rPr>
                <w:rFonts w:ascii="標楷體" w:eastAsia="標楷體" w:hAnsi="標楷體"/>
              </w:rPr>
            </w:pPr>
            <w:r w:rsidRPr="004B2B6C">
              <w:rPr>
                <w:rFonts w:ascii="標楷體" w:eastAsia="標楷體" w:hAnsi="標楷體"/>
              </w:rPr>
              <w:t>Md-Ⅳ-5 大雨過後和順向坡會加重山崩的威脅。</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CAF068" w14:textId="77777777" w:rsidR="00EB6784" w:rsidRDefault="00EB6784" w:rsidP="00EB6784">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0775BD4C" w14:textId="77777777" w:rsidR="00EB6784" w:rsidRPr="00411FC7" w:rsidRDefault="00EB6784" w:rsidP="00EB6784">
            <w:pPr>
              <w:spacing w:line="0" w:lineRule="atLeast"/>
              <w:rPr>
                <w:rFonts w:ascii="標楷體" w:eastAsia="標楷體" w:hAnsi="標楷體"/>
              </w:rPr>
            </w:pPr>
            <w:r w:rsidRPr="00411FC7">
              <w:rPr>
                <w:rFonts w:ascii="標楷體" w:eastAsia="標楷體" w:hAnsi="標楷體" w:hint="eastAsia"/>
              </w:rPr>
              <w:t>‧</w:t>
            </w:r>
            <w:r w:rsidRPr="00E82B28">
              <w:rPr>
                <w:rFonts w:ascii="標楷體" w:eastAsia="標楷體" w:hAnsi="標楷體" w:hint="eastAsia"/>
              </w:rPr>
              <w:t>3-</w:t>
            </w:r>
            <w:r>
              <w:rPr>
                <w:rFonts w:ascii="標楷體" w:eastAsia="標楷體" w:hAnsi="標楷體" w:hint="eastAsia"/>
              </w:rPr>
              <w:t>4台灣的氣象災害</w:t>
            </w:r>
          </w:p>
          <w:p w14:paraId="01BAFE3C" w14:textId="77777777" w:rsidR="00EB6784" w:rsidRDefault="00EB6784" w:rsidP="00EB6784">
            <w:pPr>
              <w:spacing w:line="0" w:lineRule="atLeast"/>
              <w:rPr>
                <w:rFonts w:ascii="標楷體" w:eastAsia="標楷體" w:hAnsi="標楷體"/>
              </w:rPr>
            </w:pPr>
            <w:r>
              <w:rPr>
                <w:rFonts w:ascii="標楷體" w:eastAsia="標楷體" w:hAnsi="標楷體" w:hint="eastAsia"/>
              </w:rPr>
              <w:t>5豪雨帶來的地質災害</w:t>
            </w:r>
          </w:p>
          <w:p w14:paraId="7DB7EBE1" w14:textId="77777777" w:rsidR="00EB6784" w:rsidRDefault="00EB6784" w:rsidP="00EB6784">
            <w:pPr>
              <w:spacing w:line="0" w:lineRule="atLeast"/>
              <w:rPr>
                <w:rFonts w:ascii="標楷體" w:eastAsia="標楷體" w:hAnsi="標楷體"/>
              </w:rPr>
            </w:pPr>
            <w:r>
              <w:rPr>
                <w:rFonts w:ascii="標楷體" w:eastAsia="標楷體" w:hAnsi="標楷體" w:hint="eastAsia"/>
              </w:rPr>
              <w:t>6寒潮</w:t>
            </w:r>
          </w:p>
          <w:p w14:paraId="13E11DC4" w14:textId="77777777" w:rsidR="00EB6784" w:rsidRPr="00355418" w:rsidRDefault="00EB6784" w:rsidP="00EB6784">
            <w:pPr>
              <w:spacing w:line="0" w:lineRule="atLeast"/>
              <w:rPr>
                <w:rFonts w:ascii="標楷體" w:eastAsia="標楷體" w:hAnsi="標楷體"/>
              </w:rPr>
            </w:pPr>
            <w:r>
              <w:rPr>
                <w:rFonts w:ascii="標楷體" w:eastAsia="標楷體" w:hAnsi="標楷體" w:hint="eastAsia"/>
              </w:rPr>
              <w:t>7乾旱</w:t>
            </w:r>
          </w:p>
          <w:p w14:paraId="28CB7951" w14:textId="77777777" w:rsidR="00EB6784" w:rsidRDefault="00EB6784" w:rsidP="00EB6784">
            <w:pPr>
              <w:spacing w:line="0" w:lineRule="atLeast"/>
              <w:rPr>
                <w:rFonts w:ascii="標楷體" w:eastAsia="標楷體" w:hAnsi="標楷體"/>
              </w:rPr>
            </w:pPr>
          </w:p>
          <w:p w14:paraId="20F9DF16" w14:textId="77777777" w:rsidR="00EB6784" w:rsidRDefault="00EB6784" w:rsidP="00EB6784">
            <w:pPr>
              <w:spacing w:line="0" w:lineRule="atLeast"/>
              <w:rPr>
                <w:rFonts w:ascii="標楷體" w:eastAsia="標楷體" w:hAnsi="標楷體"/>
              </w:rPr>
            </w:pPr>
            <w:r>
              <w:rPr>
                <w:rFonts w:ascii="新細明體" w:eastAsia="新細明體" w:hAnsi="新細明體" w:hint="eastAsia"/>
              </w:rPr>
              <w:t>【</w:t>
            </w:r>
            <w:r>
              <w:rPr>
                <w:rFonts w:ascii="標楷體" w:eastAsia="標楷體" w:hAnsi="標楷體" w:hint="eastAsia"/>
              </w:rPr>
              <w:t>課程發展活動】</w:t>
            </w:r>
          </w:p>
          <w:p w14:paraId="320F1DD9" w14:textId="77777777" w:rsidR="002D52DD" w:rsidRPr="002D52DD" w:rsidRDefault="002D52DD" w:rsidP="00690393">
            <w:pPr>
              <w:pStyle w:val="aff0"/>
              <w:numPr>
                <w:ilvl w:val="0"/>
                <w:numId w:val="14"/>
              </w:numPr>
              <w:spacing w:line="0" w:lineRule="atLeast"/>
              <w:ind w:leftChars="0"/>
              <w:rPr>
                <w:rFonts w:ascii="標楷體" w:eastAsia="標楷體" w:hAnsi="標楷體"/>
              </w:rPr>
            </w:pPr>
            <w:r w:rsidRPr="002D52DD">
              <w:rPr>
                <w:rFonts w:ascii="標楷體" w:eastAsia="標楷體" w:hAnsi="標楷體" w:hint="eastAsia"/>
              </w:rPr>
              <w:t>知道臺灣地區的地質及氣候條件，有可能導致山崩及土石流的發生。</w:t>
            </w:r>
          </w:p>
          <w:p w14:paraId="08F8D910" w14:textId="4A0FA23E" w:rsidR="002D52DD" w:rsidRPr="002D52DD" w:rsidRDefault="002D52DD" w:rsidP="00690393">
            <w:pPr>
              <w:pStyle w:val="aff0"/>
              <w:numPr>
                <w:ilvl w:val="0"/>
                <w:numId w:val="14"/>
              </w:numPr>
              <w:spacing w:line="0" w:lineRule="atLeast"/>
              <w:ind w:leftChars="0"/>
              <w:rPr>
                <w:rFonts w:ascii="標楷體" w:eastAsia="標楷體" w:hAnsi="標楷體"/>
              </w:rPr>
            </w:pPr>
            <w:r w:rsidRPr="002D52DD">
              <w:rPr>
                <w:rFonts w:ascii="標楷體" w:eastAsia="標楷體" w:hAnsi="標楷體" w:hint="eastAsia"/>
              </w:rPr>
              <w:t>了解山崩的形成原因，以及山崩與降雨、順向坡、地震的關係。</w:t>
            </w:r>
          </w:p>
          <w:p w14:paraId="2FA0E16E" w14:textId="6E7EEEB8" w:rsidR="00EB6784" w:rsidRPr="002D52DD" w:rsidRDefault="00EB6784" w:rsidP="00806E06">
            <w:pPr>
              <w:pStyle w:val="aff0"/>
              <w:spacing w:line="0" w:lineRule="atLeast"/>
              <w:ind w:leftChars="0" w:left="503" w:firstLine="0"/>
              <w:rPr>
                <w:rFonts w:ascii="標楷體" w:eastAsia="標楷體" w:hAnsi="標楷體"/>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F4FBF2" w14:textId="7AA045E8" w:rsidR="00EB6784" w:rsidRPr="00411FC7" w:rsidRDefault="00EB6784" w:rsidP="00EB6784">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330B2E"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教學資源:</w:t>
            </w:r>
          </w:p>
          <w:p w14:paraId="3740D980"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4DE4CBA8" w14:textId="77777777" w:rsidR="00F31B02" w:rsidRPr="007B2135" w:rsidRDefault="00F31B02" w:rsidP="00F31B02">
            <w:pPr>
              <w:adjustRightInd w:val="0"/>
              <w:snapToGrid w:val="0"/>
              <w:rPr>
                <w:rFonts w:eastAsia="標楷體"/>
              </w:rPr>
            </w:pPr>
            <w:r w:rsidRPr="007B2135">
              <w:rPr>
                <w:rFonts w:eastAsia="標楷體"/>
              </w:rPr>
              <w:t>出版社影音教材</w:t>
            </w:r>
          </w:p>
          <w:p w14:paraId="5D65C2CC" w14:textId="77777777" w:rsidR="00F31B02" w:rsidRDefault="00F31B02" w:rsidP="00F31B02">
            <w:pPr>
              <w:adjustRightInd w:val="0"/>
              <w:snapToGrid w:val="0"/>
              <w:rPr>
                <w:rFonts w:eastAsia="標楷體"/>
              </w:rPr>
            </w:pPr>
          </w:p>
          <w:p w14:paraId="23EEF2FD"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20EC9673" w14:textId="77777777" w:rsidR="00F31B02" w:rsidRDefault="00F31B02" w:rsidP="00F31B02">
            <w:pPr>
              <w:adjustRightInd w:val="0"/>
              <w:snapToGrid w:val="0"/>
              <w:rPr>
                <w:rFonts w:eastAsia="標楷體"/>
              </w:rPr>
            </w:pPr>
            <w:r>
              <w:rPr>
                <w:rFonts w:eastAsia="標楷體" w:hint="eastAsia"/>
              </w:rPr>
              <w:t>互動式多媒體電子白板</w:t>
            </w:r>
          </w:p>
          <w:p w14:paraId="2F5478A5" w14:textId="77777777" w:rsidR="00F31B02" w:rsidRDefault="00F31B02" w:rsidP="00F31B02">
            <w:pPr>
              <w:adjustRightInd w:val="0"/>
              <w:contextualSpacing/>
              <w:rPr>
                <w:rFonts w:eastAsia="標楷體"/>
              </w:rPr>
            </w:pPr>
          </w:p>
          <w:p w14:paraId="56A514A0" w14:textId="77777777" w:rsidR="00F31B02" w:rsidRDefault="00F31B02" w:rsidP="00F31B02">
            <w:pPr>
              <w:adjustRightInd w:val="0"/>
              <w:contextualSpacing/>
              <w:rPr>
                <w:rFonts w:eastAsia="標楷體"/>
              </w:rPr>
            </w:pPr>
            <w:r w:rsidRPr="009E4AE7">
              <w:rPr>
                <w:rFonts w:eastAsia="標楷體"/>
              </w:rPr>
              <w:t>紙本學習單</w:t>
            </w:r>
          </w:p>
          <w:p w14:paraId="1615314B" w14:textId="77777777" w:rsidR="00F31B02" w:rsidRDefault="00F31B02" w:rsidP="00F31B02">
            <w:pPr>
              <w:adjustRightInd w:val="0"/>
              <w:snapToGrid w:val="0"/>
              <w:rPr>
                <w:rFonts w:eastAsia="標楷體"/>
              </w:rPr>
            </w:pPr>
            <w:r>
              <w:rPr>
                <w:rFonts w:eastAsia="標楷體"/>
              </w:rPr>
              <w:t>平板電腦</w:t>
            </w:r>
          </w:p>
          <w:p w14:paraId="4610C4B1" w14:textId="77777777" w:rsidR="00F31B02" w:rsidRDefault="00F31B02" w:rsidP="00F31B02">
            <w:pPr>
              <w:adjustRightInd w:val="0"/>
              <w:snapToGrid w:val="0"/>
              <w:rPr>
                <w:rFonts w:eastAsia="標楷體"/>
              </w:rPr>
            </w:pPr>
            <w:r>
              <w:rPr>
                <w:rFonts w:eastAsia="標楷體" w:hint="eastAsia"/>
              </w:rPr>
              <w:t>互動式多媒體電子白板</w:t>
            </w:r>
          </w:p>
          <w:p w14:paraId="0C5687DB" w14:textId="77777777" w:rsidR="00F31B02" w:rsidRDefault="00F31B02" w:rsidP="00F31B02">
            <w:pPr>
              <w:adjustRightInd w:val="0"/>
              <w:snapToGrid w:val="0"/>
              <w:rPr>
                <w:rFonts w:eastAsia="標楷體"/>
              </w:rPr>
            </w:pPr>
            <w:r w:rsidRPr="0047551B">
              <w:rPr>
                <w:rFonts w:eastAsia="標楷體"/>
              </w:rPr>
              <w:t>Google Classroom</w:t>
            </w:r>
            <w:r>
              <w:rPr>
                <w:rFonts w:eastAsia="標楷體" w:hint="eastAsia"/>
              </w:rPr>
              <w:t xml:space="preserve"> </w:t>
            </w:r>
          </w:p>
          <w:p w14:paraId="6462DF1F"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26871CBF" w14:textId="64595EBA" w:rsidR="00EB6784" w:rsidRPr="00851CA1" w:rsidRDefault="00EB6784" w:rsidP="00EB6784">
            <w:pPr>
              <w:spacing w:line="240" w:lineRule="atLeast"/>
              <w:ind w:left="92" w:hanging="7"/>
              <w:jc w:val="left"/>
              <w:rPr>
                <w:rFonts w:ascii="標楷體" w:eastAsia="標楷體" w:hAnsi="標楷體"/>
              </w:rPr>
            </w:pPr>
            <w:r w:rsidRPr="00851CA1">
              <w:rPr>
                <w:rFonts w:ascii="標楷體" w:eastAsia="標楷體" w:hAnsi="標楷體" w:hint="eastAsia"/>
              </w:rPr>
              <w:t>1.近年侵襲臺灣地區的颱風資料。</w:t>
            </w:r>
          </w:p>
          <w:p w14:paraId="286694E5" w14:textId="77777777" w:rsidR="00EB6784" w:rsidRPr="00851CA1" w:rsidRDefault="00EB6784" w:rsidP="00EB6784">
            <w:pPr>
              <w:spacing w:line="240" w:lineRule="atLeast"/>
              <w:ind w:left="92" w:hanging="7"/>
              <w:jc w:val="left"/>
              <w:rPr>
                <w:rFonts w:ascii="標楷體" w:eastAsia="標楷體" w:hAnsi="標楷體"/>
              </w:rPr>
            </w:pPr>
            <w:r w:rsidRPr="00851CA1">
              <w:rPr>
                <w:rFonts w:ascii="標楷體" w:eastAsia="標楷體" w:hAnsi="標楷體" w:hint="eastAsia"/>
              </w:rPr>
              <w:t>2.數個不同颱風的颱風警報單。</w:t>
            </w:r>
          </w:p>
          <w:p w14:paraId="7C30802D" w14:textId="026ACFF0" w:rsidR="00EB6784" w:rsidRPr="0027163D" w:rsidRDefault="00EB6784" w:rsidP="00EB6784">
            <w:pPr>
              <w:spacing w:line="240" w:lineRule="atLeast"/>
              <w:ind w:left="92" w:hanging="7"/>
              <w:jc w:val="left"/>
              <w:rPr>
                <w:rFonts w:ascii="標楷體" w:eastAsia="標楷體" w:hAnsi="標楷體"/>
              </w:rPr>
            </w:pPr>
            <w:r w:rsidRPr="00851CA1">
              <w:rPr>
                <w:rFonts w:ascii="標楷體" w:eastAsia="標楷體" w:hAnsi="標楷體" w:hint="eastAsia"/>
              </w:rPr>
              <w:t>3.中央氣象局各項氣象要素觀測紀錄。</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B233C2" w14:textId="77777777" w:rsidR="00EB6784" w:rsidRPr="0027163D" w:rsidRDefault="00EB6784" w:rsidP="00EB6784">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2E788B98" w14:textId="77777777" w:rsidR="00EB6784" w:rsidRPr="0027163D" w:rsidRDefault="00EB6784" w:rsidP="00EB6784">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61901245" w14:textId="77777777" w:rsidR="00EB6784" w:rsidRPr="0027163D" w:rsidRDefault="00EB6784" w:rsidP="00EB6784">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773F252A" w14:textId="186C7B19" w:rsidR="0015086D" w:rsidRPr="0027163D" w:rsidRDefault="0015086D" w:rsidP="0015086D">
            <w:pPr>
              <w:ind w:firstLine="0"/>
              <w:rPr>
                <w:rFonts w:ascii="標楷體" w:eastAsia="標楷體" w:hAnsi="標楷體"/>
              </w:rPr>
            </w:pPr>
            <w:r>
              <w:rPr>
                <w:rFonts w:ascii="標楷體" w:eastAsia="標楷體" w:hAnsi="標楷體" w:hint="eastAsia"/>
              </w:rPr>
              <w:t>4.</w:t>
            </w:r>
            <w:r w:rsidRPr="0027163D">
              <w:rPr>
                <w:rFonts w:ascii="標楷體" w:eastAsia="標楷體" w:hAnsi="標楷體" w:hint="eastAsia"/>
              </w:rPr>
              <w:t>活動記錄本之記錄與問題解決能力。</w:t>
            </w:r>
          </w:p>
          <w:p w14:paraId="4C81B7F7" w14:textId="66F5ABC3" w:rsidR="0015086D" w:rsidRPr="0027163D" w:rsidRDefault="0015086D" w:rsidP="0015086D">
            <w:pPr>
              <w:ind w:firstLine="0"/>
              <w:rPr>
                <w:rFonts w:ascii="標楷體" w:eastAsia="標楷體" w:hAnsi="標楷體"/>
              </w:rPr>
            </w:pPr>
            <w:r>
              <w:rPr>
                <w:rFonts w:ascii="標楷體" w:eastAsia="標楷體" w:hAnsi="標楷體" w:hint="eastAsia"/>
              </w:rPr>
              <w:t>5.</w:t>
            </w:r>
            <w:r w:rsidRPr="0027163D">
              <w:rPr>
                <w:rFonts w:ascii="標楷體" w:eastAsia="標楷體" w:hAnsi="標楷體" w:hint="eastAsia"/>
              </w:rPr>
              <w:t>紙筆測驗，學習成就評量。</w:t>
            </w:r>
          </w:p>
          <w:p w14:paraId="42D20107" w14:textId="77777777" w:rsidR="00EB6784" w:rsidRDefault="00EB6784" w:rsidP="00EB6784">
            <w:pPr>
              <w:pStyle w:val="aff9"/>
              <w:spacing w:line="240" w:lineRule="atLeast"/>
              <w:ind w:left="92" w:hanging="7"/>
              <w:rPr>
                <w:rFonts w:ascii="標楷體" w:eastAsia="標楷體" w:hAnsi="標楷體" w:cs="Times New Roman"/>
                <w:color w:val="000000"/>
                <w:kern w:val="0"/>
                <w:sz w:val="20"/>
                <w:szCs w:val="20"/>
              </w:rPr>
            </w:pPr>
          </w:p>
          <w:p w14:paraId="0D7E5299"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6F19C8EA" w14:textId="42335E05" w:rsidR="00C03B62" w:rsidRPr="0015086D" w:rsidRDefault="00C03B62" w:rsidP="00C03B62">
            <w:pPr>
              <w:pStyle w:val="aff9"/>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4F5065" w14:textId="77777777" w:rsidR="00806E06" w:rsidRDefault="00806E06" w:rsidP="00806E06">
            <w:pPr>
              <w:ind w:firstLine="0"/>
              <w:rPr>
                <w:rFonts w:ascii="標楷體" w:eastAsia="標楷體" w:hAnsi="標楷體"/>
              </w:rPr>
            </w:pPr>
            <w:r w:rsidRPr="00D86621">
              <w:rPr>
                <w:rFonts w:ascii="標楷體" w:eastAsia="標楷體" w:hAnsi="標楷體" w:hint="eastAsia"/>
              </w:rPr>
              <w:t>【海洋教育</w:t>
            </w:r>
            <w:r>
              <w:rPr>
                <w:rFonts w:ascii="標楷體" w:eastAsia="標楷體" w:hAnsi="標楷體" w:hint="eastAsia"/>
              </w:rPr>
              <w:t>】</w:t>
            </w:r>
          </w:p>
          <w:p w14:paraId="1ACC10BB" w14:textId="77777777" w:rsidR="00806E06" w:rsidRPr="00D86621" w:rsidRDefault="00806E06" w:rsidP="00806E06">
            <w:pPr>
              <w:ind w:firstLine="0"/>
              <w:rPr>
                <w:rFonts w:ascii="標楷體" w:eastAsia="標楷體" w:hAnsi="標楷體"/>
              </w:rPr>
            </w:pPr>
            <w:r w:rsidRPr="00D86621">
              <w:rPr>
                <w:rFonts w:ascii="標楷體" w:eastAsia="標楷體" w:hAnsi="標楷體" w:hint="eastAsia"/>
              </w:rPr>
              <w:t>海J5 了解我國國土地理位置的特色及重</w:t>
            </w:r>
          </w:p>
          <w:p w14:paraId="21AA87D7" w14:textId="77777777" w:rsidR="00806E06" w:rsidRDefault="00806E06" w:rsidP="00806E06">
            <w:pPr>
              <w:ind w:firstLine="0"/>
              <w:rPr>
                <w:rFonts w:ascii="標楷體" w:eastAsia="標楷體" w:hAnsi="標楷體"/>
              </w:rPr>
            </w:pPr>
            <w:r w:rsidRPr="00D86621">
              <w:rPr>
                <w:rFonts w:ascii="標楷體" w:eastAsia="標楷體" w:hAnsi="標楷體" w:hint="eastAsia"/>
              </w:rPr>
              <w:t>要性。</w:t>
            </w:r>
          </w:p>
          <w:p w14:paraId="2629F589" w14:textId="77777777" w:rsidR="00806E06" w:rsidRPr="0027163D" w:rsidRDefault="00806E06" w:rsidP="00806E06">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4B3DAFC5" w14:textId="6320CA2D" w:rsidR="00EB6784" w:rsidRPr="0027163D" w:rsidRDefault="00806E06" w:rsidP="00806E06">
            <w:pPr>
              <w:ind w:firstLine="0"/>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71AC97EB" w14:textId="77777777" w:rsidR="00EB6784" w:rsidRPr="0027163D" w:rsidRDefault="00EB6784" w:rsidP="00EB6784">
            <w:pPr>
              <w:spacing w:line="0" w:lineRule="atLeast"/>
              <w:rPr>
                <w:rFonts w:ascii="標楷體" w:eastAsia="標楷體" w:hAnsi="標楷體"/>
              </w:rPr>
            </w:pPr>
            <w:r w:rsidRPr="0027163D">
              <w:rPr>
                <w:rFonts w:ascii="標楷體" w:eastAsia="標楷體" w:hAnsi="標楷體" w:hint="eastAsia"/>
              </w:rPr>
              <w:t xml:space="preserve">環 J8 了解臺灣生態環境及社會發展面對氣候變遷的脆弱性與韌性。 </w:t>
            </w:r>
          </w:p>
          <w:p w14:paraId="054CFA00" w14:textId="77777777" w:rsidR="00EB6784" w:rsidRPr="0027163D" w:rsidRDefault="00EB6784" w:rsidP="00EB6784">
            <w:pPr>
              <w:spacing w:line="0" w:lineRule="atLeast"/>
              <w:rPr>
                <w:rFonts w:ascii="標楷體" w:eastAsia="標楷體" w:hAnsi="標楷體"/>
              </w:rPr>
            </w:pPr>
            <w:r w:rsidRPr="0027163D">
              <w:rPr>
                <w:rFonts w:ascii="標楷體" w:eastAsia="標楷體" w:hAnsi="標楷體" w:hint="eastAsia"/>
              </w:rPr>
              <w:t xml:space="preserve">環 J14 了解能量流動及物質循環與生態系統運作的關係。 </w:t>
            </w:r>
          </w:p>
          <w:p w14:paraId="22E40ECF" w14:textId="77777777" w:rsidR="00806E06" w:rsidRDefault="00EB6784" w:rsidP="00EB6784">
            <w:pPr>
              <w:spacing w:line="0" w:lineRule="atLeast"/>
              <w:rPr>
                <w:rFonts w:ascii="標楷體" w:eastAsia="標楷體" w:hAnsi="標楷體"/>
              </w:rPr>
            </w:pPr>
            <w:r w:rsidRPr="0027163D">
              <w:rPr>
                <w:rFonts w:ascii="標楷體" w:eastAsia="標楷體" w:hAnsi="標楷體" w:hint="eastAsia"/>
              </w:rPr>
              <w:t>環 J15 認識產品的生命週期，探討其生態足跡、水足跡及碳足跡。</w:t>
            </w:r>
          </w:p>
          <w:p w14:paraId="31861D6E" w14:textId="77777777" w:rsidR="00806E06" w:rsidRDefault="00806E06" w:rsidP="00EB6784">
            <w:pPr>
              <w:spacing w:line="0" w:lineRule="atLeast"/>
              <w:rPr>
                <w:rFonts w:ascii="標楷體" w:eastAsia="標楷體" w:hAnsi="標楷體"/>
              </w:rPr>
            </w:pPr>
          </w:p>
          <w:p w14:paraId="0123C122" w14:textId="77777777" w:rsidR="00806E06" w:rsidRPr="0027163D" w:rsidRDefault="00806E06" w:rsidP="00806E06">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53B4E35B" w14:textId="77777777" w:rsidR="00806E06" w:rsidRPr="0027163D" w:rsidRDefault="00806E06" w:rsidP="00806E06">
            <w:pPr>
              <w:ind w:firstLine="0"/>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751F8D91" w14:textId="1A5A8D5E" w:rsidR="00EB6784" w:rsidRPr="0027163D" w:rsidRDefault="00806E06" w:rsidP="001D2A5E">
            <w:pPr>
              <w:ind w:firstLine="0"/>
              <w:rPr>
                <w:rFonts w:ascii="標楷體" w:eastAsia="標楷體" w:hAnsi="標楷體"/>
              </w:rPr>
            </w:pPr>
            <w:r w:rsidRPr="0027163D">
              <w:rPr>
                <w:rFonts w:ascii="標楷體" w:eastAsia="標楷體" w:hAnsi="標楷體" w:hint="eastAsia"/>
              </w:rPr>
              <w:t>閱 J8 在學習上遇到問題時，願意尋找課外資料，解決困難。</w:t>
            </w:r>
          </w:p>
        </w:tc>
        <w:tc>
          <w:tcPr>
            <w:tcW w:w="1784" w:type="dxa"/>
            <w:tcBorders>
              <w:top w:val="single" w:sz="8" w:space="0" w:color="000000"/>
              <w:bottom w:val="single" w:sz="8" w:space="0" w:color="000000"/>
              <w:right w:val="single" w:sz="8" w:space="0" w:color="000000"/>
            </w:tcBorders>
          </w:tcPr>
          <w:p w14:paraId="5686DD06" w14:textId="77777777" w:rsidR="00EB6784" w:rsidRPr="0027163D" w:rsidRDefault="00EB6784" w:rsidP="00EB6784">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0EDA1802" w14:textId="77777777" w:rsidR="00EB6784" w:rsidRPr="0027163D" w:rsidRDefault="00EB6784"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5FD7BC9F" w14:textId="77777777" w:rsidR="00EB6784" w:rsidRPr="0027163D" w:rsidRDefault="00EB6784" w:rsidP="00EB6784">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726C0CEE" w14:textId="77777777" w:rsidR="00EB6784" w:rsidRPr="0027163D" w:rsidRDefault="00EB6784"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3638F941" w14:textId="77777777" w:rsidR="00EB6784" w:rsidRPr="0027163D" w:rsidRDefault="00EB6784" w:rsidP="00EB6784">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EB6784" w14:paraId="4433A2E4"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2203FEC" w14:textId="77777777" w:rsidR="00EB6784" w:rsidRPr="008E66F0" w:rsidRDefault="00EB6784" w:rsidP="00EB6784">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第十五週</w:t>
            </w:r>
          </w:p>
          <w:p w14:paraId="1A4118A1" w14:textId="77777777" w:rsidR="00EB6784" w:rsidRPr="008E66F0" w:rsidRDefault="00EB6784" w:rsidP="00EB6784">
            <w:pPr>
              <w:spacing w:line="260" w:lineRule="exact"/>
              <w:jc w:val="center"/>
              <w:rPr>
                <w:rFonts w:ascii="標楷體" w:eastAsia="標楷體" w:hAnsi="標楷體"/>
                <w:sz w:val="22"/>
              </w:rPr>
            </w:pPr>
            <w:r w:rsidRPr="008E66F0">
              <w:rPr>
                <w:rFonts w:ascii="標楷體" w:eastAsia="標楷體" w:hAnsi="標楷體" w:hint="eastAsia"/>
                <w:sz w:val="22"/>
              </w:rPr>
              <w:t>5/19~5/23</w:t>
            </w:r>
          </w:p>
        </w:tc>
        <w:tc>
          <w:tcPr>
            <w:tcW w:w="1701" w:type="dxa"/>
            <w:tcBorders>
              <w:top w:val="single" w:sz="8" w:space="0" w:color="000000"/>
              <w:left w:val="single" w:sz="8" w:space="0" w:color="000000"/>
              <w:bottom w:val="single" w:sz="8" w:space="0" w:color="000000"/>
              <w:right w:val="single" w:sz="8" w:space="0" w:color="000000"/>
            </w:tcBorders>
          </w:tcPr>
          <w:p w14:paraId="47866E0C" w14:textId="77777777" w:rsidR="00EB6784" w:rsidRDefault="00EB6784" w:rsidP="00EB6784">
            <w:pPr>
              <w:spacing w:line="0" w:lineRule="atLeast"/>
              <w:rPr>
                <w:rFonts w:ascii="標楷體" w:eastAsia="標楷體" w:hAnsi="標楷體"/>
              </w:rPr>
            </w:pPr>
            <w:r w:rsidRPr="004B2B6C">
              <w:rPr>
                <w:rFonts w:ascii="標楷體" w:eastAsia="標楷體" w:hAnsi="標楷體"/>
              </w:rPr>
              <w:t>pa-Ⅳ-1 能分析歸納、製作圖表、使用資訊及數學等方法，整理資訊或數據。</w:t>
            </w:r>
          </w:p>
          <w:p w14:paraId="0B389E27" w14:textId="77777777" w:rsidR="00EB6784" w:rsidRPr="004B2B6C" w:rsidRDefault="00EB6784" w:rsidP="00EB6784">
            <w:pPr>
              <w:spacing w:line="0" w:lineRule="atLeast"/>
              <w:rPr>
                <w:rFonts w:ascii="標楷體" w:eastAsia="標楷體" w:hAnsi="標楷體"/>
              </w:rPr>
            </w:pPr>
          </w:p>
          <w:p w14:paraId="1617F5D8" w14:textId="77777777" w:rsidR="00EB6784" w:rsidRDefault="00EB6784" w:rsidP="00EB6784">
            <w:pPr>
              <w:spacing w:line="0" w:lineRule="atLeast"/>
              <w:rPr>
                <w:rFonts w:ascii="標楷體" w:eastAsia="標楷體" w:hAnsi="標楷體"/>
              </w:rPr>
            </w:pPr>
            <w:r w:rsidRPr="004B2B6C">
              <w:rPr>
                <w:rFonts w:ascii="標楷體" w:eastAsia="標楷體" w:hAnsi="標楷體"/>
              </w:rPr>
              <w:t>tr-Ⅳ-1 能將所習得的知識正確的連結到所觀察到的自然現象及實驗數據，並推論出其中的關聯，進而運用習得的知識來解釋自己論點的正確性。</w:t>
            </w:r>
          </w:p>
          <w:p w14:paraId="303F115F" w14:textId="77777777" w:rsidR="00EB6784" w:rsidRPr="004B2B6C" w:rsidRDefault="00EB6784" w:rsidP="00EB6784">
            <w:pPr>
              <w:spacing w:line="0" w:lineRule="atLeast"/>
              <w:rPr>
                <w:rFonts w:ascii="標楷體" w:eastAsia="標楷體" w:hAnsi="標楷體"/>
              </w:rPr>
            </w:pPr>
          </w:p>
          <w:p w14:paraId="03ACCE89" w14:textId="7E8A424C" w:rsidR="00EB6784" w:rsidRPr="00411FC7" w:rsidRDefault="00EB6784" w:rsidP="00EB6784">
            <w:pPr>
              <w:spacing w:line="0" w:lineRule="atLeast"/>
              <w:rPr>
                <w:rFonts w:ascii="標楷體" w:eastAsia="標楷體" w:hAnsi="標楷體"/>
              </w:rPr>
            </w:pPr>
            <w:r w:rsidRPr="004B2B6C">
              <w:rPr>
                <w:rFonts w:ascii="標楷體" w:eastAsia="標楷體" w:hAnsi="標楷體"/>
              </w:rPr>
              <w:t>ai-Ⅳ-3 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91E672E" w14:textId="77777777" w:rsidR="00EB6784" w:rsidRDefault="00EB6784" w:rsidP="00EB6784">
            <w:pPr>
              <w:spacing w:line="0" w:lineRule="atLeast"/>
              <w:rPr>
                <w:rFonts w:ascii="標楷體" w:eastAsia="標楷體" w:hAnsi="標楷體"/>
              </w:rPr>
            </w:pPr>
            <w:r w:rsidRPr="004B2B6C">
              <w:rPr>
                <w:rFonts w:ascii="標楷體" w:eastAsia="標楷體" w:hAnsi="標楷體"/>
              </w:rPr>
              <w:t>Ib-Ⅳ-5 臺灣的災變天氣包括颱風、梅雨、寒潮、乾旱等現象。</w:t>
            </w:r>
          </w:p>
          <w:p w14:paraId="3E691612" w14:textId="77777777" w:rsidR="00EB6784" w:rsidRPr="004B2B6C" w:rsidRDefault="00EB6784" w:rsidP="00EB6784">
            <w:pPr>
              <w:spacing w:line="0" w:lineRule="atLeast"/>
              <w:rPr>
                <w:rFonts w:ascii="標楷體" w:eastAsia="標楷體" w:hAnsi="標楷體"/>
              </w:rPr>
            </w:pPr>
          </w:p>
          <w:p w14:paraId="60807984" w14:textId="77777777" w:rsidR="00EB6784" w:rsidRPr="004B2B6C" w:rsidRDefault="00EB6784" w:rsidP="00EB6784">
            <w:pPr>
              <w:spacing w:line="0" w:lineRule="atLeast"/>
              <w:rPr>
                <w:rFonts w:ascii="標楷體" w:eastAsia="標楷體" w:hAnsi="標楷體"/>
              </w:rPr>
            </w:pPr>
            <w:r w:rsidRPr="004B2B6C">
              <w:rPr>
                <w:rFonts w:ascii="標楷體" w:eastAsia="標楷體" w:hAnsi="標楷體"/>
              </w:rPr>
              <w:t>Md-Ⅳ-2 颱風主要發生在七至九月，並容易造成生命財產的損失。</w:t>
            </w:r>
          </w:p>
          <w:p w14:paraId="3BC2BA02" w14:textId="77777777" w:rsidR="00EB6784" w:rsidRDefault="00EB6784" w:rsidP="00EB6784">
            <w:pPr>
              <w:spacing w:line="0" w:lineRule="atLeast"/>
              <w:rPr>
                <w:rFonts w:ascii="標楷體" w:eastAsia="標楷體" w:hAnsi="標楷體"/>
              </w:rPr>
            </w:pPr>
            <w:r w:rsidRPr="004B2B6C">
              <w:rPr>
                <w:rFonts w:ascii="標楷體" w:eastAsia="標楷體" w:hAnsi="標楷體"/>
              </w:rPr>
              <w:t>Md-Ⅳ-3 颱風會帶來狂風、豪雨及暴潮等災害。</w:t>
            </w:r>
          </w:p>
          <w:p w14:paraId="3866BEA3" w14:textId="77777777" w:rsidR="00EB6784" w:rsidRPr="004B2B6C" w:rsidRDefault="00EB6784" w:rsidP="00EB6784">
            <w:pPr>
              <w:spacing w:line="0" w:lineRule="atLeast"/>
              <w:rPr>
                <w:rFonts w:ascii="標楷體" w:eastAsia="標楷體" w:hAnsi="標楷體"/>
              </w:rPr>
            </w:pPr>
          </w:p>
          <w:p w14:paraId="471C6894" w14:textId="58AC39DF" w:rsidR="00EB6784" w:rsidRPr="00411FC7" w:rsidRDefault="00EB6784" w:rsidP="00EB6784">
            <w:pPr>
              <w:spacing w:line="0" w:lineRule="atLeast"/>
              <w:rPr>
                <w:rFonts w:ascii="標楷體" w:eastAsia="標楷體" w:hAnsi="標楷體"/>
              </w:rPr>
            </w:pPr>
            <w:r w:rsidRPr="004B2B6C">
              <w:rPr>
                <w:rFonts w:ascii="標楷體" w:eastAsia="標楷體" w:hAnsi="標楷體"/>
              </w:rPr>
              <w:t>Md-Ⅳ-5 大雨過後和順向坡會加重山崩的威脅。</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3504DD" w14:textId="77777777" w:rsidR="00EB6784" w:rsidRDefault="00EB6784" w:rsidP="00EB6784">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27087EDC" w14:textId="77777777" w:rsidR="00EB6784" w:rsidRPr="00411FC7" w:rsidRDefault="00EB6784" w:rsidP="00EB6784">
            <w:pPr>
              <w:spacing w:line="0" w:lineRule="atLeast"/>
              <w:rPr>
                <w:rFonts w:ascii="標楷體" w:eastAsia="標楷體" w:hAnsi="標楷體"/>
              </w:rPr>
            </w:pPr>
            <w:r w:rsidRPr="00411FC7">
              <w:rPr>
                <w:rFonts w:ascii="標楷體" w:eastAsia="標楷體" w:hAnsi="標楷體" w:hint="eastAsia"/>
              </w:rPr>
              <w:t>‧</w:t>
            </w:r>
            <w:r w:rsidRPr="00E82B28">
              <w:rPr>
                <w:rFonts w:ascii="標楷體" w:eastAsia="標楷體" w:hAnsi="標楷體" w:hint="eastAsia"/>
              </w:rPr>
              <w:t>3-</w:t>
            </w:r>
            <w:r>
              <w:rPr>
                <w:rFonts w:ascii="標楷體" w:eastAsia="標楷體" w:hAnsi="標楷體" w:hint="eastAsia"/>
              </w:rPr>
              <w:t>4台灣的氣象災害</w:t>
            </w:r>
          </w:p>
          <w:p w14:paraId="012CE53E" w14:textId="77777777" w:rsidR="00EB6784" w:rsidRDefault="00EB6784" w:rsidP="00EB6784">
            <w:pPr>
              <w:spacing w:line="0" w:lineRule="atLeast"/>
              <w:rPr>
                <w:rFonts w:ascii="標楷體" w:eastAsia="標楷體" w:hAnsi="標楷體"/>
              </w:rPr>
            </w:pPr>
            <w:r>
              <w:rPr>
                <w:rFonts w:ascii="標楷體" w:eastAsia="標楷體" w:hAnsi="標楷體" w:hint="eastAsia"/>
              </w:rPr>
              <w:t>5豪雨帶來的地質災害</w:t>
            </w:r>
          </w:p>
          <w:p w14:paraId="32633DFC" w14:textId="77777777" w:rsidR="00EB6784" w:rsidRDefault="00EB6784" w:rsidP="00EB6784">
            <w:pPr>
              <w:spacing w:line="0" w:lineRule="atLeast"/>
              <w:rPr>
                <w:rFonts w:ascii="標楷體" w:eastAsia="標楷體" w:hAnsi="標楷體"/>
              </w:rPr>
            </w:pPr>
            <w:r>
              <w:rPr>
                <w:rFonts w:ascii="標楷體" w:eastAsia="標楷體" w:hAnsi="標楷體" w:hint="eastAsia"/>
              </w:rPr>
              <w:t>6寒潮</w:t>
            </w:r>
          </w:p>
          <w:p w14:paraId="244DCACF" w14:textId="77777777" w:rsidR="00EB6784" w:rsidRPr="00355418" w:rsidRDefault="00EB6784" w:rsidP="00EB6784">
            <w:pPr>
              <w:spacing w:line="0" w:lineRule="atLeast"/>
              <w:rPr>
                <w:rFonts w:ascii="標楷體" w:eastAsia="標楷體" w:hAnsi="標楷體"/>
              </w:rPr>
            </w:pPr>
            <w:r>
              <w:rPr>
                <w:rFonts w:ascii="標楷體" w:eastAsia="標楷體" w:hAnsi="標楷體" w:hint="eastAsia"/>
              </w:rPr>
              <w:t>7乾旱</w:t>
            </w:r>
          </w:p>
          <w:p w14:paraId="576A3982" w14:textId="77777777" w:rsidR="00EB6784" w:rsidRDefault="00EB6784" w:rsidP="00EB6784">
            <w:pPr>
              <w:spacing w:line="0" w:lineRule="atLeast"/>
              <w:rPr>
                <w:rFonts w:ascii="標楷體" w:eastAsia="標楷體" w:hAnsi="標楷體"/>
              </w:rPr>
            </w:pPr>
          </w:p>
          <w:p w14:paraId="212D0B4E" w14:textId="77777777" w:rsidR="00EB6784" w:rsidRDefault="00EB6784" w:rsidP="00EB6784">
            <w:pPr>
              <w:spacing w:line="0" w:lineRule="atLeast"/>
              <w:rPr>
                <w:rFonts w:ascii="標楷體" w:eastAsia="標楷體" w:hAnsi="標楷體"/>
              </w:rPr>
            </w:pPr>
          </w:p>
          <w:p w14:paraId="58176DAD" w14:textId="77777777" w:rsidR="00EB6784" w:rsidRDefault="00EB6784" w:rsidP="00EB6784">
            <w:pPr>
              <w:spacing w:line="0" w:lineRule="atLeast"/>
              <w:rPr>
                <w:rFonts w:ascii="標楷體" w:eastAsia="標楷體" w:hAnsi="標楷體"/>
              </w:rPr>
            </w:pPr>
            <w:r>
              <w:rPr>
                <w:rFonts w:ascii="新細明體" w:eastAsia="新細明體" w:hAnsi="新細明體" w:hint="eastAsia"/>
              </w:rPr>
              <w:t>【</w:t>
            </w:r>
            <w:r>
              <w:rPr>
                <w:rFonts w:ascii="標楷體" w:eastAsia="標楷體" w:hAnsi="標楷體" w:hint="eastAsia"/>
              </w:rPr>
              <w:t>課程發展活動】</w:t>
            </w:r>
          </w:p>
          <w:p w14:paraId="05F77A63" w14:textId="77777777" w:rsidR="00806E06" w:rsidRPr="00806E06" w:rsidRDefault="00806E06" w:rsidP="00690393">
            <w:pPr>
              <w:pStyle w:val="aff0"/>
              <w:numPr>
                <w:ilvl w:val="0"/>
                <w:numId w:val="15"/>
              </w:numPr>
              <w:spacing w:line="0" w:lineRule="atLeast"/>
              <w:ind w:leftChars="0"/>
              <w:rPr>
                <w:rFonts w:ascii="標楷體" w:eastAsia="標楷體" w:hAnsi="標楷體"/>
              </w:rPr>
            </w:pPr>
            <w:r w:rsidRPr="00806E06">
              <w:rPr>
                <w:rFonts w:ascii="標楷體" w:eastAsia="標楷體" w:hAnsi="標楷體" w:hint="eastAsia"/>
              </w:rPr>
              <w:t>知道大陸冷氣團與寒潮的關係，以及可能帶來的災害。</w:t>
            </w:r>
          </w:p>
          <w:p w14:paraId="3BD05DC0" w14:textId="021EEEDA" w:rsidR="00EB6784" w:rsidRPr="00806E06" w:rsidRDefault="00806E06" w:rsidP="00690393">
            <w:pPr>
              <w:pStyle w:val="aff0"/>
              <w:numPr>
                <w:ilvl w:val="0"/>
                <w:numId w:val="15"/>
              </w:numPr>
              <w:spacing w:line="0" w:lineRule="atLeast"/>
              <w:ind w:leftChars="0"/>
              <w:rPr>
                <w:rFonts w:ascii="標楷體" w:eastAsia="標楷體" w:hAnsi="標楷體"/>
              </w:rPr>
            </w:pPr>
            <w:r w:rsidRPr="00806E06">
              <w:rPr>
                <w:rFonts w:ascii="標楷體" w:eastAsia="標楷體" w:hAnsi="標楷體" w:hint="eastAsia"/>
              </w:rPr>
              <w:t>知道臺灣被列為缺水國家的主要原因，以及乾旱發生與天氣變化的關係。</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A953FC" w14:textId="7747A704" w:rsidR="00EB6784" w:rsidRPr="00411FC7" w:rsidRDefault="00EB6784" w:rsidP="00EB6784">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16A372"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教學資源:</w:t>
            </w:r>
          </w:p>
          <w:p w14:paraId="3F891791"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0959F6A3" w14:textId="77777777" w:rsidR="00F31B02" w:rsidRPr="007B2135" w:rsidRDefault="00F31B02" w:rsidP="00F31B02">
            <w:pPr>
              <w:adjustRightInd w:val="0"/>
              <w:snapToGrid w:val="0"/>
              <w:rPr>
                <w:rFonts w:eastAsia="標楷體"/>
              </w:rPr>
            </w:pPr>
            <w:r w:rsidRPr="007B2135">
              <w:rPr>
                <w:rFonts w:eastAsia="標楷體"/>
              </w:rPr>
              <w:t>出版社影音教材</w:t>
            </w:r>
          </w:p>
          <w:p w14:paraId="5B578056" w14:textId="77777777" w:rsidR="00F31B02" w:rsidRDefault="00F31B02" w:rsidP="00F31B02">
            <w:pPr>
              <w:adjustRightInd w:val="0"/>
              <w:snapToGrid w:val="0"/>
              <w:rPr>
                <w:rFonts w:eastAsia="標楷體"/>
              </w:rPr>
            </w:pPr>
          </w:p>
          <w:p w14:paraId="46E35B21" w14:textId="77777777" w:rsidR="00F31B02" w:rsidRPr="007B2135" w:rsidRDefault="00F31B02" w:rsidP="00F31B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1B2BCC72" w14:textId="77777777" w:rsidR="00F31B02" w:rsidRDefault="00F31B02" w:rsidP="00F31B02">
            <w:pPr>
              <w:adjustRightInd w:val="0"/>
              <w:snapToGrid w:val="0"/>
              <w:rPr>
                <w:rFonts w:eastAsia="標楷體"/>
              </w:rPr>
            </w:pPr>
            <w:r>
              <w:rPr>
                <w:rFonts w:eastAsia="標楷體" w:hint="eastAsia"/>
              </w:rPr>
              <w:t>互動式多媒體電子白板</w:t>
            </w:r>
          </w:p>
          <w:p w14:paraId="7A4EE184" w14:textId="77777777" w:rsidR="00F31B02" w:rsidRDefault="00F31B02" w:rsidP="00F31B02">
            <w:pPr>
              <w:adjustRightInd w:val="0"/>
              <w:contextualSpacing/>
              <w:rPr>
                <w:rFonts w:eastAsia="標楷體"/>
              </w:rPr>
            </w:pPr>
          </w:p>
          <w:p w14:paraId="3F2E7652" w14:textId="77777777" w:rsidR="00F31B02" w:rsidRDefault="00F31B02" w:rsidP="00F31B02">
            <w:pPr>
              <w:adjustRightInd w:val="0"/>
              <w:contextualSpacing/>
              <w:rPr>
                <w:rFonts w:eastAsia="標楷體"/>
              </w:rPr>
            </w:pPr>
            <w:r w:rsidRPr="009E4AE7">
              <w:rPr>
                <w:rFonts w:eastAsia="標楷體"/>
              </w:rPr>
              <w:t>紙本學習單</w:t>
            </w:r>
          </w:p>
          <w:p w14:paraId="747DFAE2" w14:textId="77777777" w:rsidR="00F31B02" w:rsidRDefault="00F31B02" w:rsidP="00F31B02">
            <w:pPr>
              <w:adjustRightInd w:val="0"/>
              <w:snapToGrid w:val="0"/>
              <w:rPr>
                <w:rFonts w:eastAsia="標楷體"/>
              </w:rPr>
            </w:pPr>
            <w:r>
              <w:rPr>
                <w:rFonts w:eastAsia="標楷體"/>
              </w:rPr>
              <w:t>平板電腦</w:t>
            </w:r>
          </w:p>
          <w:p w14:paraId="200E9ACD" w14:textId="77777777" w:rsidR="00F31B02" w:rsidRDefault="00F31B02" w:rsidP="00F31B02">
            <w:pPr>
              <w:adjustRightInd w:val="0"/>
              <w:snapToGrid w:val="0"/>
              <w:rPr>
                <w:rFonts w:eastAsia="標楷體"/>
              </w:rPr>
            </w:pPr>
            <w:r>
              <w:rPr>
                <w:rFonts w:eastAsia="標楷體" w:hint="eastAsia"/>
              </w:rPr>
              <w:t>互動式多媒體電子白板</w:t>
            </w:r>
          </w:p>
          <w:p w14:paraId="6B55771F" w14:textId="77777777" w:rsidR="00F31B02" w:rsidRDefault="00F31B02" w:rsidP="00F31B02">
            <w:pPr>
              <w:adjustRightInd w:val="0"/>
              <w:snapToGrid w:val="0"/>
              <w:rPr>
                <w:rFonts w:eastAsia="標楷體"/>
              </w:rPr>
            </w:pPr>
            <w:r w:rsidRPr="0047551B">
              <w:rPr>
                <w:rFonts w:eastAsia="標楷體"/>
              </w:rPr>
              <w:t>Google Classroom</w:t>
            </w:r>
            <w:r>
              <w:rPr>
                <w:rFonts w:eastAsia="標楷體" w:hint="eastAsia"/>
              </w:rPr>
              <w:t xml:space="preserve"> </w:t>
            </w:r>
          </w:p>
          <w:p w14:paraId="48C7D97F" w14:textId="77777777" w:rsidR="00F31B02" w:rsidRDefault="00F31B02" w:rsidP="00F31B02">
            <w:pPr>
              <w:adjustRightInd w:val="0"/>
              <w:snapToGrid w:val="0"/>
              <w:rPr>
                <w:rFonts w:eastAsia="標楷體"/>
              </w:rPr>
            </w:pPr>
          </w:p>
          <w:p w14:paraId="35EFB315" w14:textId="77777777" w:rsidR="00F31B02" w:rsidRPr="00D76804" w:rsidRDefault="00F31B02" w:rsidP="00F31B02">
            <w:pPr>
              <w:spacing w:line="240" w:lineRule="atLeast"/>
              <w:ind w:left="92" w:hanging="7"/>
              <w:jc w:val="left"/>
              <w:rPr>
                <w:rFonts w:ascii="標楷體" w:eastAsia="標楷體" w:hAnsi="標楷體"/>
              </w:rPr>
            </w:pPr>
          </w:p>
          <w:p w14:paraId="47B5ED38" w14:textId="77777777" w:rsidR="00F31B02" w:rsidRDefault="00F31B02" w:rsidP="00F31B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16A7FD67" w14:textId="77777777" w:rsidR="00EB6784" w:rsidRPr="00851CA1" w:rsidRDefault="00EB6784" w:rsidP="00EB6784">
            <w:pPr>
              <w:spacing w:line="240" w:lineRule="atLeast"/>
              <w:ind w:left="92" w:hanging="7"/>
              <w:jc w:val="left"/>
              <w:rPr>
                <w:rFonts w:ascii="標楷體" w:eastAsia="標楷體" w:hAnsi="標楷體"/>
              </w:rPr>
            </w:pPr>
            <w:r w:rsidRPr="00851CA1">
              <w:rPr>
                <w:rFonts w:ascii="標楷體" w:eastAsia="標楷體" w:hAnsi="標楷體" w:hint="eastAsia"/>
              </w:rPr>
              <w:t>1.近年侵襲臺灣地區的颱風資料。</w:t>
            </w:r>
          </w:p>
          <w:p w14:paraId="45B1267E" w14:textId="77777777" w:rsidR="00EB6784" w:rsidRPr="00851CA1" w:rsidRDefault="00EB6784" w:rsidP="00EB6784">
            <w:pPr>
              <w:spacing w:line="240" w:lineRule="atLeast"/>
              <w:ind w:left="92" w:hanging="7"/>
              <w:jc w:val="left"/>
              <w:rPr>
                <w:rFonts w:ascii="標楷體" w:eastAsia="標楷體" w:hAnsi="標楷體"/>
              </w:rPr>
            </w:pPr>
            <w:r w:rsidRPr="00851CA1">
              <w:rPr>
                <w:rFonts w:ascii="標楷體" w:eastAsia="標楷體" w:hAnsi="標楷體" w:hint="eastAsia"/>
              </w:rPr>
              <w:t>2.數個不同颱風的颱風警報單。</w:t>
            </w:r>
          </w:p>
          <w:p w14:paraId="3FAD16CA" w14:textId="381E93F4" w:rsidR="00EB6784" w:rsidRPr="0027163D" w:rsidRDefault="00EB6784" w:rsidP="00EB6784">
            <w:pPr>
              <w:spacing w:line="240" w:lineRule="atLeast"/>
              <w:ind w:left="92" w:hanging="7"/>
              <w:jc w:val="left"/>
              <w:rPr>
                <w:rFonts w:ascii="標楷體" w:eastAsia="標楷體" w:hAnsi="標楷體"/>
              </w:rPr>
            </w:pPr>
            <w:r w:rsidRPr="00851CA1">
              <w:rPr>
                <w:rFonts w:ascii="標楷體" w:eastAsia="標楷體" w:hAnsi="標楷體" w:hint="eastAsia"/>
              </w:rPr>
              <w:t>3.中央氣象局各項氣象要素觀測紀錄。</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501880" w14:textId="77777777" w:rsidR="00EB6784" w:rsidRPr="0027163D" w:rsidRDefault="00EB6784" w:rsidP="00EB6784">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11C8CD88" w14:textId="77777777" w:rsidR="00EB6784" w:rsidRPr="0027163D" w:rsidRDefault="00EB6784" w:rsidP="00EB6784">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5F818497" w14:textId="77777777" w:rsidR="00EB6784" w:rsidRPr="0027163D" w:rsidRDefault="00EB6784" w:rsidP="00EB6784">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06C878D0" w14:textId="77777777" w:rsidR="00EB6784" w:rsidRPr="0027163D" w:rsidRDefault="00EB6784" w:rsidP="00EB6784">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53CF82E0" w14:textId="77777777" w:rsidR="00EB6784" w:rsidRPr="0027163D" w:rsidRDefault="00EB6784" w:rsidP="00EB6784">
            <w:pPr>
              <w:spacing w:line="240" w:lineRule="atLeast"/>
              <w:ind w:left="92" w:hanging="7"/>
              <w:jc w:val="left"/>
              <w:rPr>
                <w:rFonts w:ascii="標楷體" w:eastAsia="標楷體" w:hAnsi="標楷體"/>
              </w:rPr>
            </w:pPr>
            <w:r w:rsidRPr="0027163D">
              <w:rPr>
                <w:rFonts w:ascii="標楷體" w:eastAsia="標楷體" w:hAnsi="標楷體" w:hint="eastAsia"/>
              </w:rPr>
              <w:t>5.活動記錄本之記錄與問題解決能力。</w:t>
            </w:r>
          </w:p>
          <w:p w14:paraId="5ADCB7DF" w14:textId="77777777" w:rsidR="00EB6784" w:rsidRPr="0027163D" w:rsidRDefault="00EB6784" w:rsidP="00EB6784">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14:paraId="7D92B5AC" w14:textId="77777777" w:rsidR="00EB6784" w:rsidRDefault="00EB6784" w:rsidP="00EB6784">
            <w:pPr>
              <w:pStyle w:val="aff9"/>
              <w:spacing w:line="240" w:lineRule="atLeast"/>
              <w:ind w:left="92" w:hanging="7"/>
              <w:rPr>
                <w:rFonts w:ascii="標楷體" w:eastAsia="標楷體" w:hAnsi="標楷體" w:cs="Times New Roman"/>
                <w:color w:val="000000"/>
                <w:kern w:val="0"/>
                <w:sz w:val="20"/>
                <w:szCs w:val="20"/>
              </w:rPr>
            </w:pPr>
          </w:p>
          <w:p w14:paraId="0050879E"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6086C073" w14:textId="2C6F5CE4" w:rsidR="00C03B62" w:rsidRPr="0027163D" w:rsidRDefault="00C03B62" w:rsidP="00C03B62">
            <w:pPr>
              <w:pStyle w:val="aff9"/>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91DED6" w14:textId="77777777" w:rsidR="00EB6784" w:rsidRPr="0027163D" w:rsidRDefault="00EB6784" w:rsidP="00EB6784">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731E7029" w14:textId="77777777" w:rsidR="00EB6784" w:rsidRPr="0027163D" w:rsidRDefault="00EB6784" w:rsidP="00EB6784">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32CE60A1" w14:textId="77777777" w:rsidR="00EB6784" w:rsidRPr="0027163D" w:rsidRDefault="00EB6784" w:rsidP="00EB6784">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325DC127" w14:textId="77777777" w:rsidR="00EB6784" w:rsidRPr="0027163D" w:rsidRDefault="00EB6784" w:rsidP="00EB6784">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14:paraId="51C7C5A4" w14:textId="77777777" w:rsidR="00EB6784" w:rsidRPr="0027163D" w:rsidRDefault="00EB6784" w:rsidP="00EB6784">
            <w:pPr>
              <w:spacing w:line="0" w:lineRule="atLeast"/>
              <w:rPr>
                <w:rFonts w:ascii="標楷體" w:eastAsia="標楷體" w:hAnsi="標楷體"/>
              </w:rPr>
            </w:pPr>
            <w:r w:rsidRPr="0027163D">
              <w:rPr>
                <w:rFonts w:ascii="標楷體" w:eastAsia="標楷體" w:hAnsi="標楷體" w:hint="eastAsia"/>
              </w:rPr>
              <w:t xml:space="preserve">環 J8 了解臺灣生態環境及社會發展面對氣候變遷的脆弱性與韌性。 </w:t>
            </w:r>
          </w:p>
          <w:p w14:paraId="77F60190" w14:textId="77777777" w:rsidR="00EB6784" w:rsidRPr="0027163D" w:rsidRDefault="00EB6784" w:rsidP="00EB6784">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生命</w:t>
            </w:r>
            <w:r w:rsidRPr="0027163D">
              <w:rPr>
                <w:rFonts w:ascii="標楷體" w:eastAsia="標楷體" w:hAnsi="標楷體"/>
              </w:rPr>
              <w:t>教育】</w:t>
            </w:r>
          </w:p>
          <w:p w14:paraId="33A6DB1D" w14:textId="77777777" w:rsidR="00EB6784" w:rsidRPr="0027163D" w:rsidRDefault="00EB6784" w:rsidP="00EB6784">
            <w:pPr>
              <w:spacing w:line="0" w:lineRule="atLeast"/>
              <w:rPr>
                <w:rFonts w:ascii="標楷體" w:eastAsia="標楷體" w:hAnsi="標楷體"/>
              </w:rPr>
            </w:pPr>
            <w:r w:rsidRPr="0027163D">
              <w:rPr>
                <w:rFonts w:ascii="標楷體" w:eastAsia="標楷體" w:hAnsi="標楷體" w:hint="eastAsia"/>
              </w:rPr>
              <w:t xml:space="preserve">生 J6 察覺知性與感性的衝突，尋求知、情、意、行統整之途徑。 </w:t>
            </w:r>
          </w:p>
          <w:p w14:paraId="2330AD4C" w14:textId="77777777" w:rsidR="00EB6784" w:rsidRPr="0027163D" w:rsidRDefault="00EB6784" w:rsidP="00EB6784">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戶外</w:t>
            </w:r>
            <w:r w:rsidRPr="0027163D">
              <w:rPr>
                <w:rFonts w:ascii="標楷體" w:eastAsia="標楷體" w:hAnsi="標楷體"/>
              </w:rPr>
              <w:t>教育】</w:t>
            </w:r>
          </w:p>
          <w:p w14:paraId="1D74F435" w14:textId="77777777" w:rsidR="00EB6784" w:rsidRPr="0027163D" w:rsidRDefault="00EB6784" w:rsidP="00EB6784">
            <w:pPr>
              <w:spacing w:line="0" w:lineRule="atLeast"/>
              <w:rPr>
                <w:rFonts w:ascii="標楷體" w:eastAsia="標楷體" w:hAnsi="標楷體"/>
              </w:rPr>
            </w:pPr>
            <w:r w:rsidRPr="0027163D">
              <w:rPr>
                <w:rFonts w:ascii="標楷體" w:eastAsia="標楷體" w:hAnsi="標楷體" w:hint="eastAsia"/>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2AC9668D" w14:textId="77777777" w:rsidR="00EB6784" w:rsidRPr="0027163D" w:rsidRDefault="00EB6784" w:rsidP="00EB6784">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0B700C23" w14:textId="77777777" w:rsidR="00EB6784" w:rsidRPr="0027163D" w:rsidRDefault="00EB6784"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648E572E" w14:textId="77777777" w:rsidR="00EB6784" w:rsidRPr="0027163D" w:rsidRDefault="00EB6784" w:rsidP="00EB6784">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43B36FF4" w14:textId="77777777" w:rsidR="00EB6784" w:rsidRPr="0027163D" w:rsidRDefault="00EB6784"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55DAC13A" w14:textId="77777777" w:rsidR="00EB6784" w:rsidRPr="0027163D" w:rsidRDefault="00EB6784" w:rsidP="00EB6784">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E676C7" w14:paraId="4E96532B"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BFCCFFC" w14:textId="77777777" w:rsidR="00E676C7" w:rsidRPr="008E66F0" w:rsidRDefault="00E676C7" w:rsidP="00E676C7">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第十六週</w:t>
            </w:r>
          </w:p>
          <w:p w14:paraId="7CC3B123" w14:textId="77777777" w:rsidR="00E676C7" w:rsidRPr="008E66F0" w:rsidRDefault="00E676C7" w:rsidP="00E676C7">
            <w:pPr>
              <w:spacing w:line="260" w:lineRule="exact"/>
              <w:jc w:val="center"/>
              <w:rPr>
                <w:rFonts w:ascii="標楷體" w:eastAsia="標楷體" w:hAnsi="標楷體"/>
                <w:sz w:val="22"/>
              </w:rPr>
            </w:pPr>
            <w:r w:rsidRPr="008E66F0">
              <w:rPr>
                <w:rFonts w:ascii="標楷體" w:eastAsia="標楷體" w:hAnsi="標楷體" w:hint="eastAsia"/>
                <w:sz w:val="22"/>
              </w:rPr>
              <w:t>5/26~5/30</w:t>
            </w:r>
          </w:p>
        </w:tc>
        <w:tc>
          <w:tcPr>
            <w:tcW w:w="1701" w:type="dxa"/>
            <w:tcBorders>
              <w:top w:val="single" w:sz="8" w:space="0" w:color="000000"/>
              <w:left w:val="single" w:sz="8" w:space="0" w:color="000000"/>
              <w:bottom w:val="single" w:sz="8" w:space="0" w:color="000000"/>
              <w:right w:val="single" w:sz="8" w:space="0" w:color="000000"/>
            </w:tcBorders>
          </w:tcPr>
          <w:p w14:paraId="77606A65"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tr-Ⅳ-1 能將所習得的知識正確的連結到所觀察到的自然現象及實驗數據，並推論出其中的關聯，進而運用習得的知識來解釋自己論點的正確性。</w:t>
            </w:r>
          </w:p>
          <w:p w14:paraId="48DE9E99"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ai-Ⅳ-3 透過所學到的科學知識和科學探索的各種方法，解釋自然現象發生的原因，建立科學學習的自信心。</w:t>
            </w:r>
          </w:p>
          <w:p w14:paraId="1F7741CE"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tc-Ⅳ-1 能依據已知的自然科學知識與概念，對自己蒐集與分類的科學數據，抱持合理的懷疑態度，並對他人的資訊或報告，提出自己的看法或解釋。</w:t>
            </w:r>
          </w:p>
          <w:p w14:paraId="3D2436BB"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pa-Ⅳ-1 能分析歸納、製作圖表、使用資訊及數學等方法，整理資訊或數據。</w:t>
            </w:r>
          </w:p>
          <w:p w14:paraId="315474EF"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ah-Ⅳ-1 對於有關科學發現的報導，甚至權威的解釋（例如：報章雜誌的報導或書本上的解釋），能抱持懷疑的態度，評估其推論的證據是否充分且可信賴。</w:t>
            </w:r>
          </w:p>
          <w:p w14:paraId="28D1F927" w14:textId="1016B5DD" w:rsidR="00E676C7" w:rsidRPr="00E676C7" w:rsidRDefault="00E676C7" w:rsidP="00E676C7">
            <w:pPr>
              <w:spacing w:line="0" w:lineRule="atLeast"/>
              <w:rPr>
                <w:rFonts w:ascii="標楷體" w:eastAsia="標楷體" w:hAnsi="標楷體"/>
              </w:rPr>
            </w:pPr>
            <w:r w:rsidRPr="00E676C7">
              <w:rPr>
                <w:rFonts w:ascii="標楷體" w:eastAsia="標楷體" w:hAnsi="標楷體"/>
              </w:rPr>
              <w:t>ah-Ⅳ-2 應用所學到的科學知識與科學探究方法，幫助自己做出最佳的決定。</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24BAC3C"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Ic-Ⅳ-1 海水運動包含波浪、海流和潮汐，各有不同的運動方式。</w:t>
            </w:r>
          </w:p>
          <w:p w14:paraId="3C1B688B"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Ic-Ⅳ-2 海流對陸地的氣候會產生影響。</w:t>
            </w:r>
          </w:p>
          <w:p w14:paraId="028661CF"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Ic-Ⅳ-3 臺灣附近的海流隨季節有所不同。</w:t>
            </w:r>
          </w:p>
          <w:p w14:paraId="7862F659"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Ic-Ⅳ-4 潮汐變化具有規律性。</w:t>
            </w:r>
          </w:p>
          <w:p w14:paraId="07919E5D"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Nb-Ⅳ-1 全球暖化對生物的影響。</w:t>
            </w:r>
          </w:p>
          <w:p w14:paraId="7874FAB9"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Nb-Ⅳ-2 氣候變遷產生的衝擊有海平面上升、全球暖化、異常降水等現象。</w:t>
            </w:r>
          </w:p>
          <w:p w14:paraId="3AC37A1A"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Nb-Ⅳ-3 因應氣候變遷的方法有減緩與調適。</w:t>
            </w:r>
          </w:p>
          <w:p w14:paraId="78300AB0"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INg-Ⅳ-2 大氣組成中的變動氣體有些是溫室氣體。</w:t>
            </w:r>
          </w:p>
          <w:p w14:paraId="6616FA92"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INg-Ⅳ-3 不同物質受熱後，其溫度的變化可能不同。</w:t>
            </w:r>
          </w:p>
          <w:p w14:paraId="1A979DF7"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INg-Ⅳ-4 碳元素在自然界中的儲存與流動。</w:t>
            </w:r>
          </w:p>
          <w:p w14:paraId="4593C7EC"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INg-Ⅳ-5 生物活動會改變環境，環境改變之後也會影響生物活動。</w:t>
            </w:r>
          </w:p>
          <w:p w14:paraId="5169959B"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INg-Ⅳ-6 新興科技的發展對自然環境的影響。</w:t>
            </w:r>
          </w:p>
          <w:p w14:paraId="5A9D3239"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INg-Ⅳ-7 溫室氣體與全球暖化的關係。</w:t>
            </w:r>
          </w:p>
          <w:p w14:paraId="5B9CA985"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INg-Ⅳ-8 氣候變遷產生的衝擊是全球性的。</w:t>
            </w:r>
          </w:p>
          <w:p w14:paraId="242033FA"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INg-Ⅳ-9 因應氣候變遷的方法，主要有減緩與調適兩種途徑。</w:t>
            </w:r>
          </w:p>
          <w:p w14:paraId="0276BD70" w14:textId="77777777" w:rsidR="00E676C7" w:rsidRPr="00E676C7" w:rsidRDefault="00E676C7" w:rsidP="00E676C7">
            <w:pPr>
              <w:spacing w:line="0" w:lineRule="atLeast"/>
              <w:rPr>
                <w:rFonts w:ascii="標楷體" w:eastAsia="標楷體" w:hAnsi="標楷體"/>
              </w:rPr>
            </w:pPr>
            <w:r w:rsidRPr="00E676C7">
              <w:rPr>
                <w:rFonts w:ascii="標楷體" w:eastAsia="標楷體" w:hAnsi="標楷體"/>
              </w:rPr>
              <w:t>Lb-Ⅳ-2 人類活動會改變環境，也可能影響其他生物的生存。</w:t>
            </w:r>
          </w:p>
          <w:p w14:paraId="0EE155D1" w14:textId="204E2D55" w:rsidR="00E676C7" w:rsidRPr="00E676C7" w:rsidRDefault="00E676C7" w:rsidP="00E676C7">
            <w:pPr>
              <w:spacing w:line="0" w:lineRule="atLeast"/>
              <w:rPr>
                <w:rFonts w:ascii="標楷體" w:eastAsia="標楷體" w:hAnsi="標楷體"/>
              </w:rPr>
            </w:pPr>
            <w:r w:rsidRPr="00E676C7">
              <w:rPr>
                <w:rFonts w:ascii="標楷體" w:eastAsia="標楷體" w:hAnsi="標楷體"/>
              </w:rPr>
              <w:t>Bd-Ⅳ-2 在生態系中，碳元素會出現在不同的物質中（例如：二氧化碳、葡萄糖），在生物與無生物間循環使用。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786483" w14:textId="40B0A8E9" w:rsidR="00E676C7" w:rsidRDefault="00E676C7" w:rsidP="00E676C7">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四</w:t>
            </w:r>
            <w:r w:rsidRPr="00411FC7">
              <w:rPr>
                <w:rFonts w:ascii="標楷體" w:eastAsia="標楷體" w:hAnsi="標楷體" w:hint="eastAsia"/>
              </w:rPr>
              <w:t>章：</w:t>
            </w:r>
            <w:r>
              <w:rPr>
                <w:rFonts w:ascii="標楷體" w:eastAsia="標楷體" w:hAnsi="標楷體" w:hint="eastAsia"/>
              </w:rPr>
              <w:t>全球氣候變遷與因應</w:t>
            </w:r>
          </w:p>
          <w:p w14:paraId="1AB4E71C" w14:textId="36C7733D" w:rsidR="00E676C7" w:rsidRPr="00411FC7" w:rsidRDefault="00E676C7" w:rsidP="00E676C7">
            <w:pPr>
              <w:spacing w:line="0" w:lineRule="atLeast"/>
              <w:rPr>
                <w:rFonts w:ascii="標楷體" w:eastAsia="標楷體" w:hAnsi="標楷體"/>
              </w:rPr>
            </w:pPr>
            <w:r w:rsidRPr="00411FC7">
              <w:rPr>
                <w:rFonts w:ascii="標楷體" w:eastAsia="標楷體" w:hAnsi="標楷體" w:hint="eastAsia"/>
              </w:rPr>
              <w:t>‧</w:t>
            </w:r>
            <w:r>
              <w:rPr>
                <w:rFonts w:ascii="標楷體" w:eastAsia="標楷體" w:hAnsi="標楷體" w:hint="eastAsia"/>
              </w:rPr>
              <w:t>4-1海洋與大氣的交互作用</w:t>
            </w:r>
          </w:p>
          <w:p w14:paraId="3DE6A2B7" w14:textId="5585B911" w:rsidR="00E676C7" w:rsidRPr="00D05D9F" w:rsidRDefault="00D05D9F" w:rsidP="00690393">
            <w:pPr>
              <w:pStyle w:val="aff0"/>
              <w:numPr>
                <w:ilvl w:val="0"/>
                <w:numId w:val="16"/>
              </w:numPr>
              <w:spacing w:line="0" w:lineRule="atLeast"/>
              <w:ind w:leftChars="0"/>
              <w:rPr>
                <w:rFonts w:ascii="標楷體" w:eastAsia="標楷體" w:hAnsi="標楷體"/>
              </w:rPr>
            </w:pPr>
            <w:r w:rsidRPr="00D05D9F">
              <w:rPr>
                <w:rFonts w:ascii="標楷體" w:eastAsia="標楷體" w:hAnsi="標楷體" w:hint="eastAsia"/>
              </w:rPr>
              <w:t>洋流的循環</w:t>
            </w:r>
          </w:p>
          <w:p w14:paraId="53FD124F" w14:textId="524255F4" w:rsidR="00E676C7" w:rsidRPr="00DE1D73" w:rsidRDefault="00D05D9F" w:rsidP="00690393">
            <w:pPr>
              <w:pStyle w:val="aff0"/>
              <w:numPr>
                <w:ilvl w:val="0"/>
                <w:numId w:val="16"/>
              </w:numPr>
              <w:spacing w:line="0" w:lineRule="atLeast"/>
              <w:ind w:leftChars="0"/>
              <w:rPr>
                <w:rFonts w:ascii="標楷體" w:eastAsia="標楷體" w:hAnsi="標楷體"/>
              </w:rPr>
            </w:pPr>
            <w:r w:rsidRPr="00D05D9F">
              <w:rPr>
                <w:rFonts w:ascii="標楷體" w:eastAsia="標楷體" w:hAnsi="標楷體" w:hint="eastAsia"/>
              </w:rPr>
              <w:t>臺灣附近的洋流</w:t>
            </w:r>
          </w:p>
          <w:p w14:paraId="2EB433A5" w14:textId="77777777" w:rsidR="00E676C7" w:rsidRDefault="00E676C7" w:rsidP="00E676C7">
            <w:pPr>
              <w:spacing w:line="0" w:lineRule="atLeast"/>
              <w:rPr>
                <w:rFonts w:ascii="標楷體" w:eastAsia="標楷體" w:hAnsi="標楷體"/>
              </w:rPr>
            </w:pPr>
          </w:p>
          <w:p w14:paraId="522E1DB4" w14:textId="77777777" w:rsidR="00E676C7" w:rsidRDefault="00E676C7" w:rsidP="00E676C7">
            <w:pPr>
              <w:spacing w:line="0" w:lineRule="atLeast"/>
              <w:rPr>
                <w:rFonts w:ascii="標楷體" w:eastAsia="標楷體" w:hAnsi="標楷體"/>
              </w:rPr>
            </w:pPr>
            <w:r>
              <w:rPr>
                <w:rFonts w:ascii="新細明體" w:eastAsia="新細明體" w:hAnsi="新細明體" w:hint="eastAsia"/>
              </w:rPr>
              <w:t>【</w:t>
            </w:r>
            <w:r>
              <w:rPr>
                <w:rFonts w:ascii="標楷體" w:eastAsia="標楷體" w:hAnsi="標楷體" w:hint="eastAsia"/>
              </w:rPr>
              <w:t>課程發展活動】</w:t>
            </w:r>
          </w:p>
          <w:p w14:paraId="6E141375" w14:textId="77777777" w:rsidR="00523505" w:rsidRPr="00523505" w:rsidRDefault="00523505" w:rsidP="00523505">
            <w:pPr>
              <w:spacing w:line="0" w:lineRule="atLeast"/>
              <w:rPr>
                <w:rFonts w:ascii="標楷體" w:eastAsia="標楷體" w:hAnsi="標楷體"/>
              </w:rPr>
            </w:pPr>
            <w:r w:rsidRPr="00523505">
              <w:rPr>
                <w:rFonts w:ascii="標楷體" w:eastAsia="標楷體" w:hAnsi="標楷體" w:hint="eastAsia"/>
              </w:rPr>
              <w:t>1.知道海水運動有不同方式，以及洋流的運動模式。</w:t>
            </w:r>
          </w:p>
          <w:p w14:paraId="6B93F2D7" w14:textId="26204029" w:rsidR="00E676C7" w:rsidRPr="0020726B" w:rsidRDefault="00E676C7" w:rsidP="00677126">
            <w:pPr>
              <w:spacing w:line="0" w:lineRule="atLeast"/>
              <w:rPr>
                <w:rFonts w:ascii="標楷體" w:eastAsia="標楷體" w:hAnsi="標楷體"/>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D818DE" w14:textId="3B551178" w:rsidR="00E676C7" w:rsidRPr="00411FC7" w:rsidRDefault="00E676C7" w:rsidP="00E676C7">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B0DDC9" w14:textId="77777777" w:rsidR="00E20C3D" w:rsidRDefault="00E20C3D" w:rsidP="00E20C3D">
            <w:pPr>
              <w:spacing w:line="240" w:lineRule="atLeast"/>
              <w:ind w:left="92" w:hanging="7"/>
              <w:jc w:val="left"/>
              <w:rPr>
                <w:rFonts w:ascii="標楷體" w:eastAsia="標楷體" w:hAnsi="標楷體"/>
              </w:rPr>
            </w:pPr>
            <w:r>
              <w:rPr>
                <w:rFonts w:ascii="標楷體" w:eastAsia="標楷體" w:hAnsi="標楷體" w:hint="eastAsia"/>
              </w:rPr>
              <w:t>教學資源:</w:t>
            </w:r>
          </w:p>
          <w:p w14:paraId="5C394B26" w14:textId="77777777" w:rsidR="00E20C3D" w:rsidRPr="007B2135" w:rsidRDefault="00E20C3D" w:rsidP="00E20C3D">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1D04D68F" w14:textId="77777777" w:rsidR="00E20C3D" w:rsidRPr="007B2135" w:rsidRDefault="00E20C3D" w:rsidP="00E20C3D">
            <w:pPr>
              <w:adjustRightInd w:val="0"/>
              <w:snapToGrid w:val="0"/>
              <w:rPr>
                <w:rFonts w:eastAsia="標楷體"/>
              </w:rPr>
            </w:pPr>
            <w:r w:rsidRPr="007B2135">
              <w:rPr>
                <w:rFonts w:eastAsia="標楷體"/>
              </w:rPr>
              <w:t>出版社影音教材</w:t>
            </w:r>
          </w:p>
          <w:p w14:paraId="5DA7F90D" w14:textId="77777777" w:rsidR="00E20C3D" w:rsidRDefault="00E20C3D" w:rsidP="00E20C3D">
            <w:pPr>
              <w:adjustRightInd w:val="0"/>
              <w:snapToGrid w:val="0"/>
              <w:rPr>
                <w:rFonts w:eastAsia="標楷體"/>
              </w:rPr>
            </w:pPr>
          </w:p>
          <w:p w14:paraId="100A3E0B" w14:textId="77777777" w:rsidR="00E20C3D" w:rsidRPr="007B2135" w:rsidRDefault="00E20C3D" w:rsidP="00E20C3D">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73FAE90F" w14:textId="77777777" w:rsidR="00E20C3D" w:rsidRDefault="00E20C3D" w:rsidP="00E20C3D">
            <w:pPr>
              <w:adjustRightInd w:val="0"/>
              <w:snapToGrid w:val="0"/>
              <w:rPr>
                <w:rFonts w:eastAsia="標楷體"/>
              </w:rPr>
            </w:pPr>
            <w:r>
              <w:rPr>
                <w:rFonts w:eastAsia="標楷體" w:hint="eastAsia"/>
              </w:rPr>
              <w:t>互動式多媒體電子白板</w:t>
            </w:r>
          </w:p>
          <w:p w14:paraId="7BCBE612" w14:textId="77777777" w:rsidR="00E20C3D" w:rsidRDefault="00E20C3D" w:rsidP="00E20C3D">
            <w:pPr>
              <w:adjustRightInd w:val="0"/>
              <w:contextualSpacing/>
              <w:rPr>
                <w:rFonts w:eastAsia="標楷體"/>
              </w:rPr>
            </w:pPr>
          </w:p>
          <w:p w14:paraId="58464A08" w14:textId="77777777" w:rsidR="00E20C3D" w:rsidRDefault="00E20C3D" w:rsidP="00E20C3D">
            <w:pPr>
              <w:adjustRightInd w:val="0"/>
              <w:contextualSpacing/>
              <w:rPr>
                <w:rFonts w:eastAsia="標楷體"/>
              </w:rPr>
            </w:pPr>
            <w:r w:rsidRPr="009E4AE7">
              <w:rPr>
                <w:rFonts w:eastAsia="標楷體"/>
              </w:rPr>
              <w:t>紙本學習單</w:t>
            </w:r>
          </w:p>
          <w:p w14:paraId="1B92FABD" w14:textId="77777777" w:rsidR="00E20C3D" w:rsidRDefault="00E20C3D" w:rsidP="00E20C3D">
            <w:pPr>
              <w:adjustRightInd w:val="0"/>
              <w:snapToGrid w:val="0"/>
              <w:rPr>
                <w:rFonts w:eastAsia="標楷體"/>
              </w:rPr>
            </w:pPr>
            <w:r>
              <w:rPr>
                <w:rFonts w:eastAsia="標楷體"/>
              </w:rPr>
              <w:t>平板電腦</w:t>
            </w:r>
          </w:p>
          <w:p w14:paraId="70A9D25D" w14:textId="77777777" w:rsidR="00E20C3D" w:rsidRDefault="00E20C3D" w:rsidP="00E20C3D">
            <w:pPr>
              <w:adjustRightInd w:val="0"/>
              <w:snapToGrid w:val="0"/>
              <w:rPr>
                <w:rFonts w:eastAsia="標楷體"/>
              </w:rPr>
            </w:pPr>
            <w:r>
              <w:rPr>
                <w:rFonts w:eastAsia="標楷體" w:hint="eastAsia"/>
              </w:rPr>
              <w:t>互動式多媒體電子白板</w:t>
            </w:r>
          </w:p>
          <w:p w14:paraId="3DF83258" w14:textId="77777777" w:rsidR="00E20C3D" w:rsidRDefault="00E20C3D" w:rsidP="00E20C3D">
            <w:pPr>
              <w:adjustRightInd w:val="0"/>
              <w:snapToGrid w:val="0"/>
              <w:rPr>
                <w:rFonts w:eastAsia="標楷體"/>
              </w:rPr>
            </w:pPr>
            <w:r w:rsidRPr="0047551B">
              <w:rPr>
                <w:rFonts w:eastAsia="標楷體"/>
              </w:rPr>
              <w:t>Google Classroom</w:t>
            </w:r>
            <w:r>
              <w:rPr>
                <w:rFonts w:eastAsia="標楷體" w:hint="eastAsia"/>
              </w:rPr>
              <w:t xml:space="preserve"> </w:t>
            </w:r>
          </w:p>
          <w:p w14:paraId="75B03DD8" w14:textId="77777777" w:rsidR="00E20C3D" w:rsidRDefault="00E20C3D" w:rsidP="00E20C3D">
            <w:pPr>
              <w:adjustRightInd w:val="0"/>
              <w:snapToGrid w:val="0"/>
              <w:rPr>
                <w:rFonts w:eastAsia="標楷體"/>
              </w:rPr>
            </w:pPr>
          </w:p>
          <w:p w14:paraId="05418C8C" w14:textId="77777777" w:rsidR="00E20C3D" w:rsidRPr="00D76804" w:rsidRDefault="00E20C3D" w:rsidP="00E20C3D">
            <w:pPr>
              <w:spacing w:line="240" w:lineRule="atLeast"/>
              <w:ind w:left="92" w:hanging="7"/>
              <w:jc w:val="left"/>
              <w:rPr>
                <w:rFonts w:ascii="標楷體" w:eastAsia="標楷體" w:hAnsi="標楷體"/>
              </w:rPr>
            </w:pPr>
          </w:p>
          <w:p w14:paraId="3EB97AC0" w14:textId="77777777" w:rsidR="00E20C3D" w:rsidRDefault="00E20C3D" w:rsidP="00E20C3D">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1178E4AF" w14:textId="77777777" w:rsidR="00E676C7" w:rsidRDefault="00A20D96" w:rsidP="00E676C7">
            <w:pPr>
              <w:spacing w:line="240" w:lineRule="atLeast"/>
              <w:ind w:left="92" w:hanging="7"/>
              <w:jc w:val="left"/>
              <w:rPr>
                <w:rFonts w:ascii="標楷體" w:eastAsia="標楷體" w:hAnsi="標楷體"/>
              </w:rPr>
            </w:pPr>
            <w:r>
              <w:rPr>
                <w:rFonts w:ascii="標楷體" w:eastAsia="標楷體" w:hAnsi="標楷體" w:hint="eastAsia"/>
              </w:rPr>
              <w:t>1老師</w:t>
            </w:r>
            <w:r w:rsidR="00523505" w:rsidRPr="00523505">
              <w:rPr>
                <w:rFonts w:ascii="標楷體" w:eastAsia="標楷體" w:hAnsi="標楷體" w:hint="eastAsia"/>
              </w:rPr>
              <w:t>在黑板上劃出三個區塊：大氣、陸地、海洋。請學生討論這三者間有哪些交互作用，會影響碳的釋放與儲存，並總結說明碳循環。</w:t>
            </w:r>
          </w:p>
          <w:p w14:paraId="6E3ED2BD" w14:textId="3E4A2B54" w:rsidR="00BA5099" w:rsidRPr="0027163D" w:rsidRDefault="00BA5099" w:rsidP="00677126">
            <w:pPr>
              <w:spacing w:line="240" w:lineRule="atLeast"/>
              <w:ind w:left="92" w:hanging="7"/>
              <w:jc w:val="left"/>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27918C" w14:textId="77777777" w:rsidR="00E676C7" w:rsidRPr="0027163D" w:rsidRDefault="00E676C7" w:rsidP="00E676C7">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38078F7C" w14:textId="77777777" w:rsidR="00E676C7" w:rsidRPr="0027163D" w:rsidRDefault="00E676C7" w:rsidP="00E676C7">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151869FB" w14:textId="77777777" w:rsidR="00E676C7" w:rsidRPr="0027163D" w:rsidRDefault="00E676C7" w:rsidP="00E676C7">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3111F401" w14:textId="77777777" w:rsidR="00E676C7" w:rsidRDefault="00E676C7" w:rsidP="00E676C7">
            <w:pPr>
              <w:pStyle w:val="aff9"/>
              <w:spacing w:line="240" w:lineRule="atLeast"/>
              <w:ind w:left="92" w:hanging="7"/>
              <w:rPr>
                <w:rFonts w:ascii="標楷體" w:eastAsia="標楷體" w:hAnsi="標楷體" w:cs="Times New Roman"/>
                <w:color w:val="000000"/>
                <w:kern w:val="0"/>
                <w:sz w:val="20"/>
                <w:szCs w:val="20"/>
              </w:rPr>
            </w:pPr>
          </w:p>
          <w:p w14:paraId="18CA9598"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64A6852B" w14:textId="2ED9A9C8" w:rsidR="00C03B62" w:rsidRPr="0027163D" w:rsidRDefault="00C03B62" w:rsidP="00C03B62">
            <w:pPr>
              <w:pStyle w:val="aff9"/>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4FAB4B" w14:textId="77777777" w:rsidR="00E676C7" w:rsidRPr="0027163D" w:rsidRDefault="00E676C7" w:rsidP="00E676C7">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026B52F0"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033F820F"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14:paraId="366D2F19"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hint="eastAsia"/>
              </w:rPr>
              <w:t xml:space="preserve">環 J14 了解能量流動及物質循環與生態系統運作的關係。 </w:t>
            </w:r>
          </w:p>
          <w:p w14:paraId="15B4AE06"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海洋</w:t>
            </w:r>
            <w:r w:rsidRPr="0027163D">
              <w:rPr>
                <w:rFonts w:ascii="標楷體" w:eastAsia="標楷體" w:hAnsi="標楷體"/>
              </w:rPr>
              <w:t>教育】</w:t>
            </w:r>
          </w:p>
          <w:p w14:paraId="4F84E1CA"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hint="eastAsia"/>
              </w:rPr>
              <w:t xml:space="preserve">海 J14 探討海洋生物與生態環境之關聯。 </w:t>
            </w:r>
          </w:p>
          <w:p w14:paraId="37D6D268"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hint="eastAsia"/>
              </w:rPr>
              <w:t xml:space="preserve">海 J16 認識海洋生物資源之種類、用途、復育與保育方法。 </w:t>
            </w:r>
          </w:p>
          <w:p w14:paraId="4752B952"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hint="eastAsia"/>
              </w:rPr>
              <w:t xml:space="preserve">海 J18 探討人類活動對海洋生態的影響。 </w:t>
            </w:r>
          </w:p>
          <w:p w14:paraId="4B9C5AF3"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hint="eastAsia"/>
              </w:rPr>
              <w:t xml:space="preserve">海 J19 了解海洋資源之有限性，保護海洋環境。 </w:t>
            </w:r>
          </w:p>
          <w:p w14:paraId="485A0627"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hint="eastAsia"/>
              </w:rPr>
              <w:t>海 J20 了解我國的海洋環境問題，並積極參與海洋保護行動。</w:t>
            </w:r>
          </w:p>
          <w:p w14:paraId="40AAD2E5"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戶外</w:t>
            </w:r>
            <w:r w:rsidRPr="0027163D">
              <w:rPr>
                <w:rFonts w:ascii="標楷體" w:eastAsia="標楷體" w:hAnsi="標楷體"/>
              </w:rPr>
              <w:t>教育】</w:t>
            </w:r>
          </w:p>
          <w:p w14:paraId="74697507"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hint="eastAsia"/>
              </w:rPr>
              <w:t xml:space="preserve">戶 J1 善用教室外、戶外及校外教學，認識臺灣環境並參訪自然及文化資產，如國家公園、國家風景區及國家森林公園等。 </w:t>
            </w:r>
          </w:p>
          <w:p w14:paraId="0CBB8595"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hint="eastAsia"/>
              </w:rPr>
              <w:t>戶 J2 擴充對環境的理解，運用所學的知識到生活當中，具備觀察、描述、測量、紀錄的能力。</w:t>
            </w:r>
          </w:p>
          <w:p w14:paraId="1100584F"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hint="eastAsia"/>
              </w:rPr>
              <w:t xml:space="preserve">戶 J4 理解永續發展的意義與責任，並在參與活動的過程中落實原則。 </w:t>
            </w:r>
          </w:p>
          <w:p w14:paraId="5548847F" w14:textId="77777777" w:rsidR="00E676C7" w:rsidRPr="0027163D" w:rsidRDefault="00E676C7" w:rsidP="00E676C7">
            <w:pPr>
              <w:spacing w:line="0" w:lineRule="atLeast"/>
              <w:rPr>
                <w:rFonts w:ascii="標楷體" w:eastAsia="標楷體" w:hAnsi="標楷體"/>
              </w:rPr>
            </w:pPr>
            <w:r w:rsidRPr="0027163D">
              <w:rPr>
                <w:rFonts w:ascii="標楷體" w:eastAsia="標楷體" w:hAnsi="標楷體" w:hint="eastAsia"/>
              </w:rPr>
              <w:t xml:space="preserve">戶 J6 參與學校附近環境或機構的服務學習，以改善環境促進社會公益。  </w:t>
            </w:r>
          </w:p>
        </w:tc>
        <w:tc>
          <w:tcPr>
            <w:tcW w:w="1784" w:type="dxa"/>
            <w:tcBorders>
              <w:top w:val="single" w:sz="8" w:space="0" w:color="000000"/>
              <w:bottom w:val="single" w:sz="8" w:space="0" w:color="000000"/>
              <w:right w:val="single" w:sz="8" w:space="0" w:color="000000"/>
            </w:tcBorders>
          </w:tcPr>
          <w:p w14:paraId="5A0FE602" w14:textId="77777777" w:rsidR="00E676C7" w:rsidRPr="0027163D" w:rsidRDefault="00E676C7" w:rsidP="00E676C7">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2EF7CDD1" w14:textId="77777777" w:rsidR="00E676C7" w:rsidRPr="0027163D" w:rsidRDefault="00E676C7"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739FA4C3" w14:textId="77777777" w:rsidR="00E676C7" w:rsidRPr="0027163D" w:rsidRDefault="00E676C7" w:rsidP="00E676C7">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4E80C4E0" w14:textId="77777777" w:rsidR="00E676C7" w:rsidRPr="0027163D" w:rsidRDefault="00E676C7"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3D0D9EEA" w14:textId="77777777" w:rsidR="00E676C7" w:rsidRPr="0027163D" w:rsidRDefault="00E676C7" w:rsidP="00E676C7">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F27ABA" w14:paraId="4D7E4A0F"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801827E" w14:textId="77777777" w:rsidR="00F27ABA" w:rsidRPr="008E66F0" w:rsidRDefault="00F27ABA" w:rsidP="00F27ABA">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第十七週</w:t>
            </w:r>
          </w:p>
          <w:p w14:paraId="6CF80EDC" w14:textId="77777777" w:rsidR="00F27ABA" w:rsidRPr="008E66F0" w:rsidRDefault="00F27ABA" w:rsidP="00F27ABA">
            <w:pPr>
              <w:spacing w:line="260" w:lineRule="exact"/>
              <w:jc w:val="center"/>
              <w:rPr>
                <w:rFonts w:ascii="標楷體" w:eastAsia="標楷體" w:hAnsi="標楷體"/>
                <w:sz w:val="22"/>
              </w:rPr>
            </w:pPr>
            <w:r w:rsidRPr="008E66F0">
              <w:rPr>
                <w:rFonts w:ascii="標楷體" w:eastAsia="標楷體" w:hAnsi="標楷體" w:hint="eastAsia"/>
                <w:sz w:val="22"/>
              </w:rPr>
              <w:t>6/2~6/6</w:t>
            </w:r>
          </w:p>
        </w:tc>
        <w:tc>
          <w:tcPr>
            <w:tcW w:w="1701" w:type="dxa"/>
            <w:tcBorders>
              <w:top w:val="single" w:sz="8" w:space="0" w:color="000000"/>
              <w:left w:val="single" w:sz="8" w:space="0" w:color="000000"/>
              <w:bottom w:val="single" w:sz="8" w:space="0" w:color="000000"/>
              <w:right w:val="single" w:sz="8" w:space="0" w:color="000000"/>
            </w:tcBorders>
          </w:tcPr>
          <w:p w14:paraId="281905BC"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tr-Ⅳ-1 能將所習得的知識正確的連結到所觀察到的自然現象及實驗數據，並推論出其中的關聯，進而運用習得的知識來解釋自己論點的正確性。</w:t>
            </w:r>
          </w:p>
          <w:p w14:paraId="62FDD4D0"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ai-Ⅳ-3 透過所學到的科學知識和科學探索的各種方法，解釋自然現象發生的原因，建立科學學習的自信心。</w:t>
            </w:r>
          </w:p>
          <w:p w14:paraId="3EDA0F65"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tc-Ⅳ-1 能依據已知的自然科學知識與概念，對自己蒐集與分類的科學數據，抱持合理的懷疑態度，並對他人的資訊或報告，提出自己的看法或解釋。</w:t>
            </w:r>
          </w:p>
          <w:p w14:paraId="4E8D7BBE"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pa-Ⅳ-1 能分析歸納、製作圖表、使用資訊及數學等方法，整理資訊或數據。</w:t>
            </w:r>
          </w:p>
          <w:p w14:paraId="24D11100"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ah-Ⅳ-1 對於有關科學發現的報導，甚至權威的解釋（例如：報章雜誌的報導或書本上的解釋），能抱持懷疑的態度，評估其推論的證據是否充分且可信賴。</w:t>
            </w:r>
          </w:p>
          <w:p w14:paraId="035F0E21" w14:textId="0385F2D6" w:rsidR="00F27ABA" w:rsidRPr="00E676C7" w:rsidRDefault="00F27ABA" w:rsidP="00F27ABA">
            <w:pPr>
              <w:spacing w:line="0" w:lineRule="atLeast"/>
              <w:rPr>
                <w:rFonts w:ascii="標楷體" w:eastAsia="標楷體" w:hAnsi="標楷體"/>
              </w:rPr>
            </w:pPr>
            <w:r w:rsidRPr="00E676C7">
              <w:rPr>
                <w:rFonts w:ascii="標楷體" w:eastAsia="標楷體" w:hAnsi="標楷體"/>
              </w:rPr>
              <w:t>ah-Ⅳ-2 應用所學到的科學知識與科學探究方法，幫助自己做出最佳的決定。</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71535E0"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Ic-Ⅳ-1 海水運動包含波浪、海流和潮汐，各有不同的運動方式。</w:t>
            </w:r>
          </w:p>
          <w:p w14:paraId="63C0AFA9"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Ic-Ⅳ-2 海流對陸地的氣候會產生影響。</w:t>
            </w:r>
          </w:p>
          <w:p w14:paraId="721FC5B3"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Ic-Ⅳ-3 臺灣附近的海流隨季節有所不同。</w:t>
            </w:r>
          </w:p>
          <w:p w14:paraId="47F06607"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Ic-Ⅳ-4 潮汐變化具有規律性。</w:t>
            </w:r>
          </w:p>
          <w:p w14:paraId="6C86FA13"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Nb-Ⅳ-1 全球暖化對生物的影響。</w:t>
            </w:r>
          </w:p>
          <w:p w14:paraId="11349B73"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Nb-Ⅳ-2 氣候變遷產生的衝擊有海平面上升、全球暖化、異常降水等現象。</w:t>
            </w:r>
          </w:p>
          <w:p w14:paraId="2A3C37A9"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Nb-Ⅳ-3 因應氣候變遷的方法有減緩與調適。</w:t>
            </w:r>
          </w:p>
          <w:p w14:paraId="633020AA"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INg-Ⅳ-2 大氣組成中的變動氣體有些是溫室氣體。</w:t>
            </w:r>
          </w:p>
          <w:p w14:paraId="48620488"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INg-Ⅳ-3 不同物質受熱後，其溫度的變化可能不同。</w:t>
            </w:r>
          </w:p>
          <w:p w14:paraId="7354A906"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INg-Ⅳ-4 碳元素在自然界中的儲存與流動。</w:t>
            </w:r>
          </w:p>
          <w:p w14:paraId="11E5404C"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INg-Ⅳ-5 生物活動會改變環境，環境改變之後也會影響生物活動。</w:t>
            </w:r>
          </w:p>
          <w:p w14:paraId="22E0537E"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INg-Ⅳ-6 新興科技的發展對自然環境的影響。</w:t>
            </w:r>
          </w:p>
          <w:p w14:paraId="12EFBEE0"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INg-Ⅳ-7 溫室氣體與全球暖化的關係。</w:t>
            </w:r>
          </w:p>
          <w:p w14:paraId="127A5066"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INg-Ⅳ-8 氣候變遷產生的衝擊是全球性的。</w:t>
            </w:r>
          </w:p>
          <w:p w14:paraId="796B154B"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INg-Ⅳ-9 因應氣候變遷的方法，主要有減緩與調適兩種途徑。</w:t>
            </w:r>
          </w:p>
          <w:p w14:paraId="1C1CDFF3"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Lb-Ⅳ-2 人類活動會改變環境，也可能影響其他生物的生存。</w:t>
            </w:r>
          </w:p>
          <w:p w14:paraId="70ADB35E" w14:textId="1AC830F1" w:rsidR="00F27ABA" w:rsidRPr="00E676C7" w:rsidRDefault="00F27ABA" w:rsidP="00F27ABA">
            <w:pPr>
              <w:spacing w:line="0" w:lineRule="atLeast"/>
              <w:rPr>
                <w:rFonts w:ascii="標楷體" w:eastAsia="標楷體" w:hAnsi="標楷體"/>
              </w:rPr>
            </w:pPr>
            <w:r w:rsidRPr="00E676C7">
              <w:rPr>
                <w:rFonts w:ascii="標楷體" w:eastAsia="標楷體" w:hAnsi="標楷體"/>
              </w:rPr>
              <w:t>Bd-Ⅳ-2 在生態系中，碳元素會出現在不同的物質中（例如：二氧化碳、葡萄糖），在生物與無生物間循環使用。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8D19CA" w14:textId="77777777" w:rsidR="00F27ABA" w:rsidRDefault="00F27ABA" w:rsidP="00F27ABA">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四</w:t>
            </w:r>
            <w:r w:rsidRPr="00411FC7">
              <w:rPr>
                <w:rFonts w:ascii="標楷體" w:eastAsia="標楷體" w:hAnsi="標楷體" w:hint="eastAsia"/>
              </w:rPr>
              <w:t>章：</w:t>
            </w:r>
            <w:r>
              <w:rPr>
                <w:rFonts w:ascii="標楷體" w:eastAsia="標楷體" w:hAnsi="標楷體" w:hint="eastAsia"/>
              </w:rPr>
              <w:t>全球氣候變遷與因應</w:t>
            </w:r>
          </w:p>
          <w:p w14:paraId="0923532C" w14:textId="77777777" w:rsidR="00F27ABA" w:rsidRPr="00411FC7" w:rsidRDefault="00F27ABA" w:rsidP="00F27ABA">
            <w:pPr>
              <w:spacing w:line="0" w:lineRule="atLeast"/>
              <w:rPr>
                <w:rFonts w:ascii="標楷體" w:eastAsia="標楷體" w:hAnsi="標楷體"/>
              </w:rPr>
            </w:pPr>
            <w:r w:rsidRPr="00411FC7">
              <w:rPr>
                <w:rFonts w:ascii="標楷體" w:eastAsia="標楷體" w:hAnsi="標楷體" w:hint="eastAsia"/>
              </w:rPr>
              <w:t>‧</w:t>
            </w:r>
            <w:r>
              <w:rPr>
                <w:rFonts w:ascii="標楷體" w:eastAsia="標楷體" w:hAnsi="標楷體" w:hint="eastAsia"/>
              </w:rPr>
              <w:t>4-1海洋與大氣的交互作用</w:t>
            </w:r>
          </w:p>
          <w:p w14:paraId="2B3A6AF8" w14:textId="77777777" w:rsidR="00F27ABA" w:rsidRPr="009C685B" w:rsidRDefault="00F27ABA" w:rsidP="00690393">
            <w:pPr>
              <w:pStyle w:val="aff0"/>
              <w:numPr>
                <w:ilvl w:val="0"/>
                <w:numId w:val="17"/>
              </w:numPr>
              <w:spacing w:line="0" w:lineRule="atLeast"/>
              <w:ind w:leftChars="0"/>
              <w:rPr>
                <w:rFonts w:ascii="標楷體" w:eastAsia="標楷體" w:hAnsi="標楷體"/>
              </w:rPr>
            </w:pPr>
            <w:r w:rsidRPr="009C685B">
              <w:rPr>
                <w:rFonts w:ascii="標楷體" w:eastAsia="標楷體" w:hAnsi="標楷體" w:hint="eastAsia"/>
              </w:rPr>
              <w:t>洋流的循環</w:t>
            </w:r>
          </w:p>
          <w:p w14:paraId="7B267778" w14:textId="77777777" w:rsidR="00F27ABA" w:rsidRPr="009C685B" w:rsidRDefault="00F27ABA" w:rsidP="00690393">
            <w:pPr>
              <w:pStyle w:val="aff0"/>
              <w:numPr>
                <w:ilvl w:val="0"/>
                <w:numId w:val="17"/>
              </w:numPr>
              <w:spacing w:line="0" w:lineRule="atLeast"/>
              <w:ind w:leftChars="0"/>
              <w:rPr>
                <w:rFonts w:ascii="標楷體" w:eastAsia="標楷體" w:hAnsi="標楷體"/>
              </w:rPr>
            </w:pPr>
            <w:r w:rsidRPr="009C685B">
              <w:rPr>
                <w:rFonts w:ascii="標楷體" w:eastAsia="標楷體" w:hAnsi="標楷體" w:hint="eastAsia"/>
              </w:rPr>
              <w:t>臺灣附近的洋流</w:t>
            </w:r>
          </w:p>
          <w:p w14:paraId="0DC22C76" w14:textId="77777777" w:rsidR="00F27ABA" w:rsidRDefault="00F27ABA" w:rsidP="00F27ABA">
            <w:pPr>
              <w:spacing w:line="0" w:lineRule="atLeast"/>
              <w:rPr>
                <w:rFonts w:ascii="標楷體" w:eastAsia="標楷體" w:hAnsi="標楷體"/>
              </w:rPr>
            </w:pPr>
          </w:p>
          <w:p w14:paraId="6D3053B3" w14:textId="77777777" w:rsidR="00F27ABA" w:rsidRDefault="00F27ABA" w:rsidP="00F27ABA">
            <w:pPr>
              <w:spacing w:line="0" w:lineRule="atLeast"/>
              <w:rPr>
                <w:rFonts w:ascii="標楷體" w:eastAsia="標楷體" w:hAnsi="標楷體"/>
              </w:rPr>
            </w:pPr>
            <w:r>
              <w:rPr>
                <w:rFonts w:ascii="新細明體" w:eastAsia="新細明體" w:hAnsi="新細明體" w:hint="eastAsia"/>
              </w:rPr>
              <w:t>【</w:t>
            </w:r>
            <w:r>
              <w:rPr>
                <w:rFonts w:ascii="標楷體" w:eastAsia="標楷體" w:hAnsi="標楷體" w:hint="eastAsia"/>
              </w:rPr>
              <w:t>課程發展活動】</w:t>
            </w:r>
          </w:p>
          <w:p w14:paraId="669FEE76" w14:textId="20E29A71" w:rsidR="00677126" w:rsidRDefault="00677126" w:rsidP="00F27ABA">
            <w:pPr>
              <w:spacing w:line="0" w:lineRule="atLeast"/>
              <w:rPr>
                <w:rFonts w:ascii="標楷體" w:eastAsia="標楷體" w:hAnsi="標楷體"/>
              </w:rPr>
            </w:pPr>
            <w:r>
              <w:rPr>
                <w:rFonts w:ascii="標楷體" w:eastAsia="標楷體" w:hAnsi="標楷體" w:hint="eastAsia"/>
              </w:rPr>
              <w:t>1.</w:t>
            </w:r>
            <w:r w:rsidRPr="00677126">
              <w:rPr>
                <w:rFonts w:ascii="標楷體" w:eastAsia="標楷體" w:hAnsi="標楷體" w:hint="eastAsia"/>
              </w:rPr>
              <w:t>知道臺灣附近海域不同季節的洋流流動概況，以及對氣候的影響。</w:t>
            </w:r>
          </w:p>
          <w:p w14:paraId="2E7184CC" w14:textId="0316629E" w:rsidR="00F27ABA" w:rsidRPr="00677126" w:rsidRDefault="00F27ABA" w:rsidP="00677126">
            <w:pPr>
              <w:spacing w:line="0" w:lineRule="atLeast"/>
              <w:ind w:firstLine="0"/>
              <w:rPr>
                <w:rFonts w:ascii="標楷體" w:eastAsia="標楷體" w:hAnsi="標楷體"/>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00432D" w14:textId="07DBD2FC" w:rsidR="00F27ABA" w:rsidRPr="00411FC7" w:rsidRDefault="00F27ABA" w:rsidP="00F27ABA">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A6F1D0" w14:textId="77777777" w:rsidR="00E20C3D" w:rsidRDefault="00E20C3D" w:rsidP="00E20C3D">
            <w:pPr>
              <w:spacing w:line="240" w:lineRule="atLeast"/>
              <w:ind w:left="92" w:hanging="7"/>
              <w:jc w:val="left"/>
              <w:rPr>
                <w:rFonts w:ascii="標楷體" w:eastAsia="標楷體" w:hAnsi="標楷體"/>
              </w:rPr>
            </w:pPr>
            <w:r>
              <w:rPr>
                <w:rFonts w:ascii="標楷體" w:eastAsia="標楷體" w:hAnsi="標楷體" w:hint="eastAsia"/>
              </w:rPr>
              <w:t>教學資源:</w:t>
            </w:r>
          </w:p>
          <w:p w14:paraId="5B979F23" w14:textId="77777777" w:rsidR="00E20C3D" w:rsidRPr="007B2135" w:rsidRDefault="00E20C3D" w:rsidP="00E20C3D">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62C0F52D" w14:textId="77777777" w:rsidR="00E20C3D" w:rsidRPr="007B2135" w:rsidRDefault="00E20C3D" w:rsidP="00E20C3D">
            <w:pPr>
              <w:adjustRightInd w:val="0"/>
              <w:snapToGrid w:val="0"/>
              <w:rPr>
                <w:rFonts w:eastAsia="標楷體"/>
              </w:rPr>
            </w:pPr>
            <w:r w:rsidRPr="007B2135">
              <w:rPr>
                <w:rFonts w:eastAsia="標楷體"/>
              </w:rPr>
              <w:t>出版社影音教材</w:t>
            </w:r>
          </w:p>
          <w:p w14:paraId="1F8ABC08" w14:textId="77777777" w:rsidR="00E20C3D" w:rsidRDefault="00E20C3D" w:rsidP="00E20C3D">
            <w:pPr>
              <w:adjustRightInd w:val="0"/>
              <w:snapToGrid w:val="0"/>
              <w:rPr>
                <w:rFonts w:eastAsia="標楷體"/>
              </w:rPr>
            </w:pPr>
          </w:p>
          <w:p w14:paraId="285C3BF9" w14:textId="77777777" w:rsidR="00E20C3D" w:rsidRPr="007B2135" w:rsidRDefault="00E20C3D" w:rsidP="00E20C3D">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75759AB7" w14:textId="77777777" w:rsidR="00E20C3D" w:rsidRDefault="00E20C3D" w:rsidP="00E20C3D">
            <w:pPr>
              <w:adjustRightInd w:val="0"/>
              <w:snapToGrid w:val="0"/>
              <w:rPr>
                <w:rFonts w:eastAsia="標楷體"/>
              </w:rPr>
            </w:pPr>
            <w:r>
              <w:rPr>
                <w:rFonts w:eastAsia="標楷體" w:hint="eastAsia"/>
              </w:rPr>
              <w:t>互動式多媒體電子白板</w:t>
            </w:r>
          </w:p>
          <w:p w14:paraId="3BBD67D3" w14:textId="77777777" w:rsidR="00E20C3D" w:rsidRDefault="00E20C3D" w:rsidP="00E20C3D">
            <w:pPr>
              <w:adjustRightInd w:val="0"/>
              <w:contextualSpacing/>
              <w:rPr>
                <w:rFonts w:eastAsia="標楷體"/>
              </w:rPr>
            </w:pPr>
          </w:p>
          <w:p w14:paraId="6C44E18A" w14:textId="77777777" w:rsidR="00E20C3D" w:rsidRDefault="00E20C3D" w:rsidP="00E20C3D">
            <w:pPr>
              <w:adjustRightInd w:val="0"/>
              <w:contextualSpacing/>
              <w:rPr>
                <w:rFonts w:eastAsia="標楷體"/>
              </w:rPr>
            </w:pPr>
            <w:r w:rsidRPr="009E4AE7">
              <w:rPr>
                <w:rFonts w:eastAsia="標楷體"/>
              </w:rPr>
              <w:t>紙本學習單</w:t>
            </w:r>
          </w:p>
          <w:p w14:paraId="298D6DCF" w14:textId="77777777" w:rsidR="00E20C3D" w:rsidRDefault="00E20C3D" w:rsidP="00E20C3D">
            <w:pPr>
              <w:adjustRightInd w:val="0"/>
              <w:snapToGrid w:val="0"/>
              <w:rPr>
                <w:rFonts w:eastAsia="標楷體"/>
              </w:rPr>
            </w:pPr>
            <w:r>
              <w:rPr>
                <w:rFonts w:eastAsia="標楷體"/>
              </w:rPr>
              <w:t>平板電腦</w:t>
            </w:r>
          </w:p>
          <w:p w14:paraId="31BA6FA6" w14:textId="77777777" w:rsidR="00E20C3D" w:rsidRDefault="00E20C3D" w:rsidP="00E20C3D">
            <w:pPr>
              <w:adjustRightInd w:val="0"/>
              <w:snapToGrid w:val="0"/>
              <w:rPr>
                <w:rFonts w:eastAsia="標楷體"/>
              </w:rPr>
            </w:pPr>
            <w:r>
              <w:rPr>
                <w:rFonts w:eastAsia="標楷體" w:hint="eastAsia"/>
              </w:rPr>
              <w:t>互動式多媒體電子白板</w:t>
            </w:r>
          </w:p>
          <w:p w14:paraId="5859F7CA" w14:textId="77777777" w:rsidR="00E20C3D" w:rsidRDefault="00E20C3D" w:rsidP="00E20C3D">
            <w:pPr>
              <w:adjustRightInd w:val="0"/>
              <w:snapToGrid w:val="0"/>
              <w:rPr>
                <w:rFonts w:eastAsia="標楷體"/>
              </w:rPr>
            </w:pPr>
            <w:r w:rsidRPr="0047551B">
              <w:rPr>
                <w:rFonts w:eastAsia="標楷體"/>
              </w:rPr>
              <w:t>Google Classroom</w:t>
            </w:r>
            <w:r>
              <w:rPr>
                <w:rFonts w:eastAsia="標楷體" w:hint="eastAsia"/>
              </w:rPr>
              <w:t xml:space="preserve"> </w:t>
            </w:r>
          </w:p>
          <w:p w14:paraId="0E83DAF9" w14:textId="77777777" w:rsidR="00E20C3D" w:rsidRDefault="00E20C3D" w:rsidP="00E20C3D">
            <w:pPr>
              <w:adjustRightInd w:val="0"/>
              <w:snapToGrid w:val="0"/>
              <w:rPr>
                <w:rFonts w:eastAsia="標楷體"/>
              </w:rPr>
            </w:pPr>
          </w:p>
          <w:p w14:paraId="73744D15" w14:textId="77777777" w:rsidR="00E20C3D" w:rsidRPr="00D76804" w:rsidRDefault="00E20C3D" w:rsidP="00E20C3D">
            <w:pPr>
              <w:spacing w:line="240" w:lineRule="atLeast"/>
              <w:ind w:left="92" w:hanging="7"/>
              <w:jc w:val="left"/>
              <w:rPr>
                <w:rFonts w:ascii="標楷體" w:eastAsia="標楷體" w:hAnsi="標楷體"/>
              </w:rPr>
            </w:pPr>
          </w:p>
          <w:p w14:paraId="4FBE1B89" w14:textId="77777777" w:rsidR="00E20C3D" w:rsidRDefault="00E20C3D" w:rsidP="00E20C3D">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1DE43507" w14:textId="280B32A0" w:rsidR="00677126" w:rsidRDefault="00677126" w:rsidP="00F27ABA">
            <w:pPr>
              <w:spacing w:line="240" w:lineRule="atLeast"/>
              <w:ind w:left="92" w:hanging="7"/>
              <w:jc w:val="left"/>
              <w:rPr>
                <w:rFonts w:ascii="標楷體" w:eastAsia="標楷體" w:hAnsi="標楷體"/>
              </w:rPr>
            </w:pPr>
            <w:r>
              <w:rPr>
                <w:rFonts w:ascii="標楷體" w:eastAsia="標楷體" w:hAnsi="標楷體" w:hint="eastAsia"/>
              </w:rPr>
              <w:t>1.</w:t>
            </w:r>
            <w:r w:rsidRPr="00677126">
              <w:rPr>
                <w:rFonts w:ascii="標楷體" w:eastAsia="標楷體" w:hAnsi="標楷體" w:hint="eastAsia"/>
              </w:rPr>
              <w:t>可以此時相關全球變遷的新聞議題，作為第二節的開場。請學生發表其所知有關全球變遷的議題，或回憶其他領域的學習過程中，是否也有提到相關的問題。</w:t>
            </w:r>
          </w:p>
          <w:p w14:paraId="291DF09D" w14:textId="6CB096EA" w:rsidR="00F27ABA" w:rsidRPr="0027163D" w:rsidRDefault="00F27ABA" w:rsidP="00F27ABA">
            <w:pPr>
              <w:spacing w:line="240" w:lineRule="atLeast"/>
              <w:ind w:left="92" w:hanging="7"/>
              <w:jc w:val="left"/>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A473A6" w14:textId="77777777" w:rsidR="00F27ABA" w:rsidRPr="0027163D" w:rsidRDefault="00F27ABA" w:rsidP="00F27ABA">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4BF5A57C" w14:textId="77777777" w:rsidR="00F27ABA" w:rsidRPr="0027163D" w:rsidRDefault="00F27ABA" w:rsidP="00F27ABA">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29DA5B64" w14:textId="77777777" w:rsidR="00F27ABA" w:rsidRPr="0027163D" w:rsidRDefault="00F27ABA" w:rsidP="00F27ABA">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6625F913" w14:textId="77777777" w:rsidR="00F27ABA" w:rsidRDefault="00F27ABA" w:rsidP="00F27ABA">
            <w:pPr>
              <w:pStyle w:val="aff9"/>
              <w:spacing w:line="240" w:lineRule="atLeast"/>
              <w:ind w:left="92" w:hanging="7"/>
              <w:rPr>
                <w:rFonts w:ascii="標楷體" w:eastAsia="標楷體" w:hAnsi="標楷體" w:cs="Times New Roman"/>
                <w:color w:val="000000"/>
                <w:kern w:val="0"/>
                <w:sz w:val="20"/>
                <w:szCs w:val="20"/>
              </w:rPr>
            </w:pPr>
          </w:p>
          <w:p w14:paraId="59D13C45"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38F0E0E6" w14:textId="4B021242" w:rsidR="00C03B62" w:rsidRPr="0027163D" w:rsidRDefault="00C03B62" w:rsidP="00C03B62">
            <w:pPr>
              <w:pStyle w:val="aff9"/>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F09BAB" w14:textId="77777777" w:rsidR="00F27ABA" w:rsidRPr="0027163D" w:rsidRDefault="00F27ABA" w:rsidP="00F27ABA">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2890A6DF"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505E71E2"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14:paraId="5243BFC5"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14:paraId="0C20CC26"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環 J7 透過「碳循環」，了解化石燃料與溫室氣體、全球暖化、及氣候變遷的關係。 </w:t>
            </w:r>
          </w:p>
          <w:p w14:paraId="614490A4"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環 J8 了解臺灣生態環境及社會發展面對氣候變遷的脆弱性與韌性。 </w:t>
            </w:r>
          </w:p>
          <w:p w14:paraId="1E6DBE52"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環 J9 了解氣候變遷減緩與調適的涵義，以及臺灣因應氣候變遷調適的政策。</w:t>
            </w:r>
          </w:p>
          <w:p w14:paraId="732B01FD"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環 J14 了解能量流動及物質循環與生態系統運作的關係。 </w:t>
            </w:r>
          </w:p>
          <w:p w14:paraId="53F83B93"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環 J15 認識產品的生命週期，探討其生態足跡、水足跡及碳足跡。</w:t>
            </w:r>
          </w:p>
          <w:p w14:paraId="75124932"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海洋</w:t>
            </w:r>
            <w:r w:rsidRPr="0027163D">
              <w:rPr>
                <w:rFonts w:ascii="標楷體" w:eastAsia="標楷體" w:hAnsi="標楷體"/>
              </w:rPr>
              <w:t>教育】</w:t>
            </w:r>
          </w:p>
          <w:p w14:paraId="598EF85A"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海 J14 探討海洋生物與生態環境之關聯。 </w:t>
            </w:r>
          </w:p>
          <w:p w14:paraId="5CDA71D4"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海 J16 認識海洋生物資源之種類、用途、復育與保育方法。 </w:t>
            </w:r>
          </w:p>
          <w:p w14:paraId="434DC9C0"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海 J17 了解海洋非生物資源之種類與應用。 </w:t>
            </w:r>
          </w:p>
          <w:p w14:paraId="1A41AEA2"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海 J18 探討人類活動對海洋生態的影響。 </w:t>
            </w:r>
          </w:p>
          <w:p w14:paraId="64D53532"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海 J19 了解海洋資源之有限性，保護海洋環境。 </w:t>
            </w:r>
          </w:p>
          <w:p w14:paraId="6266AFC8" w14:textId="77777777" w:rsidR="00F27ABA" w:rsidRPr="0027163D" w:rsidRDefault="00F27ABA" w:rsidP="00F27ABA">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187265B9" w14:textId="77777777" w:rsidR="00F27ABA" w:rsidRPr="0027163D" w:rsidRDefault="00F27ABA" w:rsidP="00F27ABA">
            <w:pPr>
              <w:spacing w:line="0" w:lineRule="atLeast"/>
              <w:ind w:firstLine="0"/>
              <w:rPr>
                <w:rFonts w:ascii="標楷體" w:eastAsia="標楷體" w:hAnsi="標楷體"/>
              </w:rPr>
            </w:pPr>
            <w:r w:rsidRPr="0027163D">
              <w:rPr>
                <w:rFonts w:ascii="標楷體" w:eastAsia="標楷體" w:hAnsi="標楷體" w:hint="eastAsia"/>
              </w:rPr>
              <w:t xml:space="preserve">閱 J3 理解學科知識內的重要詞彙的意涵，並懂得如何運用該詞彙與他人進行溝通。 </w:t>
            </w:r>
          </w:p>
          <w:p w14:paraId="77B52A6B"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閱 J8 在學習上遇到問題時，願意尋找課外資料，解決困難。 </w:t>
            </w:r>
          </w:p>
          <w:p w14:paraId="7C293E42"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閱 J10 主動尋求多元的詮釋，並試著表達自己的想法。</w:t>
            </w:r>
          </w:p>
        </w:tc>
        <w:tc>
          <w:tcPr>
            <w:tcW w:w="1784" w:type="dxa"/>
            <w:tcBorders>
              <w:top w:val="single" w:sz="8" w:space="0" w:color="000000"/>
              <w:bottom w:val="single" w:sz="8" w:space="0" w:color="000000"/>
              <w:right w:val="single" w:sz="8" w:space="0" w:color="000000"/>
            </w:tcBorders>
          </w:tcPr>
          <w:p w14:paraId="55465FB0" w14:textId="77777777" w:rsidR="00F27ABA" w:rsidRPr="0027163D" w:rsidRDefault="00F27ABA" w:rsidP="00F27ABA">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07D1CA91" w14:textId="77777777" w:rsidR="00F27ABA" w:rsidRPr="0027163D" w:rsidRDefault="00F27ABA"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1654D82C" w14:textId="77777777" w:rsidR="00F27ABA" w:rsidRPr="0027163D" w:rsidRDefault="00F27ABA" w:rsidP="00F27ABA">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4FF5CC00" w14:textId="77777777" w:rsidR="00F27ABA" w:rsidRPr="0027163D" w:rsidRDefault="00F27ABA"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23A008CC" w14:textId="77777777" w:rsidR="00F27ABA" w:rsidRPr="0027163D" w:rsidRDefault="00F27ABA" w:rsidP="00F27ABA">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F27ABA" w14:paraId="6A573A25" w14:textId="77777777" w:rsidTr="00582549">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0EBF406" w14:textId="77777777" w:rsidR="00F27ABA" w:rsidRPr="008E66F0" w:rsidRDefault="00F27ABA" w:rsidP="00F27ABA">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第十八週</w:t>
            </w:r>
          </w:p>
          <w:p w14:paraId="76FD4419" w14:textId="77777777" w:rsidR="00F27ABA" w:rsidRPr="008E66F0" w:rsidRDefault="00F27ABA" w:rsidP="00F27ABA">
            <w:pPr>
              <w:spacing w:line="260" w:lineRule="exact"/>
              <w:jc w:val="center"/>
              <w:rPr>
                <w:rFonts w:ascii="標楷體" w:eastAsia="標楷體" w:hAnsi="標楷體"/>
                <w:sz w:val="22"/>
              </w:rPr>
            </w:pPr>
            <w:r w:rsidRPr="008E66F0">
              <w:rPr>
                <w:rFonts w:ascii="標楷體" w:eastAsia="標楷體" w:hAnsi="標楷體" w:hint="eastAsia"/>
                <w:sz w:val="22"/>
              </w:rPr>
              <w:t>6/9~6/13</w:t>
            </w:r>
          </w:p>
        </w:tc>
        <w:tc>
          <w:tcPr>
            <w:tcW w:w="1701" w:type="dxa"/>
            <w:tcBorders>
              <w:top w:val="single" w:sz="8" w:space="0" w:color="000000"/>
              <w:left w:val="single" w:sz="8" w:space="0" w:color="000000"/>
              <w:bottom w:val="single" w:sz="8" w:space="0" w:color="000000"/>
              <w:right w:val="single" w:sz="8" w:space="0" w:color="000000"/>
            </w:tcBorders>
          </w:tcPr>
          <w:p w14:paraId="616534CD"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tr-Ⅳ-1 能將所習得的知識正確的連結到所觀察到的自然現象及實驗數據，並推論出其中的關聯，進而運用習得的知識來解釋自己論點的正確性。</w:t>
            </w:r>
          </w:p>
          <w:p w14:paraId="02A78022"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ai-Ⅳ-3 透過所學到的科學知識和科學探索的各種方法，解釋自然現象發生的原因，建立科學學習的自信心。</w:t>
            </w:r>
          </w:p>
          <w:p w14:paraId="6EEB3BCA"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tc-Ⅳ-1 能依據已知的自然科學知識與概念，對自己蒐集與分類的科學數據，抱持合理的懷疑態度，並對他人的資訊或報告，提出自己的看法或解釋。</w:t>
            </w:r>
          </w:p>
          <w:p w14:paraId="5161B15D"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pa-Ⅳ-1 能分析歸納、製作圖表、使用資訊及數學等方法，整理資訊或數據。</w:t>
            </w:r>
          </w:p>
          <w:p w14:paraId="2BDE2CCE"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ah-Ⅳ-1 對於有關科學發現的報導，甚至權威的解釋（例如：報章雜誌的報導或書本上的解釋），能抱持懷疑的態度，評估其推論的證據是否充分且可信賴。</w:t>
            </w:r>
          </w:p>
          <w:p w14:paraId="024929A0" w14:textId="0569A385" w:rsidR="00F27ABA" w:rsidRPr="00411FC7" w:rsidRDefault="00F27ABA" w:rsidP="00F27ABA">
            <w:pPr>
              <w:spacing w:line="0" w:lineRule="atLeast"/>
              <w:rPr>
                <w:rFonts w:ascii="標楷體" w:eastAsia="標楷體" w:hAnsi="標楷體"/>
              </w:rPr>
            </w:pPr>
            <w:r w:rsidRPr="00E676C7">
              <w:rPr>
                <w:rFonts w:ascii="標楷體" w:eastAsia="標楷體" w:hAnsi="標楷體"/>
              </w:rPr>
              <w:t>ah-Ⅳ-2 應用所學到的科學知識與科學探究方法，幫助自己做出最佳的決定。</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94D68BF"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Ic-Ⅳ-1 海水運動包含波浪、海流和潮汐，各有不同的運動方式。</w:t>
            </w:r>
          </w:p>
          <w:p w14:paraId="19B82C8C"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Ic-Ⅳ-2 海流對陸地的氣候會產生影響。</w:t>
            </w:r>
          </w:p>
          <w:p w14:paraId="4991C370"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Ic-Ⅳ-3 臺灣附近的海流隨季節有所不同。</w:t>
            </w:r>
          </w:p>
          <w:p w14:paraId="78036B96"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Ic-Ⅳ-4 潮汐變化具有規律性。</w:t>
            </w:r>
          </w:p>
          <w:p w14:paraId="364359C5"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Nb-Ⅳ-1 全球暖化對生物的影響。</w:t>
            </w:r>
          </w:p>
          <w:p w14:paraId="50D7B335"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Nb-Ⅳ-2 氣候變遷產生的衝擊有海平面上升、全球暖化、異常降水等現象。</w:t>
            </w:r>
          </w:p>
          <w:p w14:paraId="7E02CD85"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Nb-Ⅳ-3 因應氣候變遷的方法有減緩與調適。</w:t>
            </w:r>
          </w:p>
          <w:p w14:paraId="4C935C47"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INg-Ⅳ-2 大氣組成中的變動氣體有些是溫室氣體。</w:t>
            </w:r>
          </w:p>
          <w:p w14:paraId="4C47FE76"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INg-Ⅳ-3 不同物質受熱後，其溫度的變化可能不同。</w:t>
            </w:r>
          </w:p>
          <w:p w14:paraId="00F9D993"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INg-Ⅳ-4 碳元素在自然界中的儲存與流動。</w:t>
            </w:r>
          </w:p>
          <w:p w14:paraId="0C1C94AD"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INg-Ⅳ-5 生物活動會改變環境，環境改變之後也會影響生物活動。</w:t>
            </w:r>
          </w:p>
          <w:p w14:paraId="3F807423"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INg-Ⅳ-6 新興科技的發展對自然環境的影響。</w:t>
            </w:r>
          </w:p>
          <w:p w14:paraId="3DF4260A"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INg-Ⅳ-7 溫室氣體與全球暖化的關係。</w:t>
            </w:r>
          </w:p>
          <w:p w14:paraId="5A641C28"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INg-Ⅳ-8 氣候變遷產生的衝擊是全球性的。</w:t>
            </w:r>
          </w:p>
          <w:p w14:paraId="4D991228"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INg-Ⅳ-9 因應氣候變遷的方法，主要有減緩與調適兩種途徑。</w:t>
            </w:r>
          </w:p>
          <w:p w14:paraId="045A6A64" w14:textId="77777777" w:rsidR="00F27ABA" w:rsidRPr="00E676C7" w:rsidRDefault="00F27ABA" w:rsidP="00F27ABA">
            <w:pPr>
              <w:spacing w:line="0" w:lineRule="atLeast"/>
              <w:rPr>
                <w:rFonts w:ascii="標楷體" w:eastAsia="標楷體" w:hAnsi="標楷體"/>
              </w:rPr>
            </w:pPr>
            <w:r w:rsidRPr="00E676C7">
              <w:rPr>
                <w:rFonts w:ascii="標楷體" w:eastAsia="標楷體" w:hAnsi="標楷體"/>
              </w:rPr>
              <w:t>Lb-Ⅳ-2 人類活動會改變環境，也可能影響其他生物的生存。</w:t>
            </w:r>
          </w:p>
          <w:p w14:paraId="5D63A356" w14:textId="1BB03A59" w:rsidR="00F27ABA" w:rsidRPr="00411FC7" w:rsidRDefault="00F27ABA" w:rsidP="00F27ABA">
            <w:pPr>
              <w:spacing w:line="0" w:lineRule="atLeast"/>
              <w:rPr>
                <w:rFonts w:ascii="標楷體" w:eastAsia="標楷體" w:hAnsi="標楷體"/>
              </w:rPr>
            </w:pPr>
            <w:r w:rsidRPr="00E676C7">
              <w:rPr>
                <w:rFonts w:ascii="標楷體" w:eastAsia="標楷體" w:hAnsi="標楷體"/>
              </w:rPr>
              <w:t>Bd-Ⅳ-2 在生態系中，碳元素會出現在不同的物質中（例如：二氧化碳、葡萄糖），在生物與無生物間循環使用。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FDE526" w14:textId="77777777" w:rsidR="00F27ABA" w:rsidRDefault="00F27ABA" w:rsidP="00F27ABA">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四</w:t>
            </w:r>
            <w:r w:rsidRPr="00411FC7">
              <w:rPr>
                <w:rFonts w:ascii="標楷體" w:eastAsia="標楷體" w:hAnsi="標楷體" w:hint="eastAsia"/>
              </w:rPr>
              <w:t>章：</w:t>
            </w:r>
            <w:r>
              <w:rPr>
                <w:rFonts w:ascii="標楷體" w:eastAsia="標楷體" w:hAnsi="標楷體" w:hint="eastAsia"/>
              </w:rPr>
              <w:t>全球氣候變遷與因應</w:t>
            </w:r>
          </w:p>
          <w:p w14:paraId="344CDBBD" w14:textId="77777777" w:rsidR="00F27ABA" w:rsidRPr="00411FC7" w:rsidRDefault="00F27ABA" w:rsidP="00F27ABA">
            <w:pPr>
              <w:spacing w:line="0" w:lineRule="atLeast"/>
              <w:rPr>
                <w:rFonts w:ascii="標楷體" w:eastAsia="標楷體" w:hAnsi="標楷體"/>
              </w:rPr>
            </w:pPr>
            <w:r w:rsidRPr="00411FC7">
              <w:rPr>
                <w:rFonts w:ascii="標楷體" w:eastAsia="標楷體" w:hAnsi="標楷體" w:hint="eastAsia"/>
              </w:rPr>
              <w:t>‧</w:t>
            </w:r>
            <w:r>
              <w:rPr>
                <w:rFonts w:ascii="標楷體" w:eastAsia="標楷體" w:hAnsi="標楷體" w:hint="eastAsia"/>
              </w:rPr>
              <w:t>4-1海洋與大氣的交互作用</w:t>
            </w:r>
          </w:p>
          <w:p w14:paraId="0396C219" w14:textId="77777777" w:rsidR="00F27ABA" w:rsidRPr="00D05D9F" w:rsidRDefault="00F27ABA" w:rsidP="00690393">
            <w:pPr>
              <w:pStyle w:val="aff0"/>
              <w:numPr>
                <w:ilvl w:val="0"/>
                <w:numId w:val="16"/>
              </w:numPr>
              <w:spacing w:line="0" w:lineRule="atLeast"/>
              <w:ind w:leftChars="0"/>
              <w:rPr>
                <w:rFonts w:ascii="標楷體" w:eastAsia="標楷體" w:hAnsi="標楷體"/>
              </w:rPr>
            </w:pPr>
            <w:r w:rsidRPr="00D05D9F">
              <w:rPr>
                <w:rFonts w:ascii="標楷體" w:eastAsia="標楷體" w:hAnsi="標楷體" w:hint="eastAsia"/>
              </w:rPr>
              <w:t>洋流的循環</w:t>
            </w:r>
          </w:p>
          <w:p w14:paraId="49A0E3CA" w14:textId="77777777" w:rsidR="00F27ABA" w:rsidRPr="00DE1D73" w:rsidRDefault="00F27ABA" w:rsidP="00690393">
            <w:pPr>
              <w:pStyle w:val="aff0"/>
              <w:numPr>
                <w:ilvl w:val="0"/>
                <w:numId w:val="16"/>
              </w:numPr>
              <w:spacing w:line="0" w:lineRule="atLeast"/>
              <w:ind w:leftChars="0"/>
              <w:rPr>
                <w:rFonts w:ascii="標楷體" w:eastAsia="標楷體" w:hAnsi="標楷體"/>
              </w:rPr>
            </w:pPr>
            <w:r w:rsidRPr="00D05D9F">
              <w:rPr>
                <w:rFonts w:ascii="標楷體" w:eastAsia="標楷體" w:hAnsi="標楷體" w:hint="eastAsia"/>
              </w:rPr>
              <w:t>臺灣附近的洋流</w:t>
            </w:r>
          </w:p>
          <w:p w14:paraId="3C4FAAC1" w14:textId="77777777" w:rsidR="00F27ABA" w:rsidRDefault="00F27ABA" w:rsidP="00F27ABA">
            <w:pPr>
              <w:spacing w:line="0" w:lineRule="atLeast"/>
              <w:rPr>
                <w:rFonts w:ascii="標楷體" w:eastAsia="標楷體" w:hAnsi="標楷體"/>
              </w:rPr>
            </w:pPr>
          </w:p>
          <w:p w14:paraId="575676F1" w14:textId="77777777" w:rsidR="00F27ABA" w:rsidRDefault="00F27ABA" w:rsidP="00F27ABA">
            <w:pPr>
              <w:spacing w:line="0" w:lineRule="atLeast"/>
              <w:rPr>
                <w:rFonts w:ascii="標楷體" w:eastAsia="標楷體" w:hAnsi="標楷體"/>
              </w:rPr>
            </w:pPr>
            <w:r>
              <w:rPr>
                <w:rFonts w:ascii="新細明體" w:eastAsia="新細明體" w:hAnsi="新細明體" w:hint="eastAsia"/>
              </w:rPr>
              <w:t>【</w:t>
            </w:r>
            <w:r>
              <w:rPr>
                <w:rFonts w:ascii="標楷體" w:eastAsia="標楷體" w:hAnsi="標楷體" w:hint="eastAsia"/>
              </w:rPr>
              <w:t>課程發展活動】</w:t>
            </w:r>
          </w:p>
          <w:p w14:paraId="0CD1E78E" w14:textId="3CB4C7EC" w:rsidR="00677126" w:rsidRPr="00677126" w:rsidRDefault="00677126" w:rsidP="00690393">
            <w:pPr>
              <w:pStyle w:val="aff0"/>
              <w:numPr>
                <w:ilvl w:val="0"/>
                <w:numId w:val="18"/>
              </w:numPr>
              <w:spacing w:line="0" w:lineRule="atLeast"/>
              <w:ind w:leftChars="0"/>
              <w:rPr>
                <w:rFonts w:ascii="標楷體" w:eastAsia="標楷體" w:hAnsi="標楷體"/>
              </w:rPr>
            </w:pPr>
            <w:r w:rsidRPr="00677126">
              <w:rPr>
                <w:rFonts w:ascii="標楷體" w:eastAsia="標楷體" w:hAnsi="標楷體" w:hint="eastAsia"/>
              </w:rPr>
              <w:t>了解波浪的成因，以及暖化對波浪的影響。</w:t>
            </w:r>
          </w:p>
          <w:p w14:paraId="1E9DAD79" w14:textId="6BACD98C" w:rsidR="00F27ABA" w:rsidRPr="00677126" w:rsidRDefault="00677126" w:rsidP="00690393">
            <w:pPr>
              <w:pStyle w:val="aff0"/>
              <w:numPr>
                <w:ilvl w:val="0"/>
                <w:numId w:val="18"/>
              </w:numPr>
              <w:spacing w:line="0" w:lineRule="atLeast"/>
              <w:ind w:leftChars="0"/>
              <w:rPr>
                <w:rFonts w:ascii="標楷體" w:eastAsia="標楷體" w:hAnsi="標楷體"/>
              </w:rPr>
            </w:pPr>
            <w:r w:rsidRPr="00677126">
              <w:rPr>
                <w:rFonts w:ascii="標楷體" w:eastAsia="標楷體" w:hAnsi="標楷體" w:hint="eastAsia"/>
              </w:rPr>
              <w:t xml:space="preserve">了解海洋與大氣間的能量藉由水循環的過程彼此交互作用。 </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14B16F" w14:textId="2964C7D2" w:rsidR="00F27ABA" w:rsidRPr="00411FC7" w:rsidRDefault="00F27ABA" w:rsidP="00F27ABA">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3328D1" w14:textId="77777777" w:rsidR="00E20C3D" w:rsidRDefault="00E20C3D" w:rsidP="00E20C3D">
            <w:pPr>
              <w:spacing w:line="240" w:lineRule="atLeast"/>
              <w:ind w:left="92" w:hanging="7"/>
              <w:jc w:val="left"/>
              <w:rPr>
                <w:rFonts w:ascii="標楷體" w:eastAsia="標楷體" w:hAnsi="標楷體"/>
              </w:rPr>
            </w:pPr>
            <w:r>
              <w:rPr>
                <w:rFonts w:ascii="標楷體" w:eastAsia="標楷體" w:hAnsi="標楷體" w:hint="eastAsia"/>
              </w:rPr>
              <w:t>教學資源:</w:t>
            </w:r>
          </w:p>
          <w:p w14:paraId="04B1AFCC" w14:textId="77777777" w:rsidR="00E20C3D" w:rsidRPr="007B2135" w:rsidRDefault="00E20C3D" w:rsidP="00E20C3D">
            <w:pPr>
              <w:adjustRightInd w:val="0"/>
              <w:snapToGrid w:val="0"/>
              <w:rPr>
                <w:rFonts w:eastAsia="標楷體"/>
              </w:rPr>
            </w:pPr>
            <w:r>
              <w:rPr>
                <w:rFonts w:ascii="標楷體" w:eastAsia="標楷體" w:hAnsi="標楷體" w:hint="eastAsia"/>
              </w:rPr>
              <w:t>☆</w:t>
            </w:r>
            <w:r w:rsidRPr="007B2135">
              <w:rPr>
                <w:rFonts w:eastAsia="標楷體"/>
              </w:rPr>
              <w:t>因材網課程包</w:t>
            </w:r>
          </w:p>
          <w:p w14:paraId="2FB1DEBB" w14:textId="77777777" w:rsidR="00E20C3D" w:rsidRPr="007B2135" w:rsidRDefault="00E20C3D" w:rsidP="00E20C3D">
            <w:pPr>
              <w:adjustRightInd w:val="0"/>
              <w:snapToGrid w:val="0"/>
              <w:rPr>
                <w:rFonts w:eastAsia="標楷體"/>
              </w:rPr>
            </w:pPr>
            <w:r w:rsidRPr="007B2135">
              <w:rPr>
                <w:rFonts w:eastAsia="標楷體"/>
              </w:rPr>
              <w:t>出版社影音教材</w:t>
            </w:r>
          </w:p>
          <w:p w14:paraId="55BA798F" w14:textId="77777777" w:rsidR="00E20C3D" w:rsidRDefault="00E20C3D" w:rsidP="00E20C3D">
            <w:pPr>
              <w:adjustRightInd w:val="0"/>
              <w:snapToGrid w:val="0"/>
              <w:rPr>
                <w:rFonts w:eastAsia="標楷體"/>
              </w:rPr>
            </w:pPr>
          </w:p>
          <w:p w14:paraId="6DD643AE" w14:textId="77777777" w:rsidR="00E20C3D" w:rsidRPr="007B2135" w:rsidRDefault="00E20C3D" w:rsidP="00E20C3D">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4FEF5728" w14:textId="77777777" w:rsidR="00E20C3D" w:rsidRDefault="00E20C3D" w:rsidP="00E20C3D">
            <w:pPr>
              <w:adjustRightInd w:val="0"/>
              <w:snapToGrid w:val="0"/>
              <w:rPr>
                <w:rFonts w:eastAsia="標楷體"/>
              </w:rPr>
            </w:pPr>
            <w:r>
              <w:rPr>
                <w:rFonts w:eastAsia="標楷體" w:hint="eastAsia"/>
              </w:rPr>
              <w:t>互動式多媒體電子白板</w:t>
            </w:r>
          </w:p>
          <w:p w14:paraId="2BEF7791" w14:textId="77777777" w:rsidR="00E20C3D" w:rsidRDefault="00E20C3D" w:rsidP="00E20C3D">
            <w:pPr>
              <w:adjustRightInd w:val="0"/>
              <w:contextualSpacing/>
              <w:rPr>
                <w:rFonts w:eastAsia="標楷體"/>
              </w:rPr>
            </w:pPr>
          </w:p>
          <w:p w14:paraId="1CCACDF2" w14:textId="77777777" w:rsidR="00E20C3D" w:rsidRDefault="00E20C3D" w:rsidP="00E20C3D">
            <w:pPr>
              <w:adjustRightInd w:val="0"/>
              <w:contextualSpacing/>
              <w:rPr>
                <w:rFonts w:eastAsia="標楷體"/>
              </w:rPr>
            </w:pPr>
            <w:r w:rsidRPr="009E4AE7">
              <w:rPr>
                <w:rFonts w:eastAsia="標楷體"/>
              </w:rPr>
              <w:t>紙本學習單</w:t>
            </w:r>
          </w:p>
          <w:p w14:paraId="2B4B6F58" w14:textId="77777777" w:rsidR="00E20C3D" w:rsidRDefault="00E20C3D" w:rsidP="00E20C3D">
            <w:pPr>
              <w:adjustRightInd w:val="0"/>
              <w:snapToGrid w:val="0"/>
              <w:rPr>
                <w:rFonts w:eastAsia="標楷體"/>
              </w:rPr>
            </w:pPr>
            <w:r>
              <w:rPr>
                <w:rFonts w:eastAsia="標楷體"/>
              </w:rPr>
              <w:t>平板電腦</w:t>
            </w:r>
          </w:p>
          <w:p w14:paraId="07FB3FD0" w14:textId="77777777" w:rsidR="00E20C3D" w:rsidRDefault="00E20C3D" w:rsidP="00E20C3D">
            <w:pPr>
              <w:adjustRightInd w:val="0"/>
              <w:snapToGrid w:val="0"/>
              <w:rPr>
                <w:rFonts w:eastAsia="標楷體"/>
              </w:rPr>
            </w:pPr>
            <w:r>
              <w:rPr>
                <w:rFonts w:eastAsia="標楷體" w:hint="eastAsia"/>
              </w:rPr>
              <w:t>互動式多媒體電子白板</w:t>
            </w:r>
          </w:p>
          <w:p w14:paraId="4CCBD4EB" w14:textId="77777777" w:rsidR="00E20C3D" w:rsidRDefault="00E20C3D" w:rsidP="00E20C3D">
            <w:pPr>
              <w:adjustRightInd w:val="0"/>
              <w:snapToGrid w:val="0"/>
              <w:rPr>
                <w:rFonts w:eastAsia="標楷體"/>
              </w:rPr>
            </w:pPr>
            <w:r w:rsidRPr="0047551B">
              <w:rPr>
                <w:rFonts w:eastAsia="標楷體"/>
              </w:rPr>
              <w:t>Google Classroom</w:t>
            </w:r>
            <w:r>
              <w:rPr>
                <w:rFonts w:eastAsia="標楷體" w:hint="eastAsia"/>
              </w:rPr>
              <w:t xml:space="preserve"> </w:t>
            </w:r>
          </w:p>
          <w:p w14:paraId="42B42AB7" w14:textId="77777777" w:rsidR="00E20C3D" w:rsidRDefault="00E20C3D" w:rsidP="00E20C3D">
            <w:pPr>
              <w:adjustRightInd w:val="0"/>
              <w:snapToGrid w:val="0"/>
              <w:rPr>
                <w:rFonts w:eastAsia="標楷體"/>
              </w:rPr>
            </w:pPr>
          </w:p>
          <w:p w14:paraId="14D7852D" w14:textId="77777777" w:rsidR="00E20C3D" w:rsidRPr="00D76804" w:rsidRDefault="00E20C3D" w:rsidP="00E20C3D">
            <w:pPr>
              <w:spacing w:line="240" w:lineRule="atLeast"/>
              <w:ind w:left="92" w:hanging="7"/>
              <w:jc w:val="left"/>
              <w:rPr>
                <w:rFonts w:ascii="標楷體" w:eastAsia="標楷體" w:hAnsi="標楷體"/>
              </w:rPr>
            </w:pPr>
          </w:p>
          <w:p w14:paraId="2B1CC8E5" w14:textId="77777777" w:rsidR="00E20C3D" w:rsidRDefault="00E20C3D" w:rsidP="00E20C3D">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6C33A719" w14:textId="2426FA8A" w:rsidR="00F27ABA" w:rsidRPr="00BA5099" w:rsidRDefault="00677126" w:rsidP="00F27ABA">
            <w:pPr>
              <w:snapToGrid w:val="0"/>
              <w:ind w:firstLine="0"/>
              <w:jc w:val="left"/>
              <w:rPr>
                <w:rFonts w:ascii="標楷體" w:eastAsia="標楷體" w:hAnsi="標楷體"/>
              </w:rPr>
            </w:pPr>
            <w:r w:rsidRPr="00677126">
              <w:rPr>
                <w:rFonts w:ascii="標楷體" w:eastAsia="標楷體" w:hAnsi="標楷體" w:hint="eastAsia"/>
              </w:rPr>
              <w:t>1.可以此時相關全球變遷的新聞議題，作為第二節的開場。請學生發表其所知有關全球變遷的議題，或回憶其他領域的學習過程中，是否也有提到相關的問題。</w:t>
            </w:r>
            <w:r>
              <w:rPr>
                <w:rFonts w:ascii="標楷體" w:eastAsia="標楷體" w:hAnsi="標楷體" w:hint="eastAsia"/>
              </w:rPr>
              <w:t xml:space="preserve"> </w:t>
            </w:r>
          </w:p>
          <w:p w14:paraId="3BE70714" w14:textId="0A661133" w:rsidR="00F27ABA" w:rsidRPr="0027163D" w:rsidRDefault="00677126" w:rsidP="00F27ABA">
            <w:pPr>
              <w:spacing w:line="240" w:lineRule="atLeast"/>
              <w:ind w:left="92" w:hanging="7"/>
              <w:jc w:val="left"/>
              <w:rPr>
                <w:rFonts w:ascii="標楷體" w:eastAsia="標楷體" w:hAnsi="標楷體"/>
              </w:rPr>
            </w:pPr>
            <w:r>
              <w:rPr>
                <w:rFonts w:ascii="標楷體" w:eastAsia="標楷體" w:hAnsi="標楷體" w:hint="eastAsia"/>
              </w:rPr>
              <w:t xml:space="preserve"> </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9076A07" w14:textId="77777777" w:rsidR="00F27ABA" w:rsidRPr="0027163D" w:rsidRDefault="00F27ABA" w:rsidP="00F27ABA">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1C7B4744" w14:textId="77777777" w:rsidR="00F27ABA" w:rsidRPr="0027163D" w:rsidRDefault="00F27ABA" w:rsidP="00F27ABA">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4069C270" w14:textId="77777777" w:rsidR="00F27ABA" w:rsidRPr="0027163D" w:rsidRDefault="00F27ABA" w:rsidP="00F27ABA">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2F9749DF" w14:textId="77777777" w:rsidR="00F27ABA" w:rsidRDefault="00F27ABA" w:rsidP="00F27ABA">
            <w:pPr>
              <w:pStyle w:val="aff9"/>
              <w:spacing w:line="240" w:lineRule="atLeast"/>
              <w:ind w:left="92" w:hanging="7"/>
              <w:rPr>
                <w:rFonts w:ascii="標楷體" w:eastAsia="標楷體" w:hAnsi="標楷體" w:cs="Times New Roman"/>
                <w:color w:val="000000"/>
                <w:kern w:val="0"/>
                <w:sz w:val="20"/>
                <w:szCs w:val="20"/>
              </w:rPr>
            </w:pPr>
          </w:p>
          <w:p w14:paraId="59F9B5EB" w14:textId="77777777" w:rsidR="00C03B62" w:rsidRDefault="00C03B62" w:rsidP="00C03B6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34550826" w14:textId="5BC4E444" w:rsidR="00C03B62" w:rsidRPr="0027163D" w:rsidRDefault="00C03B62" w:rsidP="00C03B62">
            <w:pPr>
              <w:pStyle w:val="aff9"/>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356B70"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0F67576C"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0A917266" w14:textId="600E887F" w:rsidR="00F27ABA" w:rsidRPr="0027163D" w:rsidRDefault="00F27ABA" w:rsidP="00F27ABA">
            <w:pPr>
              <w:spacing w:line="0" w:lineRule="atLeast"/>
              <w:rPr>
                <w:rFonts w:ascii="標楷體" w:eastAsia="標楷體" w:hAnsi="標楷體"/>
              </w:rPr>
            </w:pPr>
          </w:p>
          <w:p w14:paraId="08DE7452"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14:paraId="59212948"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環 J5 了解聯合國推動永續發展的背景與趨勢。</w:t>
            </w:r>
          </w:p>
          <w:p w14:paraId="68399189"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環 J8 了解臺灣生態環境及社會發展面對氣候變遷的脆弱性與韌性。 </w:t>
            </w:r>
          </w:p>
          <w:p w14:paraId="03912192" w14:textId="77777777" w:rsidR="00F27ABA" w:rsidRPr="0027163D" w:rsidRDefault="00F27ABA" w:rsidP="00F27ABA">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71C1879F"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14:paraId="287CD7B3"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品 EJU4 自律負責。 </w:t>
            </w:r>
          </w:p>
          <w:p w14:paraId="586BA818"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hint="eastAsia"/>
              </w:rPr>
              <w:t xml:space="preserve">品J6 關懷弱勢的意涵、策略，及其實踐與反思。 </w:t>
            </w:r>
          </w:p>
          <w:p w14:paraId="351C9828" w14:textId="77777777" w:rsidR="00F27ABA" w:rsidRPr="0027163D" w:rsidRDefault="00F27ABA" w:rsidP="00F27ABA">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2505FE8A" w14:textId="77777777" w:rsidR="00F27ABA" w:rsidRPr="0027163D" w:rsidRDefault="00F27ABA" w:rsidP="00F27ABA">
            <w:pPr>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7202BCF6" w14:textId="77777777" w:rsidR="00F27ABA" w:rsidRPr="0027163D" w:rsidRDefault="00F27ABA" w:rsidP="00F27ABA">
            <w:pPr>
              <w:rPr>
                <w:rFonts w:ascii="標楷體" w:eastAsia="標楷體" w:hAnsi="標楷體"/>
              </w:rPr>
            </w:pPr>
            <w:r w:rsidRPr="0027163D">
              <w:rPr>
                <w:rFonts w:ascii="標楷體" w:eastAsia="標楷體" w:hAnsi="標楷體" w:hint="eastAsia"/>
              </w:rPr>
              <w:t>閱 J10 主動尋求多元的詮釋，並試著表達自己的想法。</w:t>
            </w:r>
          </w:p>
        </w:tc>
        <w:tc>
          <w:tcPr>
            <w:tcW w:w="1784" w:type="dxa"/>
            <w:tcBorders>
              <w:top w:val="single" w:sz="8" w:space="0" w:color="000000"/>
              <w:bottom w:val="single" w:sz="8" w:space="0" w:color="000000"/>
              <w:right w:val="single" w:sz="8" w:space="0" w:color="000000"/>
            </w:tcBorders>
          </w:tcPr>
          <w:p w14:paraId="6E18187C" w14:textId="77777777" w:rsidR="00F27ABA" w:rsidRPr="0027163D" w:rsidRDefault="00F27ABA" w:rsidP="00F27ABA">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2D703546" w14:textId="77777777" w:rsidR="00F27ABA" w:rsidRPr="0027163D" w:rsidRDefault="00F27ABA"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44B88B62" w14:textId="77777777" w:rsidR="00F27ABA" w:rsidRPr="0027163D" w:rsidRDefault="00F27ABA" w:rsidP="00F27ABA">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14:paraId="76C7F6FB" w14:textId="77777777" w:rsidR="00F27ABA" w:rsidRPr="0027163D" w:rsidRDefault="00F27ABA" w:rsidP="00690393">
            <w:pPr>
              <w:pStyle w:val="aff0"/>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705AE6DA" w14:textId="77777777" w:rsidR="00F27ABA" w:rsidRPr="0027163D" w:rsidRDefault="00F27ABA" w:rsidP="00F27ABA">
            <w:pPr>
              <w:spacing w:line="240" w:lineRule="atLeast"/>
              <w:ind w:left="92" w:firstLine="0"/>
              <w:jc w:val="left"/>
              <w:rPr>
                <w:rFonts w:ascii="標楷體" w:eastAsia="標楷體" w:hAnsi="標楷體"/>
              </w:rPr>
            </w:pPr>
            <w:r w:rsidRPr="0027163D">
              <w:rPr>
                <w:rFonts w:ascii="標楷體" w:eastAsia="標楷體" w:hAnsi="標楷體" w:hint="eastAsia"/>
              </w:rPr>
              <w:t>＿      ＿＿</w:t>
            </w:r>
          </w:p>
        </w:tc>
      </w:tr>
    </w:tbl>
    <w:p w14:paraId="315CE735" w14:textId="77777777" w:rsidR="006B75B7" w:rsidRPr="006B75B7" w:rsidRDefault="006B75B7" w:rsidP="00D37619">
      <w:pPr>
        <w:rPr>
          <w:rFonts w:ascii="標楷體" w:eastAsia="標楷體" w:hAnsi="標楷體" w:cs="標楷體"/>
          <w:b/>
          <w:sz w:val="24"/>
          <w:szCs w:val="24"/>
        </w:rPr>
      </w:pPr>
    </w:p>
    <w:p w14:paraId="4DD55CF9" w14:textId="77777777" w:rsidR="00217DCF" w:rsidRPr="00E8654C" w:rsidRDefault="00E8654C" w:rsidP="00690393">
      <w:pPr>
        <w:pStyle w:val="aff0"/>
        <w:numPr>
          <w:ilvl w:val="0"/>
          <w:numId w:val="1"/>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0D5C8CC9" w14:textId="0E9050D4" w:rsidR="00E8654C" w:rsidRPr="00E8654C" w:rsidRDefault="006B75B7" w:rsidP="00E8654C">
      <w:pPr>
        <w:ind w:left="23" w:firstLineChars="226" w:firstLine="542"/>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sidR="00E8654C" w:rsidRPr="00E8654C">
        <w:rPr>
          <w:rFonts w:ascii="標楷體" w:eastAsia="標楷體" w:hAnsi="標楷體" w:cs="標楷體" w:hint="eastAsia"/>
          <w:color w:val="auto"/>
          <w:sz w:val="24"/>
          <w:szCs w:val="24"/>
        </w:rPr>
        <w:t>否，全學年都沒有(</w:t>
      </w:r>
      <w:r w:rsidR="00E8654C" w:rsidRPr="00E8654C">
        <w:rPr>
          <w:rFonts w:ascii="標楷體" w:eastAsia="標楷體" w:hAnsi="標楷體" w:cs="標楷體" w:hint="eastAsia"/>
          <w:b/>
          <w:color w:val="auto"/>
          <w:sz w:val="24"/>
          <w:szCs w:val="24"/>
        </w:rPr>
        <w:t>以下免填</w:t>
      </w:r>
      <w:r w:rsidR="00E8654C" w:rsidRPr="00E8654C">
        <w:rPr>
          <w:rFonts w:ascii="標楷體" w:eastAsia="標楷體" w:hAnsi="標楷體" w:cs="標楷體" w:hint="eastAsia"/>
          <w:color w:val="auto"/>
          <w:sz w:val="24"/>
          <w:szCs w:val="24"/>
        </w:rPr>
        <w:t>)。</w:t>
      </w:r>
    </w:p>
    <w:p w14:paraId="3291AF2C"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19F9EEA6"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14:paraId="0D4FBE7B" w14:textId="77777777" w:rsidTr="00E67570">
        <w:tc>
          <w:tcPr>
            <w:tcW w:w="1292" w:type="dxa"/>
          </w:tcPr>
          <w:p w14:paraId="24450A9B" w14:textId="77777777"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14:paraId="07B4ADE9" w14:textId="77777777"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14:paraId="39806FB4"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14:paraId="0F4A1EBD"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14:paraId="298A040A"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14:paraId="2EC9C322"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14:paraId="24BF9B0F" w14:textId="77777777" w:rsidTr="00E67570">
        <w:tc>
          <w:tcPr>
            <w:tcW w:w="1292" w:type="dxa"/>
          </w:tcPr>
          <w:p w14:paraId="474B20F7"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283C8AFC"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35ACA490" w14:textId="77777777" w:rsidR="00E8654C" w:rsidRDefault="00E8654C" w:rsidP="00E67570">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3B31F8F0" w14:textId="77777777" w:rsidR="00E8654C" w:rsidRDefault="00E8654C" w:rsidP="00E67570">
            <w:pPr>
              <w:pStyle w:val="Web"/>
              <w:rPr>
                <w:rFonts w:ascii="標楷體" w:eastAsia="標楷體" w:hAnsi="標楷體" w:cs="標楷體"/>
              </w:rPr>
            </w:pPr>
            <w:r w:rsidRPr="00657AF5">
              <w:rPr>
                <w:rFonts w:ascii="標楷體" w:eastAsia="標楷體" w:hAnsi="標楷體" w:cs="標楷體"/>
              </w:rPr>
              <w:t>□印刷品</w:t>
            </w:r>
          </w:p>
          <w:p w14:paraId="0727D3C0" w14:textId="77777777"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□影音光碟</w:t>
            </w:r>
          </w:p>
          <w:p w14:paraId="1DF327F2" w14:textId="77777777"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14:paraId="1450356D"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641E4726"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789C719D" w14:textId="77777777" w:rsidR="00E8654C" w:rsidRPr="00657AF5" w:rsidRDefault="00E8654C" w:rsidP="00E67570">
            <w:pPr>
              <w:ind w:firstLine="0"/>
              <w:rPr>
                <w:rFonts w:ascii="標楷體" w:eastAsia="標楷體" w:hAnsi="標楷體" w:cs="標楷體"/>
                <w:color w:val="auto"/>
                <w:sz w:val="24"/>
                <w:szCs w:val="24"/>
              </w:rPr>
            </w:pPr>
          </w:p>
        </w:tc>
      </w:tr>
      <w:tr w:rsidR="00E8654C" w:rsidRPr="00657AF5" w14:paraId="04A50198" w14:textId="77777777" w:rsidTr="00E67570">
        <w:tc>
          <w:tcPr>
            <w:tcW w:w="1292" w:type="dxa"/>
          </w:tcPr>
          <w:p w14:paraId="65AC4E36"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1E415D90"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4CAF1F06" w14:textId="77777777" w:rsidR="00E8654C" w:rsidRPr="00657AF5" w:rsidRDefault="00E8654C" w:rsidP="00E67570">
            <w:pPr>
              <w:ind w:firstLine="0"/>
              <w:rPr>
                <w:rFonts w:ascii="標楷體" w:eastAsia="標楷體" w:hAnsi="標楷體" w:cs="標楷體"/>
                <w:color w:val="auto"/>
                <w:sz w:val="24"/>
                <w:szCs w:val="24"/>
              </w:rPr>
            </w:pPr>
          </w:p>
        </w:tc>
        <w:tc>
          <w:tcPr>
            <w:tcW w:w="2296" w:type="dxa"/>
          </w:tcPr>
          <w:p w14:paraId="75460E7B"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1BA674B4"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5BD7E625" w14:textId="77777777" w:rsidR="00E8654C" w:rsidRPr="00657AF5" w:rsidRDefault="00E8654C" w:rsidP="00E67570">
            <w:pPr>
              <w:ind w:firstLine="0"/>
              <w:rPr>
                <w:rFonts w:ascii="標楷體" w:eastAsia="標楷體" w:hAnsi="標楷體" w:cs="標楷體"/>
                <w:color w:val="auto"/>
                <w:sz w:val="24"/>
                <w:szCs w:val="24"/>
              </w:rPr>
            </w:pPr>
          </w:p>
        </w:tc>
      </w:tr>
      <w:tr w:rsidR="00E8654C" w:rsidRPr="00657AF5" w14:paraId="5289AEE7" w14:textId="77777777" w:rsidTr="00E67570">
        <w:tc>
          <w:tcPr>
            <w:tcW w:w="1292" w:type="dxa"/>
          </w:tcPr>
          <w:p w14:paraId="493AEA20"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7434B985"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25BE12BD" w14:textId="77777777" w:rsidR="00E8654C" w:rsidRPr="00657AF5" w:rsidRDefault="00E8654C" w:rsidP="00E67570">
            <w:pPr>
              <w:ind w:firstLine="0"/>
              <w:rPr>
                <w:rFonts w:ascii="標楷體" w:eastAsia="標楷體" w:hAnsi="標楷體" w:cs="標楷體"/>
                <w:color w:val="auto"/>
                <w:sz w:val="24"/>
                <w:szCs w:val="24"/>
              </w:rPr>
            </w:pPr>
          </w:p>
        </w:tc>
        <w:tc>
          <w:tcPr>
            <w:tcW w:w="2296" w:type="dxa"/>
          </w:tcPr>
          <w:p w14:paraId="07E19409"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73F8D9A9"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2CC311AC" w14:textId="77777777" w:rsidR="00E8654C" w:rsidRPr="00657AF5" w:rsidRDefault="00E8654C" w:rsidP="00E67570">
            <w:pPr>
              <w:ind w:firstLine="0"/>
              <w:rPr>
                <w:rFonts w:ascii="標楷體" w:eastAsia="標楷體" w:hAnsi="標楷體" w:cs="標楷體"/>
                <w:color w:val="auto"/>
                <w:sz w:val="24"/>
                <w:szCs w:val="24"/>
              </w:rPr>
            </w:pPr>
          </w:p>
        </w:tc>
      </w:tr>
    </w:tbl>
    <w:p w14:paraId="0707AF56"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13"/>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EB2FF" w14:textId="77777777" w:rsidR="00383C07" w:rsidRDefault="00383C07">
      <w:r>
        <w:separator/>
      </w:r>
    </w:p>
  </w:endnote>
  <w:endnote w:type="continuationSeparator" w:id="0">
    <w:p w14:paraId="57E9B030" w14:textId="77777777" w:rsidR="00383C07" w:rsidRDefault="00383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夹发砰">
    <w:altName w:val="Arial Unicode M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14:paraId="61751D32" w14:textId="6F76D467" w:rsidR="002E38B1" w:rsidRDefault="002E38B1">
        <w:pPr>
          <w:pStyle w:val="aff5"/>
          <w:jc w:val="center"/>
        </w:pPr>
        <w:r>
          <w:fldChar w:fldCharType="begin"/>
        </w:r>
        <w:r>
          <w:instrText>PAGE   \* MERGEFORMAT</w:instrText>
        </w:r>
        <w:r>
          <w:fldChar w:fldCharType="separate"/>
        </w:r>
        <w:r w:rsidR="00383C07" w:rsidRPr="00383C07">
          <w:rPr>
            <w:noProof/>
            <w:lang w:val="zh-TW"/>
          </w:rPr>
          <w:t>1</w:t>
        </w:r>
        <w:r>
          <w:fldChar w:fldCharType="end"/>
        </w:r>
      </w:p>
    </w:sdtContent>
  </w:sdt>
  <w:p w14:paraId="64EDF24F"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7D5FB" w14:textId="77777777" w:rsidR="00383C07" w:rsidRDefault="00383C07">
      <w:r>
        <w:separator/>
      </w:r>
    </w:p>
  </w:footnote>
  <w:footnote w:type="continuationSeparator" w:id="0">
    <w:p w14:paraId="22290D8B" w14:textId="77777777" w:rsidR="00383C07" w:rsidRDefault="00383C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D03A6"/>
    <w:multiLevelType w:val="hybridMultilevel"/>
    <w:tmpl w:val="45BA5D12"/>
    <w:lvl w:ilvl="0" w:tplc="0D68AD48">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 w15:restartNumberingAfterBreak="0">
    <w:nsid w:val="12D64B7B"/>
    <w:multiLevelType w:val="hybridMultilevel"/>
    <w:tmpl w:val="D31A49F6"/>
    <w:lvl w:ilvl="0" w:tplc="DCA2BE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A61D92"/>
    <w:multiLevelType w:val="hybridMultilevel"/>
    <w:tmpl w:val="3F74A0CE"/>
    <w:lvl w:ilvl="0" w:tplc="DCA2BE32">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 w15:restartNumberingAfterBreak="0">
    <w:nsid w:val="21183EBD"/>
    <w:multiLevelType w:val="hybridMultilevel"/>
    <w:tmpl w:val="BF2ED8B8"/>
    <w:lvl w:ilvl="0" w:tplc="0D68AD48">
      <w:start w:val="1"/>
      <w:numFmt w:val="decimal"/>
      <w:lvlText w:val="%1."/>
      <w:lvlJc w:val="left"/>
      <w:pPr>
        <w:ind w:left="503" w:hanging="480"/>
      </w:pPr>
      <w:rPr>
        <w:rFonts w:hint="default"/>
      </w:rPr>
    </w:lvl>
    <w:lvl w:ilvl="1" w:tplc="FFFFFFFF" w:tentative="1">
      <w:start w:val="1"/>
      <w:numFmt w:val="bullet"/>
      <w:lvlText w:val=""/>
      <w:lvlJc w:val="left"/>
      <w:pPr>
        <w:ind w:left="983" w:hanging="480"/>
      </w:pPr>
      <w:rPr>
        <w:rFonts w:ascii="Wingdings" w:hAnsi="Wingdings" w:hint="default"/>
      </w:rPr>
    </w:lvl>
    <w:lvl w:ilvl="2" w:tplc="FFFFFFFF" w:tentative="1">
      <w:start w:val="1"/>
      <w:numFmt w:val="bullet"/>
      <w:lvlText w:val=""/>
      <w:lvlJc w:val="left"/>
      <w:pPr>
        <w:ind w:left="1463" w:hanging="480"/>
      </w:pPr>
      <w:rPr>
        <w:rFonts w:ascii="Wingdings" w:hAnsi="Wingdings" w:hint="default"/>
      </w:rPr>
    </w:lvl>
    <w:lvl w:ilvl="3" w:tplc="FFFFFFFF" w:tentative="1">
      <w:start w:val="1"/>
      <w:numFmt w:val="bullet"/>
      <w:lvlText w:val=""/>
      <w:lvlJc w:val="left"/>
      <w:pPr>
        <w:ind w:left="1943" w:hanging="480"/>
      </w:pPr>
      <w:rPr>
        <w:rFonts w:ascii="Wingdings" w:hAnsi="Wingdings" w:hint="default"/>
      </w:rPr>
    </w:lvl>
    <w:lvl w:ilvl="4" w:tplc="FFFFFFFF" w:tentative="1">
      <w:start w:val="1"/>
      <w:numFmt w:val="bullet"/>
      <w:lvlText w:val=""/>
      <w:lvlJc w:val="left"/>
      <w:pPr>
        <w:ind w:left="2423" w:hanging="480"/>
      </w:pPr>
      <w:rPr>
        <w:rFonts w:ascii="Wingdings" w:hAnsi="Wingdings" w:hint="default"/>
      </w:rPr>
    </w:lvl>
    <w:lvl w:ilvl="5" w:tplc="FFFFFFFF" w:tentative="1">
      <w:start w:val="1"/>
      <w:numFmt w:val="bullet"/>
      <w:lvlText w:val=""/>
      <w:lvlJc w:val="left"/>
      <w:pPr>
        <w:ind w:left="2903" w:hanging="480"/>
      </w:pPr>
      <w:rPr>
        <w:rFonts w:ascii="Wingdings" w:hAnsi="Wingdings" w:hint="default"/>
      </w:rPr>
    </w:lvl>
    <w:lvl w:ilvl="6" w:tplc="FFFFFFFF" w:tentative="1">
      <w:start w:val="1"/>
      <w:numFmt w:val="bullet"/>
      <w:lvlText w:val=""/>
      <w:lvlJc w:val="left"/>
      <w:pPr>
        <w:ind w:left="3383" w:hanging="480"/>
      </w:pPr>
      <w:rPr>
        <w:rFonts w:ascii="Wingdings" w:hAnsi="Wingdings" w:hint="default"/>
      </w:rPr>
    </w:lvl>
    <w:lvl w:ilvl="7" w:tplc="FFFFFFFF" w:tentative="1">
      <w:start w:val="1"/>
      <w:numFmt w:val="bullet"/>
      <w:lvlText w:val=""/>
      <w:lvlJc w:val="left"/>
      <w:pPr>
        <w:ind w:left="3863" w:hanging="480"/>
      </w:pPr>
      <w:rPr>
        <w:rFonts w:ascii="Wingdings" w:hAnsi="Wingdings" w:hint="default"/>
      </w:rPr>
    </w:lvl>
    <w:lvl w:ilvl="8" w:tplc="FFFFFFFF" w:tentative="1">
      <w:start w:val="1"/>
      <w:numFmt w:val="bullet"/>
      <w:lvlText w:val=""/>
      <w:lvlJc w:val="left"/>
      <w:pPr>
        <w:ind w:left="4343" w:hanging="480"/>
      </w:pPr>
      <w:rPr>
        <w:rFonts w:ascii="Wingdings" w:hAnsi="Wingdings" w:hint="default"/>
      </w:rPr>
    </w:lvl>
  </w:abstractNum>
  <w:abstractNum w:abstractNumId="4"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5" w15:restartNumberingAfterBreak="0">
    <w:nsid w:val="38B958EB"/>
    <w:multiLevelType w:val="hybridMultilevel"/>
    <w:tmpl w:val="F782C972"/>
    <w:lvl w:ilvl="0" w:tplc="0D68AD4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CE6BB4"/>
    <w:multiLevelType w:val="hybridMultilevel"/>
    <w:tmpl w:val="7DC441FA"/>
    <w:lvl w:ilvl="0" w:tplc="3FE6C5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07F0FBE"/>
    <w:multiLevelType w:val="hybridMultilevel"/>
    <w:tmpl w:val="29947ADC"/>
    <w:lvl w:ilvl="0" w:tplc="31C270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C4C56BA"/>
    <w:multiLevelType w:val="hybridMultilevel"/>
    <w:tmpl w:val="FE686642"/>
    <w:lvl w:ilvl="0" w:tplc="0D68AD48">
      <w:start w:val="1"/>
      <w:numFmt w:val="decimal"/>
      <w:lvlText w:val="%1."/>
      <w:lvlJc w:val="left"/>
      <w:pPr>
        <w:ind w:left="480" w:hanging="480"/>
      </w:pPr>
      <w:rPr>
        <w:rFont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4FA64713"/>
    <w:multiLevelType w:val="hybridMultilevel"/>
    <w:tmpl w:val="D62ABE3E"/>
    <w:lvl w:ilvl="0" w:tplc="0D68AD48">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1" w15:restartNumberingAfterBreak="0">
    <w:nsid w:val="561246AE"/>
    <w:multiLevelType w:val="hybridMultilevel"/>
    <w:tmpl w:val="4ADEACF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CF6094A"/>
    <w:multiLevelType w:val="hybridMultilevel"/>
    <w:tmpl w:val="97FC36B0"/>
    <w:lvl w:ilvl="0" w:tplc="DCA2BE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EC07BC9"/>
    <w:multiLevelType w:val="hybridMultilevel"/>
    <w:tmpl w:val="1486B7A8"/>
    <w:lvl w:ilvl="0" w:tplc="0D68AD4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1BF6CEC"/>
    <w:multiLevelType w:val="hybridMultilevel"/>
    <w:tmpl w:val="C43CD506"/>
    <w:lvl w:ilvl="0" w:tplc="DCA2BE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9770D49"/>
    <w:multiLevelType w:val="hybridMultilevel"/>
    <w:tmpl w:val="FBD6DAD0"/>
    <w:lvl w:ilvl="0" w:tplc="DCA2BE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FB87E5E"/>
    <w:multiLevelType w:val="hybridMultilevel"/>
    <w:tmpl w:val="7CD0C1E4"/>
    <w:lvl w:ilvl="0" w:tplc="0D68AD48">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num w:numId="1">
    <w:abstractNumId w:val="4"/>
  </w:num>
  <w:num w:numId="2">
    <w:abstractNumId w:val="8"/>
  </w:num>
  <w:num w:numId="3">
    <w:abstractNumId w:val="13"/>
  </w:num>
  <w:num w:numId="4">
    <w:abstractNumId w:val="7"/>
  </w:num>
  <w:num w:numId="5">
    <w:abstractNumId w:val="6"/>
  </w:num>
  <w:num w:numId="6">
    <w:abstractNumId w:val="16"/>
  </w:num>
  <w:num w:numId="7">
    <w:abstractNumId w:val="1"/>
  </w:num>
  <w:num w:numId="8">
    <w:abstractNumId w:val="12"/>
  </w:num>
  <w:num w:numId="9">
    <w:abstractNumId w:val="15"/>
  </w:num>
  <w:num w:numId="10">
    <w:abstractNumId w:val="2"/>
  </w:num>
  <w:num w:numId="11">
    <w:abstractNumId w:val="11"/>
  </w:num>
  <w:num w:numId="12">
    <w:abstractNumId w:val="14"/>
  </w:num>
  <w:num w:numId="13">
    <w:abstractNumId w:val="9"/>
  </w:num>
  <w:num w:numId="14">
    <w:abstractNumId w:val="3"/>
  </w:num>
  <w:num w:numId="15">
    <w:abstractNumId w:val="5"/>
  </w:num>
  <w:num w:numId="16">
    <w:abstractNumId w:val="10"/>
  </w:num>
  <w:num w:numId="17">
    <w:abstractNumId w:val="17"/>
  </w:num>
  <w:num w:numId="1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21CA"/>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589A"/>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86D"/>
    <w:rsid w:val="00150A4C"/>
    <w:rsid w:val="00154312"/>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326"/>
    <w:rsid w:val="001B5CEB"/>
    <w:rsid w:val="001C0AFC"/>
    <w:rsid w:val="001C162B"/>
    <w:rsid w:val="001C3A50"/>
    <w:rsid w:val="001C44AF"/>
    <w:rsid w:val="001C5493"/>
    <w:rsid w:val="001C5ACF"/>
    <w:rsid w:val="001C7FAA"/>
    <w:rsid w:val="001D0E7F"/>
    <w:rsid w:val="001D293D"/>
    <w:rsid w:val="001D2A5E"/>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360DF"/>
    <w:rsid w:val="002465A9"/>
    <w:rsid w:val="0025196E"/>
    <w:rsid w:val="00252E0C"/>
    <w:rsid w:val="002564E0"/>
    <w:rsid w:val="002614A9"/>
    <w:rsid w:val="00263A25"/>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52DD"/>
    <w:rsid w:val="002D70F0"/>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470A7"/>
    <w:rsid w:val="00355418"/>
    <w:rsid w:val="00355490"/>
    <w:rsid w:val="0035771B"/>
    <w:rsid w:val="00357A06"/>
    <w:rsid w:val="00360009"/>
    <w:rsid w:val="0036459A"/>
    <w:rsid w:val="003646AA"/>
    <w:rsid w:val="003652AB"/>
    <w:rsid w:val="0037137A"/>
    <w:rsid w:val="0037218D"/>
    <w:rsid w:val="00376C12"/>
    <w:rsid w:val="00381FE4"/>
    <w:rsid w:val="00383C07"/>
    <w:rsid w:val="00384845"/>
    <w:rsid w:val="00392A6A"/>
    <w:rsid w:val="0039306C"/>
    <w:rsid w:val="003939AB"/>
    <w:rsid w:val="0039412B"/>
    <w:rsid w:val="00394743"/>
    <w:rsid w:val="003A1285"/>
    <w:rsid w:val="003A2FAC"/>
    <w:rsid w:val="003A4312"/>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071B0"/>
    <w:rsid w:val="00415037"/>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B2B6C"/>
    <w:rsid w:val="004C31EE"/>
    <w:rsid w:val="004C409F"/>
    <w:rsid w:val="004C42DD"/>
    <w:rsid w:val="004C5CE7"/>
    <w:rsid w:val="004D048E"/>
    <w:rsid w:val="004D0F9B"/>
    <w:rsid w:val="004D2FAA"/>
    <w:rsid w:val="004D5763"/>
    <w:rsid w:val="004D6323"/>
    <w:rsid w:val="004D651E"/>
    <w:rsid w:val="004D79F0"/>
    <w:rsid w:val="004E43E3"/>
    <w:rsid w:val="004E5581"/>
    <w:rsid w:val="004E6CC7"/>
    <w:rsid w:val="004F06DF"/>
    <w:rsid w:val="004F1AB5"/>
    <w:rsid w:val="004F2F0B"/>
    <w:rsid w:val="004F40A0"/>
    <w:rsid w:val="004F7550"/>
    <w:rsid w:val="00500692"/>
    <w:rsid w:val="00501758"/>
    <w:rsid w:val="005048F6"/>
    <w:rsid w:val="00504BCC"/>
    <w:rsid w:val="00507327"/>
    <w:rsid w:val="005103D7"/>
    <w:rsid w:val="00517FDB"/>
    <w:rsid w:val="00523505"/>
    <w:rsid w:val="00524F27"/>
    <w:rsid w:val="00524F98"/>
    <w:rsid w:val="005336C0"/>
    <w:rsid w:val="0053472D"/>
    <w:rsid w:val="00540EB2"/>
    <w:rsid w:val="005432CD"/>
    <w:rsid w:val="00543640"/>
    <w:rsid w:val="00543FDF"/>
    <w:rsid w:val="00550328"/>
    <w:rsid w:val="005522B7"/>
    <w:rsid w:val="005528F3"/>
    <w:rsid w:val="0055297F"/>
    <w:rsid w:val="005533E5"/>
    <w:rsid w:val="005571F5"/>
    <w:rsid w:val="005652F5"/>
    <w:rsid w:val="00570442"/>
    <w:rsid w:val="00570C52"/>
    <w:rsid w:val="00573E05"/>
    <w:rsid w:val="00575BF8"/>
    <w:rsid w:val="0058595D"/>
    <w:rsid w:val="00586943"/>
    <w:rsid w:val="005902DD"/>
    <w:rsid w:val="005A3DF5"/>
    <w:rsid w:val="005A4D9A"/>
    <w:rsid w:val="005B1A2D"/>
    <w:rsid w:val="005B39AB"/>
    <w:rsid w:val="005B3F5F"/>
    <w:rsid w:val="005B4FE2"/>
    <w:rsid w:val="005B69DE"/>
    <w:rsid w:val="005B722E"/>
    <w:rsid w:val="005C10D9"/>
    <w:rsid w:val="005C62F3"/>
    <w:rsid w:val="005D0143"/>
    <w:rsid w:val="005D2CCD"/>
    <w:rsid w:val="005D6008"/>
    <w:rsid w:val="005D606A"/>
    <w:rsid w:val="005D74BC"/>
    <w:rsid w:val="005D7AB8"/>
    <w:rsid w:val="005E6CDD"/>
    <w:rsid w:val="005F1B74"/>
    <w:rsid w:val="005F562B"/>
    <w:rsid w:val="005F5C4A"/>
    <w:rsid w:val="0060022B"/>
    <w:rsid w:val="00607C91"/>
    <w:rsid w:val="006121F2"/>
    <w:rsid w:val="0061264C"/>
    <w:rsid w:val="0061545B"/>
    <w:rsid w:val="006177F3"/>
    <w:rsid w:val="00617F7F"/>
    <w:rsid w:val="0062005B"/>
    <w:rsid w:val="00622E5F"/>
    <w:rsid w:val="00624805"/>
    <w:rsid w:val="00624D39"/>
    <w:rsid w:val="00635100"/>
    <w:rsid w:val="006352E5"/>
    <w:rsid w:val="00635B49"/>
    <w:rsid w:val="00642508"/>
    <w:rsid w:val="00643136"/>
    <w:rsid w:val="006453E2"/>
    <w:rsid w:val="00645503"/>
    <w:rsid w:val="0064640F"/>
    <w:rsid w:val="006510A0"/>
    <w:rsid w:val="00654B9D"/>
    <w:rsid w:val="006550DD"/>
    <w:rsid w:val="0066106E"/>
    <w:rsid w:val="00663336"/>
    <w:rsid w:val="006648FA"/>
    <w:rsid w:val="00666617"/>
    <w:rsid w:val="006711E0"/>
    <w:rsid w:val="006755D4"/>
    <w:rsid w:val="00677126"/>
    <w:rsid w:val="00680E75"/>
    <w:rsid w:val="006820EF"/>
    <w:rsid w:val="00683A76"/>
    <w:rsid w:val="006848A7"/>
    <w:rsid w:val="00684A65"/>
    <w:rsid w:val="00684EC6"/>
    <w:rsid w:val="0068714E"/>
    <w:rsid w:val="00690393"/>
    <w:rsid w:val="00691588"/>
    <w:rsid w:val="006920B6"/>
    <w:rsid w:val="00693F13"/>
    <w:rsid w:val="00694980"/>
    <w:rsid w:val="006967C2"/>
    <w:rsid w:val="006A529F"/>
    <w:rsid w:val="006A56A3"/>
    <w:rsid w:val="006B02E0"/>
    <w:rsid w:val="006B2866"/>
    <w:rsid w:val="006B3591"/>
    <w:rsid w:val="006B75B7"/>
    <w:rsid w:val="006D1D3D"/>
    <w:rsid w:val="006D30E1"/>
    <w:rsid w:val="006D3ACD"/>
    <w:rsid w:val="006D3CA3"/>
    <w:rsid w:val="006D52E9"/>
    <w:rsid w:val="006E27FD"/>
    <w:rsid w:val="006E397F"/>
    <w:rsid w:val="006F3A41"/>
    <w:rsid w:val="006F68F5"/>
    <w:rsid w:val="006F71C8"/>
    <w:rsid w:val="00700B02"/>
    <w:rsid w:val="00701F4B"/>
    <w:rsid w:val="00702282"/>
    <w:rsid w:val="007044B8"/>
    <w:rsid w:val="00704794"/>
    <w:rsid w:val="007061DD"/>
    <w:rsid w:val="00707F8C"/>
    <w:rsid w:val="00710A36"/>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7F30E4"/>
    <w:rsid w:val="007F6910"/>
    <w:rsid w:val="00800809"/>
    <w:rsid w:val="00806E06"/>
    <w:rsid w:val="00811297"/>
    <w:rsid w:val="00812AC4"/>
    <w:rsid w:val="00817FF4"/>
    <w:rsid w:val="008215B1"/>
    <w:rsid w:val="008222BF"/>
    <w:rsid w:val="00823DF1"/>
    <w:rsid w:val="00824477"/>
    <w:rsid w:val="00825116"/>
    <w:rsid w:val="00832CA1"/>
    <w:rsid w:val="0084049D"/>
    <w:rsid w:val="008441A1"/>
    <w:rsid w:val="00844ACB"/>
    <w:rsid w:val="0084515D"/>
    <w:rsid w:val="00847029"/>
    <w:rsid w:val="00847164"/>
    <w:rsid w:val="00850FA4"/>
    <w:rsid w:val="008512C8"/>
    <w:rsid w:val="00851B3E"/>
    <w:rsid w:val="00851CA1"/>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27A0"/>
    <w:rsid w:val="008C346B"/>
    <w:rsid w:val="008C6637"/>
    <w:rsid w:val="008C7AF6"/>
    <w:rsid w:val="008D2428"/>
    <w:rsid w:val="008E1F08"/>
    <w:rsid w:val="008F1D99"/>
    <w:rsid w:val="008F22B2"/>
    <w:rsid w:val="008F2B26"/>
    <w:rsid w:val="00902CB0"/>
    <w:rsid w:val="009034F6"/>
    <w:rsid w:val="00903674"/>
    <w:rsid w:val="00904158"/>
    <w:rsid w:val="009102E9"/>
    <w:rsid w:val="009114CF"/>
    <w:rsid w:val="00913E80"/>
    <w:rsid w:val="009155E3"/>
    <w:rsid w:val="00916B7C"/>
    <w:rsid w:val="00917081"/>
    <w:rsid w:val="009224C9"/>
    <w:rsid w:val="00922616"/>
    <w:rsid w:val="009234F2"/>
    <w:rsid w:val="0092541D"/>
    <w:rsid w:val="00926B07"/>
    <w:rsid w:val="00927B38"/>
    <w:rsid w:val="00930D6B"/>
    <w:rsid w:val="009335D2"/>
    <w:rsid w:val="0093744F"/>
    <w:rsid w:val="00940293"/>
    <w:rsid w:val="00940542"/>
    <w:rsid w:val="00944829"/>
    <w:rsid w:val="00945217"/>
    <w:rsid w:val="009476AD"/>
    <w:rsid w:val="00947AC1"/>
    <w:rsid w:val="00951842"/>
    <w:rsid w:val="009529E0"/>
    <w:rsid w:val="00955F24"/>
    <w:rsid w:val="00956B1D"/>
    <w:rsid w:val="00965857"/>
    <w:rsid w:val="00966319"/>
    <w:rsid w:val="00967DBF"/>
    <w:rsid w:val="0097151F"/>
    <w:rsid w:val="00972994"/>
    <w:rsid w:val="009740F8"/>
    <w:rsid w:val="00974E1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3056"/>
    <w:rsid w:val="009C4C90"/>
    <w:rsid w:val="009C534F"/>
    <w:rsid w:val="009C5A07"/>
    <w:rsid w:val="009C685B"/>
    <w:rsid w:val="009D1081"/>
    <w:rsid w:val="009D1652"/>
    <w:rsid w:val="009D2C20"/>
    <w:rsid w:val="009D42FE"/>
    <w:rsid w:val="009D5D4A"/>
    <w:rsid w:val="009D5F4F"/>
    <w:rsid w:val="009D67C7"/>
    <w:rsid w:val="009E08EA"/>
    <w:rsid w:val="009F0433"/>
    <w:rsid w:val="009F17F9"/>
    <w:rsid w:val="009F2C5D"/>
    <w:rsid w:val="009F5DAD"/>
    <w:rsid w:val="00A05906"/>
    <w:rsid w:val="00A111BE"/>
    <w:rsid w:val="00A1338F"/>
    <w:rsid w:val="00A1736E"/>
    <w:rsid w:val="00A17F97"/>
    <w:rsid w:val="00A20A0D"/>
    <w:rsid w:val="00A20D96"/>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4135"/>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5405"/>
    <w:rsid w:val="00AB671C"/>
    <w:rsid w:val="00AB6FC4"/>
    <w:rsid w:val="00AC4B0F"/>
    <w:rsid w:val="00AD03CF"/>
    <w:rsid w:val="00AD2399"/>
    <w:rsid w:val="00AD3378"/>
    <w:rsid w:val="00AD520E"/>
    <w:rsid w:val="00AE5DA6"/>
    <w:rsid w:val="00AE6E7D"/>
    <w:rsid w:val="00AF1E63"/>
    <w:rsid w:val="00AF4902"/>
    <w:rsid w:val="00AF649B"/>
    <w:rsid w:val="00AF7F3F"/>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25CCA"/>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5099"/>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3B62"/>
    <w:rsid w:val="00C041E1"/>
    <w:rsid w:val="00C04582"/>
    <w:rsid w:val="00C05E79"/>
    <w:rsid w:val="00C13BDD"/>
    <w:rsid w:val="00C16726"/>
    <w:rsid w:val="00C2644D"/>
    <w:rsid w:val="00C27837"/>
    <w:rsid w:val="00C27A1B"/>
    <w:rsid w:val="00C309B0"/>
    <w:rsid w:val="00C31F2D"/>
    <w:rsid w:val="00C35623"/>
    <w:rsid w:val="00C3784A"/>
    <w:rsid w:val="00C4059E"/>
    <w:rsid w:val="00C41BC8"/>
    <w:rsid w:val="00C4394F"/>
    <w:rsid w:val="00C443DF"/>
    <w:rsid w:val="00C44F9E"/>
    <w:rsid w:val="00C453F2"/>
    <w:rsid w:val="00C45941"/>
    <w:rsid w:val="00C4704C"/>
    <w:rsid w:val="00C532F0"/>
    <w:rsid w:val="00C536FA"/>
    <w:rsid w:val="00C5403B"/>
    <w:rsid w:val="00C56A17"/>
    <w:rsid w:val="00C60C7A"/>
    <w:rsid w:val="00C63799"/>
    <w:rsid w:val="00C63B62"/>
    <w:rsid w:val="00C669AB"/>
    <w:rsid w:val="00C66C03"/>
    <w:rsid w:val="00C67293"/>
    <w:rsid w:val="00C73B44"/>
    <w:rsid w:val="00C73DB2"/>
    <w:rsid w:val="00C80467"/>
    <w:rsid w:val="00C84F33"/>
    <w:rsid w:val="00C85389"/>
    <w:rsid w:val="00C93D91"/>
    <w:rsid w:val="00C977D3"/>
    <w:rsid w:val="00CA47CD"/>
    <w:rsid w:val="00CA6811"/>
    <w:rsid w:val="00CB00F2"/>
    <w:rsid w:val="00CB1561"/>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5D9F"/>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67E9A"/>
    <w:rsid w:val="00D76804"/>
    <w:rsid w:val="00D777C7"/>
    <w:rsid w:val="00D8163B"/>
    <w:rsid w:val="00D81B60"/>
    <w:rsid w:val="00D82CA1"/>
    <w:rsid w:val="00D85659"/>
    <w:rsid w:val="00D86621"/>
    <w:rsid w:val="00D91CCA"/>
    <w:rsid w:val="00DA3981"/>
    <w:rsid w:val="00DA3FCB"/>
    <w:rsid w:val="00DB2FC8"/>
    <w:rsid w:val="00DB552D"/>
    <w:rsid w:val="00DC0AFE"/>
    <w:rsid w:val="00DC19B8"/>
    <w:rsid w:val="00DC68AD"/>
    <w:rsid w:val="00DD4D59"/>
    <w:rsid w:val="00DE1D2A"/>
    <w:rsid w:val="00DE1D73"/>
    <w:rsid w:val="00DE677C"/>
    <w:rsid w:val="00DF1923"/>
    <w:rsid w:val="00DF2965"/>
    <w:rsid w:val="00DF4173"/>
    <w:rsid w:val="00DF5C42"/>
    <w:rsid w:val="00DF608F"/>
    <w:rsid w:val="00DF698D"/>
    <w:rsid w:val="00DF6DD0"/>
    <w:rsid w:val="00E07B7B"/>
    <w:rsid w:val="00E131CD"/>
    <w:rsid w:val="00E13C58"/>
    <w:rsid w:val="00E13ECD"/>
    <w:rsid w:val="00E20C3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26D2"/>
    <w:rsid w:val="00E67498"/>
    <w:rsid w:val="00E676C7"/>
    <w:rsid w:val="00E71D77"/>
    <w:rsid w:val="00E734E3"/>
    <w:rsid w:val="00E74D0A"/>
    <w:rsid w:val="00E75021"/>
    <w:rsid w:val="00E75892"/>
    <w:rsid w:val="00E81811"/>
    <w:rsid w:val="00E82B28"/>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B6784"/>
    <w:rsid w:val="00EC07DB"/>
    <w:rsid w:val="00EC378D"/>
    <w:rsid w:val="00EC5404"/>
    <w:rsid w:val="00EC6824"/>
    <w:rsid w:val="00EC68FB"/>
    <w:rsid w:val="00EC7948"/>
    <w:rsid w:val="00ED37F6"/>
    <w:rsid w:val="00ED746A"/>
    <w:rsid w:val="00EE2CF6"/>
    <w:rsid w:val="00EE3D5E"/>
    <w:rsid w:val="00EE3F60"/>
    <w:rsid w:val="00EE5720"/>
    <w:rsid w:val="00EE6B9E"/>
    <w:rsid w:val="00EE6F97"/>
    <w:rsid w:val="00EE7CBD"/>
    <w:rsid w:val="00EF1BAB"/>
    <w:rsid w:val="00EF1F52"/>
    <w:rsid w:val="00EF4AF6"/>
    <w:rsid w:val="00F00E16"/>
    <w:rsid w:val="00F01103"/>
    <w:rsid w:val="00F10314"/>
    <w:rsid w:val="00F11260"/>
    <w:rsid w:val="00F13548"/>
    <w:rsid w:val="00F17733"/>
    <w:rsid w:val="00F27ABA"/>
    <w:rsid w:val="00F30474"/>
    <w:rsid w:val="00F31B02"/>
    <w:rsid w:val="00F368C6"/>
    <w:rsid w:val="00F37A1E"/>
    <w:rsid w:val="00F471D9"/>
    <w:rsid w:val="00F47C75"/>
    <w:rsid w:val="00F50AA5"/>
    <w:rsid w:val="00F53B9A"/>
    <w:rsid w:val="00F55252"/>
    <w:rsid w:val="00F55354"/>
    <w:rsid w:val="00F60F8C"/>
    <w:rsid w:val="00F612CC"/>
    <w:rsid w:val="00F62B3F"/>
    <w:rsid w:val="00F6351E"/>
    <w:rsid w:val="00F63EED"/>
    <w:rsid w:val="00F649DF"/>
    <w:rsid w:val="00F64A46"/>
    <w:rsid w:val="00F64A99"/>
    <w:rsid w:val="00F6602E"/>
    <w:rsid w:val="00F734A5"/>
    <w:rsid w:val="00F741D9"/>
    <w:rsid w:val="00F758B3"/>
    <w:rsid w:val="00F7647E"/>
    <w:rsid w:val="00F76AAA"/>
    <w:rsid w:val="00F770F6"/>
    <w:rsid w:val="00F80526"/>
    <w:rsid w:val="00F81C2A"/>
    <w:rsid w:val="00F83476"/>
    <w:rsid w:val="00F906D6"/>
    <w:rsid w:val="00F9202A"/>
    <w:rsid w:val="00F931AD"/>
    <w:rsid w:val="00F94E97"/>
    <w:rsid w:val="00FA2518"/>
    <w:rsid w:val="00FA332A"/>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BD14A2"/>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paragraph" w:styleId="aff9">
    <w:name w:val="Plain Text"/>
    <w:aliases w:val="Plain Text Char1"/>
    <w:basedOn w:val="a"/>
    <w:link w:val="affa"/>
    <w:rsid w:val="006B75B7"/>
    <w:pPr>
      <w:widowControl w:val="0"/>
      <w:ind w:firstLine="0"/>
      <w:jc w:val="left"/>
    </w:pPr>
    <w:rPr>
      <w:rFonts w:ascii="細明體" w:eastAsia="細明體" w:hAnsi="Courier New" w:cs="Courier New"/>
      <w:color w:val="auto"/>
      <w:kern w:val="2"/>
      <w:sz w:val="24"/>
      <w:szCs w:val="22"/>
    </w:rPr>
  </w:style>
  <w:style w:type="character" w:customStyle="1" w:styleId="affa">
    <w:name w:val="純文字 字元"/>
    <w:aliases w:val="Plain Text Char1 字元"/>
    <w:basedOn w:val="a0"/>
    <w:link w:val="aff9"/>
    <w:rsid w:val="006B75B7"/>
    <w:rPr>
      <w:rFonts w:ascii="細明體" w:eastAsia="細明體" w:hAnsi="Courier New" w:cs="Courier New"/>
      <w:color w:val="auto"/>
      <w:kern w:val="2"/>
      <w:sz w:val="24"/>
      <w:szCs w:val="22"/>
    </w:rPr>
  </w:style>
  <w:style w:type="character" w:styleId="affb">
    <w:name w:val="Hyperlink"/>
    <w:basedOn w:val="a0"/>
    <w:uiPriority w:val="99"/>
    <w:semiHidden/>
    <w:unhideWhenUsed/>
    <w:rsid w:val="006B75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1C90A34-F74F-4721-927C-31695858EFCF}" type="doc">
      <dgm:prSet loTypeId="urn:microsoft.com/office/officeart/2008/layout/HorizontalMultiLevelHierarchy" loCatId="hierarchy" qsTypeId="urn:microsoft.com/office/officeart/2005/8/quickstyle/simple1" qsCatId="simple" csTypeId="urn:microsoft.com/office/officeart/2005/8/colors/accent0_1" csCatId="mainScheme" phldr="1"/>
      <dgm:spPr/>
      <dgm:t>
        <a:bodyPr/>
        <a:lstStyle/>
        <a:p>
          <a:endParaRPr lang="zh-TW" altLang="en-US"/>
        </a:p>
      </dgm:t>
    </dgm:pt>
    <dgm:pt modelId="{638B7207-8F00-4398-91A1-D1BA0EFA23ED}">
      <dgm:prSet phldrT="[文字]" custT="1"/>
      <dgm:spPr/>
      <dgm:t>
        <a:bodyPr/>
        <a:lstStyle/>
        <a:p>
          <a:pPr algn="ctr"/>
          <a:r>
            <a:rPr lang="zh-TW" altLang="en-US" sz="1200"/>
            <a:t>第六冊</a:t>
          </a:r>
        </a:p>
      </dgm:t>
    </dgm:pt>
    <dgm:pt modelId="{6ADF4B2C-B6ED-4FF6-99AC-5D4B3ED87874}" type="parTrans" cxnId="{882359BF-389D-4262-A4F2-A5A64693B85C}">
      <dgm:prSet/>
      <dgm:spPr/>
      <dgm:t>
        <a:bodyPr/>
        <a:lstStyle/>
        <a:p>
          <a:pPr algn="ctr"/>
          <a:endParaRPr lang="zh-TW" altLang="en-US" sz="1200"/>
        </a:p>
      </dgm:t>
    </dgm:pt>
    <dgm:pt modelId="{ECAA67BE-27E9-4ABA-870C-680BCF32F147}" type="sibTrans" cxnId="{882359BF-389D-4262-A4F2-A5A64693B85C}">
      <dgm:prSet/>
      <dgm:spPr/>
      <dgm:t>
        <a:bodyPr/>
        <a:lstStyle/>
        <a:p>
          <a:pPr algn="ctr"/>
          <a:endParaRPr lang="zh-TW" altLang="en-US" sz="1200"/>
        </a:p>
      </dgm:t>
    </dgm:pt>
    <dgm:pt modelId="{A7AADCE0-91F5-47F5-B2A4-9CDEBEAD4280}">
      <dgm:prSet phldrT="[文字]" custT="1"/>
      <dgm:spPr/>
      <dgm:t>
        <a:bodyPr/>
        <a:lstStyle/>
        <a:p>
          <a:pPr algn="ctr"/>
          <a:r>
            <a:rPr lang="zh-TW" altLang="en-US" sz="1200"/>
            <a:t>第三章</a:t>
          </a:r>
          <a:endParaRPr lang="en-US" altLang="zh-TW" sz="1200"/>
        </a:p>
        <a:p>
          <a:pPr algn="ctr"/>
          <a:r>
            <a:rPr lang="zh-TW" altLang="en-US" sz="1200"/>
            <a:t>千變萬化的天氣</a:t>
          </a:r>
        </a:p>
      </dgm:t>
    </dgm:pt>
    <dgm:pt modelId="{0DC057C1-8DE2-4EBB-8498-582BD5C7C4F2}" type="parTrans" cxnId="{EF568D9F-EB14-418E-98D3-FCDB7FE0D687}">
      <dgm:prSet/>
      <dgm:spPr/>
      <dgm:t>
        <a:bodyPr/>
        <a:lstStyle/>
        <a:p>
          <a:pPr algn="ctr"/>
          <a:endParaRPr lang="zh-TW" altLang="en-US" sz="1200"/>
        </a:p>
      </dgm:t>
    </dgm:pt>
    <dgm:pt modelId="{E471B5EC-AF9A-4F2F-AD66-C374E7EABF48}" type="sibTrans" cxnId="{EF568D9F-EB14-418E-98D3-FCDB7FE0D687}">
      <dgm:prSet/>
      <dgm:spPr/>
      <dgm:t>
        <a:bodyPr/>
        <a:lstStyle/>
        <a:p>
          <a:pPr algn="ctr"/>
          <a:endParaRPr lang="zh-TW" altLang="en-US" sz="1200"/>
        </a:p>
      </dgm:t>
    </dgm:pt>
    <dgm:pt modelId="{7E530DC5-4C70-4B99-AAE3-854402F32577}">
      <dgm:prSet phldrT="[文字]" custT="1"/>
      <dgm:spPr/>
      <dgm:t>
        <a:bodyPr/>
        <a:lstStyle/>
        <a:p>
          <a:pPr algn="ctr"/>
          <a:r>
            <a:rPr lang="en-US" altLang="zh-TW" sz="1200"/>
            <a:t>3-1</a:t>
          </a:r>
          <a:r>
            <a:rPr lang="zh-TW" altLang="en-US" sz="1200"/>
            <a:t>大氣的組成和結構</a:t>
          </a:r>
        </a:p>
      </dgm:t>
    </dgm:pt>
    <dgm:pt modelId="{68348EC3-F9AA-4F14-B0A8-393DFE5D9518}" type="parTrans" cxnId="{F1C814AE-D7DB-4888-A973-A26FF0AA02F1}">
      <dgm:prSet/>
      <dgm:spPr/>
      <dgm:t>
        <a:bodyPr/>
        <a:lstStyle/>
        <a:p>
          <a:pPr algn="ctr"/>
          <a:endParaRPr lang="zh-TW" altLang="en-US" sz="1200"/>
        </a:p>
      </dgm:t>
    </dgm:pt>
    <dgm:pt modelId="{57A4E2BD-7B93-46FB-AA59-AA0EA490EFEE}" type="sibTrans" cxnId="{F1C814AE-D7DB-4888-A973-A26FF0AA02F1}">
      <dgm:prSet/>
      <dgm:spPr/>
      <dgm:t>
        <a:bodyPr/>
        <a:lstStyle/>
        <a:p>
          <a:pPr algn="ctr"/>
          <a:endParaRPr lang="zh-TW" altLang="en-US" sz="1200"/>
        </a:p>
      </dgm:t>
    </dgm:pt>
    <dgm:pt modelId="{2EAD14C7-AC0B-41A0-9FD0-72DC7189D759}">
      <dgm:prSet phldrT="[文字]" custT="1"/>
      <dgm:spPr/>
      <dgm:t>
        <a:bodyPr/>
        <a:lstStyle/>
        <a:p>
          <a:pPr algn="ctr"/>
          <a:r>
            <a:rPr lang="en-US" altLang="zh-TW" sz="1200"/>
            <a:t>3-2</a:t>
          </a:r>
          <a:r>
            <a:rPr lang="zh-TW" altLang="en-US" sz="1200"/>
            <a:t>天氣變化</a:t>
          </a:r>
        </a:p>
      </dgm:t>
    </dgm:pt>
    <dgm:pt modelId="{5FC82DC6-1528-42F0-A1E9-CCF266FC1830}" type="parTrans" cxnId="{FA415D64-F033-47F4-A00F-6A343A462CAB}">
      <dgm:prSet/>
      <dgm:spPr/>
      <dgm:t>
        <a:bodyPr/>
        <a:lstStyle/>
        <a:p>
          <a:pPr algn="ctr"/>
          <a:endParaRPr lang="zh-TW" altLang="en-US" sz="1200"/>
        </a:p>
      </dgm:t>
    </dgm:pt>
    <dgm:pt modelId="{10CA0980-7E3E-4E88-9F60-E25186978FB5}" type="sibTrans" cxnId="{FA415D64-F033-47F4-A00F-6A343A462CAB}">
      <dgm:prSet/>
      <dgm:spPr/>
      <dgm:t>
        <a:bodyPr/>
        <a:lstStyle/>
        <a:p>
          <a:pPr algn="ctr"/>
          <a:endParaRPr lang="zh-TW" altLang="en-US" sz="1200"/>
        </a:p>
      </dgm:t>
    </dgm:pt>
    <dgm:pt modelId="{76457D39-F7A9-4C04-A79D-13A246F0B8EF}">
      <dgm:prSet phldrT="[文字]" custT="1"/>
      <dgm:spPr/>
      <dgm:t>
        <a:bodyPr/>
        <a:lstStyle/>
        <a:p>
          <a:pPr algn="ctr"/>
          <a:r>
            <a:rPr lang="zh-TW" altLang="en-US" sz="1200"/>
            <a:t>第四章</a:t>
          </a:r>
          <a:endParaRPr lang="en-US" altLang="zh-TW" sz="1200"/>
        </a:p>
        <a:p>
          <a:pPr algn="ctr"/>
          <a:r>
            <a:rPr lang="zh-TW" altLang="en-US" sz="1200"/>
            <a:t>全球氣候變遷與因應</a:t>
          </a:r>
        </a:p>
      </dgm:t>
    </dgm:pt>
    <dgm:pt modelId="{11D2A1BC-4827-4C2A-942D-1D1596A4DBEC}" type="parTrans" cxnId="{1E1C0C1E-A1E1-4138-BB63-5FDFF37AB9FD}">
      <dgm:prSet/>
      <dgm:spPr/>
      <dgm:t>
        <a:bodyPr/>
        <a:lstStyle/>
        <a:p>
          <a:pPr algn="ctr"/>
          <a:endParaRPr lang="zh-TW" altLang="en-US" sz="1200"/>
        </a:p>
      </dgm:t>
    </dgm:pt>
    <dgm:pt modelId="{9566AFC3-C387-41B6-A1D2-A04AF076E26D}" type="sibTrans" cxnId="{1E1C0C1E-A1E1-4138-BB63-5FDFF37AB9FD}">
      <dgm:prSet/>
      <dgm:spPr/>
      <dgm:t>
        <a:bodyPr/>
        <a:lstStyle/>
        <a:p>
          <a:pPr algn="ctr"/>
          <a:endParaRPr lang="zh-TW" altLang="en-US" sz="1200"/>
        </a:p>
      </dgm:t>
    </dgm:pt>
    <dgm:pt modelId="{81A870F8-33C4-4F04-A155-E9ADF4CB4B00}">
      <dgm:prSet phldrT="[文字]" custT="1"/>
      <dgm:spPr/>
      <dgm:t>
        <a:bodyPr/>
        <a:lstStyle/>
        <a:p>
          <a:pPr algn="ctr"/>
          <a:r>
            <a:rPr lang="en-US" altLang="zh-TW" sz="1200"/>
            <a:t>4-1</a:t>
          </a:r>
          <a:r>
            <a:rPr lang="zh-TW" altLang="en-US" sz="1200"/>
            <a:t>海洋與大氣的交互作用</a:t>
          </a:r>
        </a:p>
      </dgm:t>
    </dgm:pt>
    <dgm:pt modelId="{1FDFE24D-84EF-4685-92E2-D46939E2BEEF}" type="parTrans" cxnId="{0AE9674F-C8B9-4D47-AA5D-CDC5E4FF185F}">
      <dgm:prSet/>
      <dgm:spPr/>
      <dgm:t>
        <a:bodyPr/>
        <a:lstStyle/>
        <a:p>
          <a:pPr algn="ctr"/>
          <a:endParaRPr lang="zh-TW" altLang="en-US" sz="1200"/>
        </a:p>
      </dgm:t>
    </dgm:pt>
    <dgm:pt modelId="{FCF77259-3735-43B6-ABF1-38BACDF2ACEC}" type="sibTrans" cxnId="{0AE9674F-C8B9-4D47-AA5D-CDC5E4FF185F}">
      <dgm:prSet/>
      <dgm:spPr/>
      <dgm:t>
        <a:bodyPr/>
        <a:lstStyle/>
        <a:p>
          <a:pPr algn="ctr"/>
          <a:endParaRPr lang="zh-TW" altLang="en-US" sz="1200"/>
        </a:p>
      </dgm:t>
    </dgm:pt>
    <dgm:pt modelId="{724477E2-E3DD-4415-8CD7-916FA217D276}">
      <dgm:prSet/>
      <dgm:spPr/>
      <dgm:t>
        <a:bodyPr/>
        <a:lstStyle/>
        <a:p>
          <a:r>
            <a:rPr lang="en-US" altLang="zh-TW"/>
            <a:t>3-3</a:t>
          </a:r>
          <a:r>
            <a:rPr lang="zh-TW" altLang="en-US"/>
            <a:t>氣團和鋒面</a:t>
          </a:r>
        </a:p>
      </dgm:t>
    </dgm:pt>
    <dgm:pt modelId="{C9EAA947-3BFA-4096-8EB2-3CA4AA03B4F5}" type="parTrans" cxnId="{451ACF44-560A-4783-9C43-1EC13ED43E6E}">
      <dgm:prSet/>
      <dgm:spPr/>
      <dgm:t>
        <a:bodyPr/>
        <a:lstStyle/>
        <a:p>
          <a:endParaRPr lang="zh-TW" altLang="en-US"/>
        </a:p>
      </dgm:t>
    </dgm:pt>
    <dgm:pt modelId="{C1B2281A-6A9E-4CE1-B7AD-905DBEC4E6EE}" type="sibTrans" cxnId="{451ACF44-560A-4783-9C43-1EC13ED43E6E}">
      <dgm:prSet/>
      <dgm:spPr/>
      <dgm:t>
        <a:bodyPr/>
        <a:lstStyle/>
        <a:p>
          <a:endParaRPr lang="zh-TW" altLang="en-US"/>
        </a:p>
      </dgm:t>
    </dgm:pt>
    <dgm:pt modelId="{B737C7C6-47FF-42B0-BF18-8A0DBB39C5BC}">
      <dgm:prSet/>
      <dgm:spPr/>
      <dgm:t>
        <a:bodyPr/>
        <a:lstStyle/>
        <a:p>
          <a:r>
            <a:rPr lang="en-US" altLang="zh-TW"/>
            <a:t>3-4</a:t>
          </a:r>
          <a:r>
            <a:rPr lang="zh-TW" altLang="en-US"/>
            <a:t>臺灣的氣象災害</a:t>
          </a:r>
        </a:p>
      </dgm:t>
    </dgm:pt>
    <dgm:pt modelId="{769F7AA8-A847-4B56-A606-ECDD4AE42C83}" type="parTrans" cxnId="{1EA3AF41-3EF9-4AA9-A7F0-94E7801A04E9}">
      <dgm:prSet/>
      <dgm:spPr/>
      <dgm:t>
        <a:bodyPr/>
        <a:lstStyle/>
        <a:p>
          <a:endParaRPr lang="zh-TW" altLang="en-US"/>
        </a:p>
      </dgm:t>
    </dgm:pt>
    <dgm:pt modelId="{4BBEE530-A6FE-4A72-B46D-7902B1AA0E3D}" type="sibTrans" cxnId="{1EA3AF41-3EF9-4AA9-A7F0-94E7801A04E9}">
      <dgm:prSet/>
      <dgm:spPr/>
      <dgm:t>
        <a:bodyPr/>
        <a:lstStyle/>
        <a:p>
          <a:endParaRPr lang="zh-TW" altLang="en-US"/>
        </a:p>
      </dgm:t>
    </dgm:pt>
    <dgm:pt modelId="{07ACAE5F-BCED-45BB-B4D2-048BCC5DB84D}">
      <dgm:prSet/>
      <dgm:spPr/>
      <dgm:t>
        <a:bodyPr/>
        <a:lstStyle/>
        <a:p>
          <a:r>
            <a:rPr lang="en-US" altLang="zh-TW"/>
            <a:t>4-2</a:t>
          </a:r>
          <a:r>
            <a:rPr lang="zh-TW" altLang="en-US"/>
            <a:t>溫室效應與全球暖化</a:t>
          </a:r>
        </a:p>
      </dgm:t>
    </dgm:pt>
    <dgm:pt modelId="{AE00912E-1D33-4F7C-A6FE-BBAEE807DBB4}" type="parTrans" cxnId="{F1E1503D-E7E8-4187-B92C-3AAC878973D8}">
      <dgm:prSet/>
      <dgm:spPr/>
      <dgm:t>
        <a:bodyPr/>
        <a:lstStyle/>
        <a:p>
          <a:endParaRPr lang="zh-TW" altLang="en-US"/>
        </a:p>
      </dgm:t>
    </dgm:pt>
    <dgm:pt modelId="{2C86ACCD-8235-43D9-96AF-79D49D4F2120}" type="sibTrans" cxnId="{F1E1503D-E7E8-4187-B92C-3AAC878973D8}">
      <dgm:prSet/>
      <dgm:spPr/>
      <dgm:t>
        <a:bodyPr/>
        <a:lstStyle/>
        <a:p>
          <a:endParaRPr lang="zh-TW" altLang="en-US"/>
        </a:p>
      </dgm:t>
    </dgm:pt>
    <dgm:pt modelId="{6A7E5843-29AD-4252-8ED3-01C1F398B995}" type="pres">
      <dgm:prSet presAssocID="{91C90A34-F74F-4721-927C-31695858EFCF}" presName="Name0" presStyleCnt="0">
        <dgm:presLayoutVars>
          <dgm:chPref val="1"/>
          <dgm:dir/>
          <dgm:animOne val="branch"/>
          <dgm:animLvl val="lvl"/>
          <dgm:resizeHandles val="exact"/>
        </dgm:presLayoutVars>
      </dgm:prSet>
      <dgm:spPr/>
      <dgm:t>
        <a:bodyPr/>
        <a:lstStyle/>
        <a:p>
          <a:endParaRPr lang="zh-TW" altLang="en-US"/>
        </a:p>
      </dgm:t>
    </dgm:pt>
    <dgm:pt modelId="{2699C8AC-E8CC-43C4-8714-4505DBE6CCBB}" type="pres">
      <dgm:prSet presAssocID="{638B7207-8F00-4398-91A1-D1BA0EFA23ED}" presName="root1" presStyleCnt="0"/>
      <dgm:spPr/>
    </dgm:pt>
    <dgm:pt modelId="{C356164C-15B5-4184-905D-A4035AAC27C9}" type="pres">
      <dgm:prSet presAssocID="{638B7207-8F00-4398-91A1-D1BA0EFA23ED}" presName="LevelOneTextNode" presStyleLbl="node0" presStyleIdx="0" presStyleCnt="1" custAng="5400000" custScaleY="26328">
        <dgm:presLayoutVars>
          <dgm:chPref val="3"/>
        </dgm:presLayoutVars>
      </dgm:prSet>
      <dgm:spPr/>
      <dgm:t>
        <a:bodyPr/>
        <a:lstStyle/>
        <a:p>
          <a:endParaRPr lang="zh-TW" altLang="en-US"/>
        </a:p>
      </dgm:t>
    </dgm:pt>
    <dgm:pt modelId="{4618E10F-867D-41D4-AB9A-7A244E99BB51}" type="pres">
      <dgm:prSet presAssocID="{638B7207-8F00-4398-91A1-D1BA0EFA23ED}" presName="level2hierChild" presStyleCnt="0"/>
      <dgm:spPr/>
    </dgm:pt>
    <dgm:pt modelId="{43D78B36-5F74-43C7-B4CF-DD40A539FC61}" type="pres">
      <dgm:prSet presAssocID="{0DC057C1-8DE2-4EBB-8498-582BD5C7C4F2}" presName="conn2-1" presStyleLbl="parChTrans1D2" presStyleIdx="0" presStyleCnt="2"/>
      <dgm:spPr/>
      <dgm:t>
        <a:bodyPr/>
        <a:lstStyle/>
        <a:p>
          <a:endParaRPr lang="zh-TW" altLang="en-US"/>
        </a:p>
      </dgm:t>
    </dgm:pt>
    <dgm:pt modelId="{40D15341-9D0D-4578-8C64-A675ADCC35A9}" type="pres">
      <dgm:prSet presAssocID="{0DC057C1-8DE2-4EBB-8498-582BD5C7C4F2}" presName="connTx" presStyleLbl="parChTrans1D2" presStyleIdx="0" presStyleCnt="2"/>
      <dgm:spPr/>
      <dgm:t>
        <a:bodyPr/>
        <a:lstStyle/>
        <a:p>
          <a:endParaRPr lang="zh-TW" altLang="en-US"/>
        </a:p>
      </dgm:t>
    </dgm:pt>
    <dgm:pt modelId="{DAF16E39-39ED-4BEA-994C-631609E77E03}" type="pres">
      <dgm:prSet presAssocID="{A7AADCE0-91F5-47F5-B2A4-9CDEBEAD4280}" presName="root2" presStyleCnt="0"/>
      <dgm:spPr/>
    </dgm:pt>
    <dgm:pt modelId="{B6A0E12B-93AF-49DE-9036-3C03BA00701C}" type="pres">
      <dgm:prSet presAssocID="{A7AADCE0-91F5-47F5-B2A4-9CDEBEAD4280}" presName="LevelTwoTextNode" presStyleLbl="node2" presStyleIdx="0" presStyleCnt="2">
        <dgm:presLayoutVars>
          <dgm:chPref val="3"/>
        </dgm:presLayoutVars>
      </dgm:prSet>
      <dgm:spPr/>
      <dgm:t>
        <a:bodyPr/>
        <a:lstStyle/>
        <a:p>
          <a:endParaRPr lang="zh-TW" altLang="en-US"/>
        </a:p>
      </dgm:t>
    </dgm:pt>
    <dgm:pt modelId="{82C7AE8A-F078-4C0B-AB8B-AE2532BC802F}" type="pres">
      <dgm:prSet presAssocID="{A7AADCE0-91F5-47F5-B2A4-9CDEBEAD4280}" presName="level3hierChild" presStyleCnt="0"/>
      <dgm:spPr/>
    </dgm:pt>
    <dgm:pt modelId="{B228C455-55DD-4112-8604-7735D429048B}" type="pres">
      <dgm:prSet presAssocID="{68348EC3-F9AA-4F14-B0A8-393DFE5D9518}" presName="conn2-1" presStyleLbl="parChTrans1D3" presStyleIdx="0" presStyleCnt="6"/>
      <dgm:spPr/>
      <dgm:t>
        <a:bodyPr/>
        <a:lstStyle/>
        <a:p>
          <a:endParaRPr lang="zh-TW" altLang="en-US"/>
        </a:p>
      </dgm:t>
    </dgm:pt>
    <dgm:pt modelId="{40E51630-5F69-40FC-B683-E28C5B95D430}" type="pres">
      <dgm:prSet presAssocID="{68348EC3-F9AA-4F14-B0A8-393DFE5D9518}" presName="connTx" presStyleLbl="parChTrans1D3" presStyleIdx="0" presStyleCnt="6"/>
      <dgm:spPr/>
      <dgm:t>
        <a:bodyPr/>
        <a:lstStyle/>
        <a:p>
          <a:endParaRPr lang="zh-TW" altLang="en-US"/>
        </a:p>
      </dgm:t>
    </dgm:pt>
    <dgm:pt modelId="{9453B193-66E6-464F-AAD9-20FFB376D53F}" type="pres">
      <dgm:prSet presAssocID="{7E530DC5-4C70-4B99-AAE3-854402F32577}" presName="root2" presStyleCnt="0"/>
      <dgm:spPr/>
    </dgm:pt>
    <dgm:pt modelId="{E64B7249-66FD-4E7F-AA7C-2765C59607EA}" type="pres">
      <dgm:prSet presAssocID="{7E530DC5-4C70-4B99-AAE3-854402F32577}" presName="LevelTwoTextNode" presStyleLbl="node3" presStyleIdx="0" presStyleCnt="6">
        <dgm:presLayoutVars>
          <dgm:chPref val="3"/>
        </dgm:presLayoutVars>
      </dgm:prSet>
      <dgm:spPr/>
      <dgm:t>
        <a:bodyPr/>
        <a:lstStyle/>
        <a:p>
          <a:endParaRPr lang="zh-TW" altLang="en-US"/>
        </a:p>
      </dgm:t>
    </dgm:pt>
    <dgm:pt modelId="{B5581846-A098-49EC-BF92-380D40ACACA4}" type="pres">
      <dgm:prSet presAssocID="{7E530DC5-4C70-4B99-AAE3-854402F32577}" presName="level3hierChild" presStyleCnt="0"/>
      <dgm:spPr/>
    </dgm:pt>
    <dgm:pt modelId="{C290D7E0-DB89-4E16-8192-F1A816E6AFAC}" type="pres">
      <dgm:prSet presAssocID="{5FC82DC6-1528-42F0-A1E9-CCF266FC1830}" presName="conn2-1" presStyleLbl="parChTrans1D3" presStyleIdx="1" presStyleCnt="6"/>
      <dgm:spPr/>
      <dgm:t>
        <a:bodyPr/>
        <a:lstStyle/>
        <a:p>
          <a:endParaRPr lang="zh-TW" altLang="en-US"/>
        </a:p>
      </dgm:t>
    </dgm:pt>
    <dgm:pt modelId="{C72EB814-C58C-4028-B6DC-8B2B0F05E3F0}" type="pres">
      <dgm:prSet presAssocID="{5FC82DC6-1528-42F0-A1E9-CCF266FC1830}" presName="connTx" presStyleLbl="parChTrans1D3" presStyleIdx="1" presStyleCnt="6"/>
      <dgm:spPr/>
      <dgm:t>
        <a:bodyPr/>
        <a:lstStyle/>
        <a:p>
          <a:endParaRPr lang="zh-TW" altLang="en-US"/>
        </a:p>
      </dgm:t>
    </dgm:pt>
    <dgm:pt modelId="{79001A34-EAF4-4551-8190-7156BAA9F51F}" type="pres">
      <dgm:prSet presAssocID="{2EAD14C7-AC0B-41A0-9FD0-72DC7189D759}" presName="root2" presStyleCnt="0"/>
      <dgm:spPr/>
    </dgm:pt>
    <dgm:pt modelId="{25986699-811C-4055-8C84-8092B5C8C253}" type="pres">
      <dgm:prSet presAssocID="{2EAD14C7-AC0B-41A0-9FD0-72DC7189D759}" presName="LevelTwoTextNode" presStyleLbl="node3" presStyleIdx="1" presStyleCnt="6">
        <dgm:presLayoutVars>
          <dgm:chPref val="3"/>
        </dgm:presLayoutVars>
      </dgm:prSet>
      <dgm:spPr/>
      <dgm:t>
        <a:bodyPr/>
        <a:lstStyle/>
        <a:p>
          <a:endParaRPr lang="zh-TW" altLang="en-US"/>
        </a:p>
      </dgm:t>
    </dgm:pt>
    <dgm:pt modelId="{A6E29BB6-FC6C-4968-9E39-0AE01279C9E5}" type="pres">
      <dgm:prSet presAssocID="{2EAD14C7-AC0B-41A0-9FD0-72DC7189D759}" presName="level3hierChild" presStyleCnt="0"/>
      <dgm:spPr/>
    </dgm:pt>
    <dgm:pt modelId="{C7685F41-BFC7-48DF-8B09-D51685CC5504}" type="pres">
      <dgm:prSet presAssocID="{C9EAA947-3BFA-4096-8EB2-3CA4AA03B4F5}" presName="conn2-1" presStyleLbl="parChTrans1D3" presStyleIdx="2" presStyleCnt="6"/>
      <dgm:spPr/>
      <dgm:t>
        <a:bodyPr/>
        <a:lstStyle/>
        <a:p>
          <a:endParaRPr lang="zh-TW" altLang="en-US"/>
        </a:p>
      </dgm:t>
    </dgm:pt>
    <dgm:pt modelId="{4CDDBEB0-2D5C-45D1-A993-FC72D3373842}" type="pres">
      <dgm:prSet presAssocID="{C9EAA947-3BFA-4096-8EB2-3CA4AA03B4F5}" presName="connTx" presStyleLbl="parChTrans1D3" presStyleIdx="2" presStyleCnt="6"/>
      <dgm:spPr/>
      <dgm:t>
        <a:bodyPr/>
        <a:lstStyle/>
        <a:p>
          <a:endParaRPr lang="zh-TW" altLang="en-US"/>
        </a:p>
      </dgm:t>
    </dgm:pt>
    <dgm:pt modelId="{B31AFC9E-AF9C-4A12-A7E5-B58A389245B5}" type="pres">
      <dgm:prSet presAssocID="{724477E2-E3DD-4415-8CD7-916FA217D276}" presName="root2" presStyleCnt="0"/>
      <dgm:spPr/>
    </dgm:pt>
    <dgm:pt modelId="{85AEC27C-709F-450E-B5B9-0786DD721E46}" type="pres">
      <dgm:prSet presAssocID="{724477E2-E3DD-4415-8CD7-916FA217D276}" presName="LevelTwoTextNode" presStyleLbl="node3" presStyleIdx="2" presStyleCnt="6">
        <dgm:presLayoutVars>
          <dgm:chPref val="3"/>
        </dgm:presLayoutVars>
      </dgm:prSet>
      <dgm:spPr/>
      <dgm:t>
        <a:bodyPr/>
        <a:lstStyle/>
        <a:p>
          <a:endParaRPr lang="zh-TW" altLang="en-US"/>
        </a:p>
      </dgm:t>
    </dgm:pt>
    <dgm:pt modelId="{40D8F047-6646-4AF2-926A-734428081749}" type="pres">
      <dgm:prSet presAssocID="{724477E2-E3DD-4415-8CD7-916FA217D276}" presName="level3hierChild" presStyleCnt="0"/>
      <dgm:spPr/>
    </dgm:pt>
    <dgm:pt modelId="{D22605A0-2862-44C2-8BAE-9C1A3440B3BE}" type="pres">
      <dgm:prSet presAssocID="{769F7AA8-A847-4B56-A606-ECDD4AE42C83}" presName="conn2-1" presStyleLbl="parChTrans1D3" presStyleIdx="3" presStyleCnt="6"/>
      <dgm:spPr/>
      <dgm:t>
        <a:bodyPr/>
        <a:lstStyle/>
        <a:p>
          <a:endParaRPr lang="zh-TW" altLang="en-US"/>
        </a:p>
      </dgm:t>
    </dgm:pt>
    <dgm:pt modelId="{938B5A6D-2A45-426C-B80F-CCFA4CA8DE49}" type="pres">
      <dgm:prSet presAssocID="{769F7AA8-A847-4B56-A606-ECDD4AE42C83}" presName="connTx" presStyleLbl="parChTrans1D3" presStyleIdx="3" presStyleCnt="6"/>
      <dgm:spPr/>
      <dgm:t>
        <a:bodyPr/>
        <a:lstStyle/>
        <a:p>
          <a:endParaRPr lang="zh-TW" altLang="en-US"/>
        </a:p>
      </dgm:t>
    </dgm:pt>
    <dgm:pt modelId="{96BFF749-1A60-4381-BD7B-38225E808D66}" type="pres">
      <dgm:prSet presAssocID="{B737C7C6-47FF-42B0-BF18-8A0DBB39C5BC}" presName="root2" presStyleCnt="0"/>
      <dgm:spPr/>
    </dgm:pt>
    <dgm:pt modelId="{B8E5B6FE-7FA9-4AF8-9C57-6D8609EB6E92}" type="pres">
      <dgm:prSet presAssocID="{B737C7C6-47FF-42B0-BF18-8A0DBB39C5BC}" presName="LevelTwoTextNode" presStyleLbl="node3" presStyleIdx="3" presStyleCnt="6">
        <dgm:presLayoutVars>
          <dgm:chPref val="3"/>
        </dgm:presLayoutVars>
      </dgm:prSet>
      <dgm:spPr/>
      <dgm:t>
        <a:bodyPr/>
        <a:lstStyle/>
        <a:p>
          <a:endParaRPr lang="zh-TW" altLang="en-US"/>
        </a:p>
      </dgm:t>
    </dgm:pt>
    <dgm:pt modelId="{9F6D7B3B-3823-44E3-8856-952FA0729755}" type="pres">
      <dgm:prSet presAssocID="{B737C7C6-47FF-42B0-BF18-8A0DBB39C5BC}" presName="level3hierChild" presStyleCnt="0"/>
      <dgm:spPr/>
    </dgm:pt>
    <dgm:pt modelId="{44E375D3-51AD-461C-9E52-23D060995F98}" type="pres">
      <dgm:prSet presAssocID="{11D2A1BC-4827-4C2A-942D-1D1596A4DBEC}" presName="conn2-1" presStyleLbl="parChTrans1D2" presStyleIdx="1" presStyleCnt="2"/>
      <dgm:spPr/>
      <dgm:t>
        <a:bodyPr/>
        <a:lstStyle/>
        <a:p>
          <a:endParaRPr lang="zh-TW" altLang="en-US"/>
        </a:p>
      </dgm:t>
    </dgm:pt>
    <dgm:pt modelId="{D4C3EF0C-DF12-4F5C-A987-A0B60F0B27DE}" type="pres">
      <dgm:prSet presAssocID="{11D2A1BC-4827-4C2A-942D-1D1596A4DBEC}" presName="connTx" presStyleLbl="parChTrans1D2" presStyleIdx="1" presStyleCnt="2"/>
      <dgm:spPr/>
      <dgm:t>
        <a:bodyPr/>
        <a:lstStyle/>
        <a:p>
          <a:endParaRPr lang="zh-TW" altLang="en-US"/>
        </a:p>
      </dgm:t>
    </dgm:pt>
    <dgm:pt modelId="{97ACCD69-E604-4DBF-BBCC-99D2BB43EC35}" type="pres">
      <dgm:prSet presAssocID="{76457D39-F7A9-4C04-A79D-13A246F0B8EF}" presName="root2" presStyleCnt="0"/>
      <dgm:spPr/>
    </dgm:pt>
    <dgm:pt modelId="{BBE6C620-5C3D-4B6C-BBA7-D0C57C7AD841}" type="pres">
      <dgm:prSet presAssocID="{76457D39-F7A9-4C04-A79D-13A246F0B8EF}" presName="LevelTwoTextNode" presStyleLbl="node2" presStyleIdx="1" presStyleCnt="2">
        <dgm:presLayoutVars>
          <dgm:chPref val="3"/>
        </dgm:presLayoutVars>
      </dgm:prSet>
      <dgm:spPr/>
      <dgm:t>
        <a:bodyPr/>
        <a:lstStyle/>
        <a:p>
          <a:endParaRPr lang="zh-TW" altLang="en-US"/>
        </a:p>
      </dgm:t>
    </dgm:pt>
    <dgm:pt modelId="{6088AC1A-EE89-4E20-89EE-408634733B9B}" type="pres">
      <dgm:prSet presAssocID="{76457D39-F7A9-4C04-A79D-13A246F0B8EF}" presName="level3hierChild" presStyleCnt="0"/>
      <dgm:spPr/>
    </dgm:pt>
    <dgm:pt modelId="{2A1A5A13-3E47-4E55-AEC6-14EC13497BE3}" type="pres">
      <dgm:prSet presAssocID="{1FDFE24D-84EF-4685-92E2-D46939E2BEEF}" presName="conn2-1" presStyleLbl="parChTrans1D3" presStyleIdx="4" presStyleCnt="6"/>
      <dgm:spPr/>
      <dgm:t>
        <a:bodyPr/>
        <a:lstStyle/>
        <a:p>
          <a:endParaRPr lang="zh-TW" altLang="en-US"/>
        </a:p>
      </dgm:t>
    </dgm:pt>
    <dgm:pt modelId="{1335388F-AE52-4B7F-9269-2585D5B08F11}" type="pres">
      <dgm:prSet presAssocID="{1FDFE24D-84EF-4685-92E2-D46939E2BEEF}" presName="connTx" presStyleLbl="parChTrans1D3" presStyleIdx="4" presStyleCnt="6"/>
      <dgm:spPr/>
      <dgm:t>
        <a:bodyPr/>
        <a:lstStyle/>
        <a:p>
          <a:endParaRPr lang="zh-TW" altLang="en-US"/>
        </a:p>
      </dgm:t>
    </dgm:pt>
    <dgm:pt modelId="{EED61911-FF17-4123-8D49-F1CE53DD1A3A}" type="pres">
      <dgm:prSet presAssocID="{81A870F8-33C4-4F04-A155-E9ADF4CB4B00}" presName="root2" presStyleCnt="0"/>
      <dgm:spPr/>
    </dgm:pt>
    <dgm:pt modelId="{8AF5EA47-16F4-460E-ABF1-81858C4A36AA}" type="pres">
      <dgm:prSet presAssocID="{81A870F8-33C4-4F04-A155-E9ADF4CB4B00}" presName="LevelTwoTextNode" presStyleLbl="node3" presStyleIdx="4" presStyleCnt="6">
        <dgm:presLayoutVars>
          <dgm:chPref val="3"/>
        </dgm:presLayoutVars>
      </dgm:prSet>
      <dgm:spPr/>
      <dgm:t>
        <a:bodyPr/>
        <a:lstStyle/>
        <a:p>
          <a:endParaRPr lang="zh-TW" altLang="en-US"/>
        </a:p>
      </dgm:t>
    </dgm:pt>
    <dgm:pt modelId="{CC4ECB29-45E6-4464-8D38-7DA6E790AFBF}" type="pres">
      <dgm:prSet presAssocID="{81A870F8-33C4-4F04-A155-E9ADF4CB4B00}" presName="level3hierChild" presStyleCnt="0"/>
      <dgm:spPr/>
    </dgm:pt>
    <dgm:pt modelId="{378638C5-0FC7-45CE-98C5-7F4CEF2C6E90}" type="pres">
      <dgm:prSet presAssocID="{AE00912E-1D33-4F7C-A6FE-BBAEE807DBB4}" presName="conn2-1" presStyleLbl="parChTrans1D3" presStyleIdx="5" presStyleCnt="6"/>
      <dgm:spPr/>
      <dgm:t>
        <a:bodyPr/>
        <a:lstStyle/>
        <a:p>
          <a:endParaRPr lang="zh-TW" altLang="en-US"/>
        </a:p>
      </dgm:t>
    </dgm:pt>
    <dgm:pt modelId="{91216F84-BF05-45CA-93A0-59D037B6831B}" type="pres">
      <dgm:prSet presAssocID="{AE00912E-1D33-4F7C-A6FE-BBAEE807DBB4}" presName="connTx" presStyleLbl="parChTrans1D3" presStyleIdx="5" presStyleCnt="6"/>
      <dgm:spPr/>
      <dgm:t>
        <a:bodyPr/>
        <a:lstStyle/>
        <a:p>
          <a:endParaRPr lang="zh-TW" altLang="en-US"/>
        </a:p>
      </dgm:t>
    </dgm:pt>
    <dgm:pt modelId="{34F4645F-FE88-4D3A-95FE-AC8C5999A782}" type="pres">
      <dgm:prSet presAssocID="{07ACAE5F-BCED-45BB-B4D2-048BCC5DB84D}" presName="root2" presStyleCnt="0"/>
      <dgm:spPr/>
    </dgm:pt>
    <dgm:pt modelId="{87459124-5FDE-4C17-A23D-5132859DCC6E}" type="pres">
      <dgm:prSet presAssocID="{07ACAE5F-BCED-45BB-B4D2-048BCC5DB84D}" presName="LevelTwoTextNode" presStyleLbl="node3" presStyleIdx="5" presStyleCnt="6">
        <dgm:presLayoutVars>
          <dgm:chPref val="3"/>
        </dgm:presLayoutVars>
      </dgm:prSet>
      <dgm:spPr/>
      <dgm:t>
        <a:bodyPr/>
        <a:lstStyle/>
        <a:p>
          <a:endParaRPr lang="zh-TW" altLang="en-US"/>
        </a:p>
      </dgm:t>
    </dgm:pt>
    <dgm:pt modelId="{8F24E416-6858-4FDF-B9A6-640C38884473}" type="pres">
      <dgm:prSet presAssocID="{07ACAE5F-BCED-45BB-B4D2-048BCC5DB84D}" presName="level3hierChild" presStyleCnt="0"/>
      <dgm:spPr/>
    </dgm:pt>
  </dgm:ptLst>
  <dgm:cxnLst>
    <dgm:cxn modelId="{B848D2D1-8598-4645-A82B-55BE84A2DBFD}" type="presOf" srcId="{0DC057C1-8DE2-4EBB-8498-582BD5C7C4F2}" destId="{43D78B36-5F74-43C7-B4CF-DD40A539FC61}" srcOrd="0" destOrd="0" presId="urn:microsoft.com/office/officeart/2008/layout/HorizontalMultiLevelHierarchy"/>
    <dgm:cxn modelId="{92C19B2A-2F09-48ED-AFD4-35B9FDF9FF87}" type="presOf" srcId="{B737C7C6-47FF-42B0-BF18-8A0DBB39C5BC}" destId="{B8E5B6FE-7FA9-4AF8-9C57-6D8609EB6E92}" srcOrd="0" destOrd="0" presId="urn:microsoft.com/office/officeart/2008/layout/HorizontalMultiLevelHierarchy"/>
    <dgm:cxn modelId="{B5EB003C-6D37-4B21-835B-BB130DE4E26D}" type="presOf" srcId="{5FC82DC6-1528-42F0-A1E9-CCF266FC1830}" destId="{C72EB814-C58C-4028-B6DC-8B2B0F05E3F0}" srcOrd="1" destOrd="0" presId="urn:microsoft.com/office/officeart/2008/layout/HorizontalMultiLevelHierarchy"/>
    <dgm:cxn modelId="{922ED4AF-8AE5-4007-930B-230EE987C905}" type="presOf" srcId="{769F7AA8-A847-4B56-A606-ECDD4AE42C83}" destId="{D22605A0-2862-44C2-8BAE-9C1A3440B3BE}" srcOrd="0" destOrd="0" presId="urn:microsoft.com/office/officeart/2008/layout/HorizontalMultiLevelHierarchy"/>
    <dgm:cxn modelId="{8058041E-9D0C-446C-A219-8C48BA5D28A5}" type="presOf" srcId="{1FDFE24D-84EF-4685-92E2-D46939E2BEEF}" destId="{1335388F-AE52-4B7F-9269-2585D5B08F11}" srcOrd="1" destOrd="0" presId="urn:microsoft.com/office/officeart/2008/layout/HorizontalMultiLevelHierarchy"/>
    <dgm:cxn modelId="{2651309A-7455-482F-8AEC-040960E7FD04}" type="presOf" srcId="{C9EAA947-3BFA-4096-8EB2-3CA4AA03B4F5}" destId="{C7685F41-BFC7-48DF-8B09-D51685CC5504}" srcOrd="0" destOrd="0" presId="urn:microsoft.com/office/officeart/2008/layout/HorizontalMultiLevelHierarchy"/>
    <dgm:cxn modelId="{731CA255-5C22-4F63-82D0-EE958838187D}" type="presOf" srcId="{81A870F8-33C4-4F04-A155-E9ADF4CB4B00}" destId="{8AF5EA47-16F4-460E-ABF1-81858C4A36AA}" srcOrd="0" destOrd="0" presId="urn:microsoft.com/office/officeart/2008/layout/HorizontalMultiLevelHierarchy"/>
    <dgm:cxn modelId="{7165F2BC-1B0C-4EA3-B6F8-16E72F65D6F2}" type="presOf" srcId="{91C90A34-F74F-4721-927C-31695858EFCF}" destId="{6A7E5843-29AD-4252-8ED3-01C1F398B995}" srcOrd="0" destOrd="0" presId="urn:microsoft.com/office/officeart/2008/layout/HorizontalMultiLevelHierarchy"/>
    <dgm:cxn modelId="{1696081B-5DE2-4087-AE0E-897D409BD408}" type="presOf" srcId="{11D2A1BC-4827-4C2A-942D-1D1596A4DBEC}" destId="{D4C3EF0C-DF12-4F5C-A987-A0B60F0B27DE}" srcOrd="1" destOrd="0" presId="urn:microsoft.com/office/officeart/2008/layout/HorizontalMultiLevelHierarchy"/>
    <dgm:cxn modelId="{20A105D5-2727-41D1-9664-DEC73F32FBCF}" type="presOf" srcId="{C9EAA947-3BFA-4096-8EB2-3CA4AA03B4F5}" destId="{4CDDBEB0-2D5C-45D1-A993-FC72D3373842}" srcOrd="1" destOrd="0" presId="urn:microsoft.com/office/officeart/2008/layout/HorizontalMultiLevelHierarchy"/>
    <dgm:cxn modelId="{7AC855B1-41BE-4B3F-865B-FCB437D04359}" type="presOf" srcId="{68348EC3-F9AA-4F14-B0A8-393DFE5D9518}" destId="{B228C455-55DD-4112-8604-7735D429048B}" srcOrd="0" destOrd="0" presId="urn:microsoft.com/office/officeart/2008/layout/HorizontalMultiLevelHierarchy"/>
    <dgm:cxn modelId="{F1E1503D-E7E8-4187-B92C-3AAC878973D8}" srcId="{76457D39-F7A9-4C04-A79D-13A246F0B8EF}" destId="{07ACAE5F-BCED-45BB-B4D2-048BCC5DB84D}" srcOrd="1" destOrd="0" parTransId="{AE00912E-1D33-4F7C-A6FE-BBAEE807DBB4}" sibTransId="{2C86ACCD-8235-43D9-96AF-79D49D4F2120}"/>
    <dgm:cxn modelId="{CC35CAA2-E398-4F9D-93CA-070CE1D74246}" type="presOf" srcId="{5FC82DC6-1528-42F0-A1E9-CCF266FC1830}" destId="{C290D7E0-DB89-4E16-8192-F1A816E6AFAC}" srcOrd="0" destOrd="0" presId="urn:microsoft.com/office/officeart/2008/layout/HorizontalMultiLevelHierarchy"/>
    <dgm:cxn modelId="{23566543-2856-4EDC-8F56-5CA2669BE1F3}" type="presOf" srcId="{76457D39-F7A9-4C04-A79D-13A246F0B8EF}" destId="{BBE6C620-5C3D-4B6C-BBA7-D0C57C7AD841}" srcOrd="0" destOrd="0" presId="urn:microsoft.com/office/officeart/2008/layout/HorizontalMultiLevelHierarchy"/>
    <dgm:cxn modelId="{65D313CF-5CB8-4165-BBC4-F782F28AEE46}" type="presOf" srcId="{A7AADCE0-91F5-47F5-B2A4-9CDEBEAD4280}" destId="{B6A0E12B-93AF-49DE-9036-3C03BA00701C}" srcOrd="0" destOrd="0" presId="urn:microsoft.com/office/officeart/2008/layout/HorizontalMultiLevelHierarchy"/>
    <dgm:cxn modelId="{F06208D8-1E4F-4BC0-A582-9AADD42ED49E}" type="presOf" srcId="{769F7AA8-A847-4B56-A606-ECDD4AE42C83}" destId="{938B5A6D-2A45-426C-B80F-CCFA4CA8DE49}" srcOrd="1" destOrd="0" presId="urn:microsoft.com/office/officeart/2008/layout/HorizontalMultiLevelHierarchy"/>
    <dgm:cxn modelId="{F256EC3B-7260-47A3-8A4D-EEF3FF17CDD1}" type="presOf" srcId="{AE00912E-1D33-4F7C-A6FE-BBAEE807DBB4}" destId="{378638C5-0FC7-45CE-98C5-7F4CEF2C6E90}" srcOrd="0" destOrd="0" presId="urn:microsoft.com/office/officeart/2008/layout/HorizontalMultiLevelHierarchy"/>
    <dgm:cxn modelId="{0AE9674F-C8B9-4D47-AA5D-CDC5E4FF185F}" srcId="{76457D39-F7A9-4C04-A79D-13A246F0B8EF}" destId="{81A870F8-33C4-4F04-A155-E9ADF4CB4B00}" srcOrd="0" destOrd="0" parTransId="{1FDFE24D-84EF-4685-92E2-D46939E2BEEF}" sibTransId="{FCF77259-3735-43B6-ABF1-38BACDF2ACEC}"/>
    <dgm:cxn modelId="{F2E48C1D-66F8-43BA-A74E-8F5349864627}" type="presOf" srcId="{AE00912E-1D33-4F7C-A6FE-BBAEE807DBB4}" destId="{91216F84-BF05-45CA-93A0-59D037B6831B}" srcOrd="1" destOrd="0" presId="urn:microsoft.com/office/officeart/2008/layout/HorizontalMultiLevelHierarchy"/>
    <dgm:cxn modelId="{882359BF-389D-4262-A4F2-A5A64693B85C}" srcId="{91C90A34-F74F-4721-927C-31695858EFCF}" destId="{638B7207-8F00-4398-91A1-D1BA0EFA23ED}" srcOrd="0" destOrd="0" parTransId="{6ADF4B2C-B6ED-4FF6-99AC-5D4B3ED87874}" sibTransId="{ECAA67BE-27E9-4ABA-870C-680BCF32F147}"/>
    <dgm:cxn modelId="{1C0E31E4-C30C-406F-836C-CC61C51B5061}" type="presOf" srcId="{724477E2-E3DD-4415-8CD7-916FA217D276}" destId="{85AEC27C-709F-450E-B5B9-0786DD721E46}" srcOrd="0" destOrd="0" presId="urn:microsoft.com/office/officeart/2008/layout/HorizontalMultiLevelHierarchy"/>
    <dgm:cxn modelId="{CCD2320E-233C-429C-BDD4-8F0D85EBE5AA}" type="presOf" srcId="{7E530DC5-4C70-4B99-AAE3-854402F32577}" destId="{E64B7249-66FD-4E7F-AA7C-2765C59607EA}" srcOrd="0" destOrd="0" presId="urn:microsoft.com/office/officeart/2008/layout/HorizontalMultiLevelHierarchy"/>
    <dgm:cxn modelId="{766AA8BA-B797-43DF-9783-B00CEFDE3205}" type="presOf" srcId="{07ACAE5F-BCED-45BB-B4D2-048BCC5DB84D}" destId="{87459124-5FDE-4C17-A23D-5132859DCC6E}" srcOrd="0" destOrd="0" presId="urn:microsoft.com/office/officeart/2008/layout/HorizontalMultiLevelHierarchy"/>
    <dgm:cxn modelId="{A6A65DFA-DA0A-4E4A-ABFE-A143EFCDAF2C}" type="presOf" srcId="{638B7207-8F00-4398-91A1-D1BA0EFA23ED}" destId="{C356164C-15B5-4184-905D-A4035AAC27C9}" srcOrd="0" destOrd="0" presId="urn:microsoft.com/office/officeart/2008/layout/HorizontalMultiLevelHierarchy"/>
    <dgm:cxn modelId="{F1C814AE-D7DB-4888-A973-A26FF0AA02F1}" srcId="{A7AADCE0-91F5-47F5-B2A4-9CDEBEAD4280}" destId="{7E530DC5-4C70-4B99-AAE3-854402F32577}" srcOrd="0" destOrd="0" parTransId="{68348EC3-F9AA-4F14-B0A8-393DFE5D9518}" sibTransId="{57A4E2BD-7B93-46FB-AA59-AA0EA490EFEE}"/>
    <dgm:cxn modelId="{FAACB37A-08C3-4480-9E39-88A469CE1D97}" type="presOf" srcId="{68348EC3-F9AA-4F14-B0A8-393DFE5D9518}" destId="{40E51630-5F69-40FC-B683-E28C5B95D430}" srcOrd="1" destOrd="0" presId="urn:microsoft.com/office/officeart/2008/layout/HorizontalMultiLevelHierarchy"/>
    <dgm:cxn modelId="{FA415D64-F033-47F4-A00F-6A343A462CAB}" srcId="{A7AADCE0-91F5-47F5-B2A4-9CDEBEAD4280}" destId="{2EAD14C7-AC0B-41A0-9FD0-72DC7189D759}" srcOrd="1" destOrd="0" parTransId="{5FC82DC6-1528-42F0-A1E9-CCF266FC1830}" sibTransId="{10CA0980-7E3E-4E88-9F60-E25186978FB5}"/>
    <dgm:cxn modelId="{1EA3AF41-3EF9-4AA9-A7F0-94E7801A04E9}" srcId="{A7AADCE0-91F5-47F5-B2A4-9CDEBEAD4280}" destId="{B737C7C6-47FF-42B0-BF18-8A0DBB39C5BC}" srcOrd="3" destOrd="0" parTransId="{769F7AA8-A847-4B56-A606-ECDD4AE42C83}" sibTransId="{4BBEE530-A6FE-4A72-B46D-7902B1AA0E3D}"/>
    <dgm:cxn modelId="{451ACF44-560A-4783-9C43-1EC13ED43E6E}" srcId="{A7AADCE0-91F5-47F5-B2A4-9CDEBEAD4280}" destId="{724477E2-E3DD-4415-8CD7-916FA217D276}" srcOrd="2" destOrd="0" parTransId="{C9EAA947-3BFA-4096-8EB2-3CA4AA03B4F5}" sibTransId="{C1B2281A-6A9E-4CE1-B7AD-905DBEC4E6EE}"/>
    <dgm:cxn modelId="{EF568D9F-EB14-418E-98D3-FCDB7FE0D687}" srcId="{638B7207-8F00-4398-91A1-D1BA0EFA23ED}" destId="{A7AADCE0-91F5-47F5-B2A4-9CDEBEAD4280}" srcOrd="0" destOrd="0" parTransId="{0DC057C1-8DE2-4EBB-8498-582BD5C7C4F2}" sibTransId="{E471B5EC-AF9A-4F2F-AD66-C374E7EABF48}"/>
    <dgm:cxn modelId="{7F0121F2-C145-422C-88AE-3D5D8F1E6000}" type="presOf" srcId="{1FDFE24D-84EF-4685-92E2-D46939E2BEEF}" destId="{2A1A5A13-3E47-4E55-AEC6-14EC13497BE3}" srcOrd="0" destOrd="0" presId="urn:microsoft.com/office/officeart/2008/layout/HorizontalMultiLevelHierarchy"/>
    <dgm:cxn modelId="{7E4E758A-A279-4B62-B989-AD6C6B38E993}" type="presOf" srcId="{0DC057C1-8DE2-4EBB-8498-582BD5C7C4F2}" destId="{40D15341-9D0D-4578-8C64-A675ADCC35A9}" srcOrd="1" destOrd="0" presId="urn:microsoft.com/office/officeart/2008/layout/HorizontalMultiLevelHierarchy"/>
    <dgm:cxn modelId="{1E1C0C1E-A1E1-4138-BB63-5FDFF37AB9FD}" srcId="{638B7207-8F00-4398-91A1-D1BA0EFA23ED}" destId="{76457D39-F7A9-4C04-A79D-13A246F0B8EF}" srcOrd="1" destOrd="0" parTransId="{11D2A1BC-4827-4C2A-942D-1D1596A4DBEC}" sibTransId="{9566AFC3-C387-41B6-A1D2-A04AF076E26D}"/>
    <dgm:cxn modelId="{A7BB94F7-4E4D-4223-865B-4460855D251B}" type="presOf" srcId="{2EAD14C7-AC0B-41A0-9FD0-72DC7189D759}" destId="{25986699-811C-4055-8C84-8092B5C8C253}" srcOrd="0" destOrd="0" presId="urn:microsoft.com/office/officeart/2008/layout/HorizontalMultiLevelHierarchy"/>
    <dgm:cxn modelId="{E64D43B3-EEFE-4BB0-890C-3B92A39ADC2A}" type="presOf" srcId="{11D2A1BC-4827-4C2A-942D-1D1596A4DBEC}" destId="{44E375D3-51AD-461C-9E52-23D060995F98}" srcOrd="0" destOrd="0" presId="urn:microsoft.com/office/officeart/2008/layout/HorizontalMultiLevelHierarchy"/>
    <dgm:cxn modelId="{11FD7FE7-64DA-4BEF-B93D-E6DF052D1D76}" type="presParOf" srcId="{6A7E5843-29AD-4252-8ED3-01C1F398B995}" destId="{2699C8AC-E8CC-43C4-8714-4505DBE6CCBB}" srcOrd="0" destOrd="0" presId="urn:microsoft.com/office/officeart/2008/layout/HorizontalMultiLevelHierarchy"/>
    <dgm:cxn modelId="{0352C8D6-B2E2-4329-B116-84E289BB41B1}" type="presParOf" srcId="{2699C8AC-E8CC-43C4-8714-4505DBE6CCBB}" destId="{C356164C-15B5-4184-905D-A4035AAC27C9}" srcOrd="0" destOrd="0" presId="urn:microsoft.com/office/officeart/2008/layout/HorizontalMultiLevelHierarchy"/>
    <dgm:cxn modelId="{3F5DD068-173E-4A54-A2F8-020E2AF4310D}" type="presParOf" srcId="{2699C8AC-E8CC-43C4-8714-4505DBE6CCBB}" destId="{4618E10F-867D-41D4-AB9A-7A244E99BB51}" srcOrd="1" destOrd="0" presId="urn:microsoft.com/office/officeart/2008/layout/HorizontalMultiLevelHierarchy"/>
    <dgm:cxn modelId="{AAF8B024-73C1-45C0-8439-CB7065E759DD}" type="presParOf" srcId="{4618E10F-867D-41D4-AB9A-7A244E99BB51}" destId="{43D78B36-5F74-43C7-B4CF-DD40A539FC61}" srcOrd="0" destOrd="0" presId="urn:microsoft.com/office/officeart/2008/layout/HorizontalMultiLevelHierarchy"/>
    <dgm:cxn modelId="{A6703F2E-49E0-4C62-81BF-A90729AD9B3C}" type="presParOf" srcId="{43D78B36-5F74-43C7-B4CF-DD40A539FC61}" destId="{40D15341-9D0D-4578-8C64-A675ADCC35A9}" srcOrd="0" destOrd="0" presId="urn:microsoft.com/office/officeart/2008/layout/HorizontalMultiLevelHierarchy"/>
    <dgm:cxn modelId="{9540F114-A874-4200-9BEB-EA796CECF864}" type="presParOf" srcId="{4618E10F-867D-41D4-AB9A-7A244E99BB51}" destId="{DAF16E39-39ED-4BEA-994C-631609E77E03}" srcOrd="1" destOrd="0" presId="urn:microsoft.com/office/officeart/2008/layout/HorizontalMultiLevelHierarchy"/>
    <dgm:cxn modelId="{1B7C9B3A-1C50-4ED3-A3E0-6230D7D0659B}" type="presParOf" srcId="{DAF16E39-39ED-4BEA-994C-631609E77E03}" destId="{B6A0E12B-93AF-49DE-9036-3C03BA00701C}" srcOrd="0" destOrd="0" presId="urn:microsoft.com/office/officeart/2008/layout/HorizontalMultiLevelHierarchy"/>
    <dgm:cxn modelId="{3CE41B42-60B0-44C1-9743-6725A3AD41ED}" type="presParOf" srcId="{DAF16E39-39ED-4BEA-994C-631609E77E03}" destId="{82C7AE8A-F078-4C0B-AB8B-AE2532BC802F}" srcOrd="1" destOrd="0" presId="urn:microsoft.com/office/officeart/2008/layout/HorizontalMultiLevelHierarchy"/>
    <dgm:cxn modelId="{92C6E4C1-BC9F-4EE0-831A-8589AE8CD1BF}" type="presParOf" srcId="{82C7AE8A-F078-4C0B-AB8B-AE2532BC802F}" destId="{B228C455-55DD-4112-8604-7735D429048B}" srcOrd="0" destOrd="0" presId="urn:microsoft.com/office/officeart/2008/layout/HorizontalMultiLevelHierarchy"/>
    <dgm:cxn modelId="{8CFBE058-1A89-4D7C-BC80-EE3F49481B64}" type="presParOf" srcId="{B228C455-55DD-4112-8604-7735D429048B}" destId="{40E51630-5F69-40FC-B683-E28C5B95D430}" srcOrd="0" destOrd="0" presId="urn:microsoft.com/office/officeart/2008/layout/HorizontalMultiLevelHierarchy"/>
    <dgm:cxn modelId="{337C7FA5-83D5-44FB-A164-1A9528998C9E}" type="presParOf" srcId="{82C7AE8A-F078-4C0B-AB8B-AE2532BC802F}" destId="{9453B193-66E6-464F-AAD9-20FFB376D53F}" srcOrd="1" destOrd="0" presId="urn:microsoft.com/office/officeart/2008/layout/HorizontalMultiLevelHierarchy"/>
    <dgm:cxn modelId="{E2AE8491-A3CB-43A7-B4F6-162ABF07B97C}" type="presParOf" srcId="{9453B193-66E6-464F-AAD9-20FFB376D53F}" destId="{E64B7249-66FD-4E7F-AA7C-2765C59607EA}" srcOrd="0" destOrd="0" presId="urn:microsoft.com/office/officeart/2008/layout/HorizontalMultiLevelHierarchy"/>
    <dgm:cxn modelId="{2F5E623F-12D7-460C-B8CD-246DE4B9F181}" type="presParOf" srcId="{9453B193-66E6-464F-AAD9-20FFB376D53F}" destId="{B5581846-A098-49EC-BF92-380D40ACACA4}" srcOrd="1" destOrd="0" presId="urn:microsoft.com/office/officeart/2008/layout/HorizontalMultiLevelHierarchy"/>
    <dgm:cxn modelId="{B04632ED-7DB4-496B-A8C5-F7307A0C0035}" type="presParOf" srcId="{82C7AE8A-F078-4C0B-AB8B-AE2532BC802F}" destId="{C290D7E0-DB89-4E16-8192-F1A816E6AFAC}" srcOrd="2" destOrd="0" presId="urn:microsoft.com/office/officeart/2008/layout/HorizontalMultiLevelHierarchy"/>
    <dgm:cxn modelId="{DF458523-AFD9-4E73-A927-2C032B557F14}" type="presParOf" srcId="{C290D7E0-DB89-4E16-8192-F1A816E6AFAC}" destId="{C72EB814-C58C-4028-B6DC-8B2B0F05E3F0}" srcOrd="0" destOrd="0" presId="urn:microsoft.com/office/officeart/2008/layout/HorizontalMultiLevelHierarchy"/>
    <dgm:cxn modelId="{F68C249B-2B5B-462A-9B55-9E6AD972D2AD}" type="presParOf" srcId="{82C7AE8A-F078-4C0B-AB8B-AE2532BC802F}" destId="{79001A34-EAF4-4551-8190-7156BAA9F51F}" srcOrd="3" destOrd="0" presId="urn:microsoft.com/office/officeart/2008/layout/HorizontalMultiLevelHierarchy"/>
    <dgm:cxn modelId="{D22AB59C-9C1F-4410-B9E6-8584D195C8A1}" type="presParOf" srcId="{79001A34-EAF4-4551-8190-7156BAA9F51F}" destId="{25986699-811C-4055-8C84-8092B5C8C253}" srcOrd="0" destOrd="0" presId="urn:microsoft.com/office/officeart/2008/layout/HorizontalMultiLevelHierarchy"/>
    <dgm:cxn modelId="{AFEC5A63-8445-45E9-9D14-973D7ACE56EF}" type="presParOf" srcId="{79001A34-EAF4-4551-8190-7156BAA9F51F}" destId="{A6E29BB6-FC6C-4968-9E39-0AE01279C9E5}" srcOrd="1" destOrd="0" presId="urn:microsoft.com/office/officeart/2008/layout/HorizontalMultiLevelHierarchy"/>
    <dgm:cxn modelId="{934F862E-A449-4420-BCF4-23E159227B9D}" type="presParOf" srcId="{82C7AE8A-F078-4C0B-AB8B-AE2532BC802F}" destId="{C7685F41-BFC7-48DF-8B09-D51685CC5504}" srcOrd="4" destOrd="0" presId="urn:microsoft.com/office/officeart/2008/layout/HorizontalMultiLevelHierarchy"/>
    <dgm:cxn modelId="{3192D8E8-FAAF-4EE0-ADA8-314117D78DE2}" type="presParOf" srcId="{C7685F41-BFC7-48DF-8B09-D51685CC5504}" destId="{4CDDBEB0-2D5C-45D1-A993-FC72D3373842}" srcOrd="0" destOrd="0" presId="urn:microsoft.com/office/officeart/2008/layout/HorizontalMultiLevelHierarchy"/>
    <dgm:cxn modelId="{E207E83E-6428-41E5-9C60-D01FF124E4F0}" type="presParOf" srcId="{82C7AE8A-F078-4C0B-AB8B-AE2532BC802F}" destId="{B31AFC9E-AF9C-4A12-A7E5-B58A389245B5}" srcOrd="5" destOrd="0" presId="urn:microsoft.com/office/officeart/2008/layout/HorizontalMultiLevelHierarchy"/>
    <dgm:cxn modelId="{F479F5C6-C493-47E7-8E23-F2962DCFEE60}" type="presParOf" srcId="{B31AFC9E-AF9C-4A12-A7E5-B58A389245B5}" destId="{85AEC27C-709F-450E-B5B9-0786DD721E46}" srcOrd="0" destOrd="0" presId="urn:microsoft.com/office/officeart/2008/layout/HorizontalMultiLevelHierarchy"/>
    <dgm:cxn modelId="{4013DF95-90FE-42D5-BE23-03667C6084ED}" type="presParOf" srcId="{B31AFC9E-AF9C-4A12-A7E5-B58A389245B5}" destId="{40D8F047-6646-4AF2-926A-734428081749}" srcOrd="1" destOrd="0" presId="urn:microsoft.com/office/officeart/2008/layout/HorizontalMultiLevelHierarchy"/>
    <dgm:cxn modelId="{9A76AA1E-6858-4E4B-9BDE-E04693332324}" type="presParOf" srcId="{82C7AE8A-F078-4C0B-AB8B-AE2532BC802F}" destId="{D22605A0-2862-44C2-8BAE-9C1A3440B3BE}" srcOrd="6" destOrd="0" presId="urn:microsoft.com/office/officeart/2008/layout/HorizontalMultiLevelHierarchy"/>
    <dgm:cxn modelId="{58582FB5-5367-435F-9D55-576248B3CADE}" type="presParOf" srcId="{D22605A0-2862-44C2-8BAE-9C1A3440B3BE}" destId="{938B5A6D-2A45-426C-B80F-CCFA4CA8DE49}" srcOrd="0" destOrd="0" presId="urn:microsoft.com/office/officeart/2008/layout/HorizontalMultiLevelHierarchy"/>
    <dgm:cxn modelId="{CCE08EC8-95ED-4478-9403-DA78CA6762A7}" type="presParOf" srcId="{82C7AE8A-F078-4C0B-AB8B-AE2532BC802F}" destId="{96BFF749-1A60-4381-BD7B-38225E808D66}" srcOrd="7" destOrd="0" presId="urn:microsoft.com/office/officeart/2008/layout/HorizontalMultiLevelHierarchy"/>
    <dgm:cxn modelId="{49A3FBC8-798F-4D6E-89DE-C7792BE45863}" type="presParOf" srcId="{96BFF749-1A60-4381-BD7B-38225E808D66}" destId="{B8E5B6FE-7FA9-4AF8-9C57-6D8609EB6E92}" srcOrd="0" destOrd="0" presId="urn:microsoft.com/office/officeart/2008/layout/HorizontalMultiLevelHierarchy"/>
    <dgm:cxn modelId="{21581F1B-B3D0-4AF1-85BC-77B67E335FAE}" type="presParOf" srcId="{96BFF749-1A60-4381-BD7B-38225E808D66}" destId="{9F6D7B3B-3823-44E3-8856-952FA0729755}" srcOrd="1" destOrd="0" presId="urn:microsoft.com/office/officeart/2008/layout/HorizontalMultiLevelHierarchy"/>
    <dgm:cxn modelId="{7DA97FC0-3B47-43CA-9B31-7BB4456777F4}" type="presParOf" srcId="{4618E10F-867D-41D4-AB9A-7A244E99BB51}" destId="{44E375D3-51AD-461C-9E52-23D060995F98}" srcOrd="2" destOrd="0" presId="urn:microsoft.com/office/officeart/2008/layout/HorizontalMultiLevelHierarchy"/>
    <dgm:cxn modelId="{E709AA7C-002D-4CDC-8187-618484573532}" type="presParOf" srcId="{44E375D3-51AD-461C-9E52-23D060995F98}" destId="{D4C3EF0C-DF12-4F5C-A987-A0B60F0B27DE}" srcOrd="0" destOrd="0" presId="urn:microsoft.com/office/officeart/2008/layout/HorizontalMultiLevelHierarchy"/>
    <dgm:cxn modelId="{0C71D717-2BF8-4D09-B3C8-CFFCD8DF216E}" type="presParOf" srcId="{4618E10F-867D-41D4-AB9A-7A244E99BB51}" destId="{97ACCD69-E604-4DBF-BBCC-99D2BB43EC35}" srcOrd="3" destOrd="0" presId="urn:microsoft.com/office/officeart/2008/layout/HorizontalMultiLevelHierarchy"/>
    <dgm:cxn modelId="{7A22E746-1725-4628-8DA1-0120D6734255}" type="presParOf" srcId="{97ACCD69-E604-4DBF-BBCC-99D2BB43EC35}" destId="{BBE6C620-5C3D-4B6C-BBA7-D0C57C7AD841}" srcOrd="0" destOrd="0" presId="urn:microsoft.com/office/officeart/2008/layout/HorizontalMultiLevelHierarchy"/>
    <dgm:cxn modelId="{3D22E773-CB11-46A3-956B-1C1FB4603B8C}" type="presParOf" srcId="{97ACCD69-E604-4DBF-BBCC-99D2BB43EC35}" destId="{6088AC1A-EE89-4E20-89EE-408634733B9B}" srcOrd="1" destOrd="0" presId="urn:microsoft.com/office/officeart/2008/layout/HorizontalMultiLevelHierarchy"/>
    <dgm:cxn modelId="{86BAACB8-23F4-44AD-803E-03EE34024263}" type="presParOf" srcId="{6088AC1A-EE89-4E20-89EE-408634733B9B}" destId="{2A1A5A13-3E47-4E55-AEC6-14EC13497BE3}" srcOrd="0" destOrd="0" presId="urn:microsoft.com/office/officeart/2008/layout/HorizontalMultiLevelHierarchy"/>
    <dgm:cxn modelId="{3E62956D-8078-4A38-9011-1AFA3B5A6EFF}" type="presParOf" srcId="{2A1A5A13-3E47-4E55-AEC6-14EC13497BE3}" destId="{1335388F-AE52-4B7F-9269-2585D5B08F11}" srcOrd="0" destOrd="0" presId="urn:microsoft.com/office/officeart/2008/layout/HorizontalMultiLevelHierarchy"/>
    <dgm:cxn modelId="{1487D09D-5354-4E8A-B049-AEA9F47CEAC4}" type="presParOf" srcId="{6088AC1A-EE89-4E20-89EE-408634733B9B}" destId="{EED61911-FF17-4123-8D49-F1CE53DD1A3A}" srcOrd="1" destOrd="0" presId="urn:microsoft.com/office/officeart/2008/layout/HorizontalMultiLevelHierarchy"/>
    <dgm:cxn modelId="{02B65939-6075-41CF-8A62-B390E1F1F0F4}" type="presParOf" srcId="{EED61911-FF17-4123-8D49-F1CE53DD1A3A}" destId="{8AF5EA47-16F4-460E-ABF1-81858C4A36AA}" srcOrd="0" destOrd="0" presId="urn:microsoft.com/office/officeart/2008/layout/HorizontalMultiLevelHierarchy"/>
    <dgm:cxn modelId="{45B403D0-C90E-4381-B582-673DE08C9A9E}" type="presParOf" srcId="{EED61911-FF17-4123-8D49-F1CE53DD1A3A}" destId="{CC4ECB29-45E6-4464-8D38-7DA6E790AFBF}" srcOrd="1" destOrd="0" presId="urn:microsoft.com/office/officeart/2008/layout/HorizontalMultiLevelHierarchy"/>
    <dgm:cxn modelId="{F34AF80D-E11E-4185-A949-2DC1633FE00B}" type="presParOf" srcId="{6088AC1A-EE89-4E20-89EE-408634733B9B}" destId="{378638C5-0FC7-45CE-98C5-7F4CEF2C6E90}" srcOrd="2" destOrd="0" presId="urn:microsoft.com/office/officeart/2008/layout/HorizontalMultiLevelHierarchy"/>
    <dgm:cxn modelId="{45111805-0D0D-43F5-8766-19E48503C4AF}" type="presParOf" srcId="{378638C5-0FC7-45CE-98C5-7F4CEF2C6E90}" destId="{91216F84-BF05-45CA-93A0-59D037B6831B}" srcOrd="0" destOrd="0" presId="urn:microsoft.com/office/officeart/2008/layout/HorizontalMultiLevelHierarchy"/>
    <dgm:cxn modelId="{B6888C1A-42EC-4E32-A03F-5B5260C0E72E}" type="presParOf" srcId="{6088AC1A-EE89-4E20-89EE-408634733B9B}" destId="{34F4645F-FE88-4D3A-95FE-AC8C5999A782}" srcOrd="3" destOrd="0" presId="urn:microsoft.com/office/officeart/2008/layout/HorizontalMultiLevelHierarchy"/>
    <dgm:cxn modelId="{0A2E2F3C-76E3-491E-9C0C-3F4337C0C8DA}" type="presParOf" srcId="{34F4645F-FE88-4D3A-95FE-AC8C5999A782}" destId="{87459124-5FDE-4C17-A23D-5132859DCC6E}" srcOrd="0" destOrd="0" presId="urn:microsoft.com/office/officeart/2008/layout/HorizontalMultiLevelHierarchy"/>
    <dgm:cxn modelId="{867B9B8C-C757-4F18-8584-09EF989E12B2}" type="presParOf" srcId="{34F4645F-FE88-4D3A-95FE-AC8C5999A782}" destId="{8F24E416-6858-4FDF-B9A6-640C38884473}" srcOrd="1" destOrd="0" presId="urn:microsoft.com/office/officeart/2008/layout/HorizontalMultiLevelHierarchy"/>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78638C5-0FC7-45CE-98C5-7F4CEF2C6E90}">
      <dsp:nvSpPr>
        <dsp:cNvPr id="0" name=""/>
        <dsp:cNvSpPr/>
      </dsp:nvSpPr>
      <dsp:spPr>
        <a:xfrm>
          <a:off x="3730628" y="2686067"/>
          <a:ext cx="287430" cy="273848"/>
        </a:xfrm>
        <a:custGeom>
          <a:avLst/>
          <a:gdLst/>
          <a:ahLst/>
          <a:cxnLst/>
          <a:rect l="0" t="0" r="0" b="0"/>
          <a:pathLst>
            <a:path>
              <a:moveTo>
                <a:pt x="0" y="0"/>
              </a:moveTo>
              <a:lnTo>
                <a:pt x="143715" y="0"/>
              </a:lnTo>
              <a:lnTo>
                <a:pt x="143715" y="273848"/>
              </a:lnTo>
              <a:lnTo>
                <a:pt x="287430" y="27384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TW" altLang="en-US" sz="500" kern="1200"/>
        </a:p>
      </dsp:txBody>
      <dsp:txXfrm>
        <a:off x="3864418" y="2813066"/>
        <a:ext cx="19850" cy="19850"/>
      </dsp:txXfrm>
    </dsp:sp>
    <dsp:sp modelId="{2A1A5A13-3E47-4E55-AEC6-14EC13497BE3}">
      <dsp:nvSpPr>
        <dsp:cNvPr id="0" name=""/>
        <dsp:cNvSpPr/>
      </dsp:nvSpPr>
      <dsp:spPr>
        <a:xfrm>
          <a:off x="3730628" y="2412219"/>
          <a:ext cx="287430" cy="273848"/>
        </a:xfrm>
        <a:custGeom>
          <a:avLst/>
          <a:gdLst/>
          <a:ahLst/>
          <a:cxnLst/>
          <a:rect l="0" t="0" r="0" b="0"/>
          <a:pathLst>
            <a:path>
              <a:moveTo>
                <a:pt x="0" y="273848"/>
              </a:moveTo>
              <a:lnTo>
                <a:pt x="143715" y="273848"/>
              </a:lnTo>
              <a:lnTo>
                <a:pt x="143715" y="0"/>
              </a:lnTo>
              <a:lnTo>
                <a:pt x="287430"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TW" altLang="en-US" sz="500" kern="1200"/>
        </a:p>
      </dsp:txBody>
      <dsp:txXfrm>
        <a:off x="3864418" y="2539218"/>
        <a:ext cx="19850" cy="19850"/>
      </dsp:txXfrm>
    </dsp:sp>
    <dsp:sp modelId="{44E375D3-51AD-461C-9E52-23D060995F98}">
      <dsp:nvSpPr>
        <dsp:cNvPr id="0" name=""/>
        <dsp:cNvSpPr/>
      </dsp:nvSpPr>
      <dsp:spPr>
        <a:xfrm>
          <a:off x="2006043" y="1864523"/>
          <a:ext cx="287430" cy="821544"/>
        </a:xfrm>
        <a:custGeom>
          <a:avLst/>
          <a:gdLst/>
          <a:ahLst/>
          <a:cxnLst/>
          <a:rect l="0" t="0" r="0" b="0"/>
          <a:pathLst>
            <a:path>
              <a:moveTo>
                <a:pt x="0" y="0"/>
              </a:moveTo>
              <a:lnTo>
                <a:pt x="143715" y="0"/>
              </a:lnTo>
              <a:lnTo>
                <a:pt x="143715" y="821544"/>
              </a:lnTo>
              <a:lnTo>
                <a:pt x="287430" y="82154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TW" altLang="en-US" sz="500" kern="1200"/>
        </a:p>
      </dsp:txBody>
      <dsp:txXfrm>
        <a:off x="2127999" y="2253535"/>
        <a:ext cx="43518" cy="43518"/>
      </dsp:txXfrm>
    </dsp:sp>
    <dsp:sp modelId="{D22605A0-2862-44C2-8BAE-9C1A3440B3BE}">
      <dsp:nvSpPr>
        <dsp:cNvPr id="0" name=""/>
        <dsp:cNvSpPr/>
      </dsp:nvSpPr>
      <dsp:spPr>
        <a:xfrm>
          <a:off x="3730628" y="1042978"/>
          <a:ext cx="287430" cy="821544"/>
        </a:xfrm>
        <a:custGeom>
          <a:avLst/>
          <a:gdLst/>
          <a:ahLst/>
          <a:cxnLst/>
          <a:rect l="0" t="0" r="0" b="0"/>
          <a:pathLst>
            <a:path>
              <a:moveTo>
                <a:pt x="0" y="0"/>
              </a:moveTo>
              <a:lnTo>
                <a:pt x="143715" y="0"/>
              </a:lnTo>
              <a:lnTo>
                <a:pt x="143715" y="821544"/>
              </a:lnTo>
              <a:lnTo>
                <a:pt x="287430" y="82154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TW" altLang="en-US" sz="500" kern="1200"/>
        </a:p>
      </dsp:txBody>
      <dsp:txXfrm>
        <a:off x="3852584" y="1431991"/>
        <a:ext cx="43518" cy="43518"/>
      </dsp:txXfrm>
    </dsp:sp>
    <dsp:sp modelId="{C7685F41-BFC7-48DF-8B09-D51685CC5504}">
      <dsp:nvSpPr>
        <dsp:cNvPr id="0" name=""/>
        <dsp:cNvSpPr/>
      </dsp:nvSpPr>
      <dsp:spPr>
        <a:xfrm>
          <a:off x="3730628" y="1042978"/>
          <a:ext cx="287430" cy="273848"/>
        </a:xfrm>
        <a:custGeom>
          <a:avLst/>
          <a:gdLst/>
          <a:ahLst/>
          <a:cxnLst/>
          <a:rect l="0" t="0" r="0" b="0"/>
          <a:pathLst>
            <a:path>
              <a:moveTo>
                <a:pt x="0" y="0"/>
              </a:moveTo>
              <a:lnTo>
                <a:pt x="143715" y="0"/>
              </a:lnTo>
              <a:lnTo>
                <a:pt x="143715" y="273848"/>
              </a:lnTo>
              <a:lnTo>
                <a:pt x="287430" y="27384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TW" altLang="en-US" sz="500" kern="1200"/>
        </a:p>
      </dsp:txBody>
      <dsp:txXfrm>
        <a:off x="3864418" y="1169977"/>
        <a:ext cx="19850" cy="19850"/>
      </dsp:txXfrm>
    </dsp:sp>
    <dsp:sp modelId="{C290D7E0-DB89-4E16-8192-F1A816E6AFAC}">
      <dsp:nvSpPr>
        <dsp:cNvPr id="0" name=""/>
        <dsp:cNvSpPr/>
      </dsp:nvSpPr>
      <dsp:spPr>
        <a:xfrm>
          <a:off x="3730628" y="769130"/>
          <a:ext cx="287430" cy="273848"/>
        </a:xfrm>
        <a:custGeom>
          <a:avLst/>
          <a:gdLst/>
          <a:ahLst/>
          <a:cxnLst/>
          <a:rect l="0" t="0" r="0" b="0"/>
          <a:pathLst>
            <a:path>
              <a:moveTo>
                <a:pt x="0" y="273848"/>
              </a:moveTo>
              <a:lnTo>
                <a:pt x="143715" y="273848"/>
              </a:lnTo>
              <a:lnTo>
                <a:pt x="143715" y="0"/>
              </a:lnTo>
              <a:lnTo>
                <a:pt x="287430"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TW" altLang="en-US" sz="500" kern="1200"/>
        </a:p>
      </dsp:txBody>
      <dsp:txXfrm>
        <a:off x="3864418" y="896129"/>
        <a:ext cx="19850" cy="19850"/>
      </dsp:txXfrm>
    </dsp:sp>
    <dsp:sp modelId="{B228C455-55DD-4112-8604-7735D429048B}">
      <dsp:nvSpPr>
        <dsp:cNvPr id="0" name=""/>
        <dsp:cNvSpPr/>
      </dsp:nvSpPr>
      <dsp:spPr>
        <a:xfrm>
          <a:off x="3730628" y="221434"/>
          <a:ext cx="287430" cy="821544"/>
        </a:xfrm>
        <a:custGeom>
          <a:avLst/>
          <a:gdLst/>
          <a:ahLst/>
          <a:cxnLst/>
          <a:rect l="0" t="0" r="0" b="0"/>
          <a:pathLst>
            <a:path>
              <a:moveTo>
                <a:pt x="0" y="821544"/>
              </a:moveTo>
              <a:lnTo>
                <a:pt x="143715" y="821544"/>
              </a:lnTo>
              <a:lnTo>
                <a:pt x="143715" y="0"/>
              </a:lnTo>
              <a:lnTo>
                <a:pt x="287430"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TW" altLang="en-US" sz="500" kern="1200"/>
        </a:p>
      </dsp:txBody>
      <dsp:txXfrm>
        <a:off x="3852584" y="610447"/>
        <a:ext cx="43518" cy="43518"/>
      </dsp:txXfrm>
    </dsp:sp>
    <dsp:sp modelId="{43D78B36-5F74-43C7-B4CF-DD40A539FC61}">
      <dsp:nvSpPr>
        <dsp:cNvPr id="0" name=""/>
        <dsp:cNvSpPr/>
      </dsp:nvSpPr>
      <dsp:spPr>
        <a:xfrm>
          <a:off x="2006043" y="1042978"/>
          <a:ext cx="287430" cy="821544"/>
        </a:xfrm>
        <a:custGeom>
          <a:avLst/>
          <a:gdLst/>
          <a:ahLst/>
          <a:cxnLst/>
          <a:rect l="0" t="0" r="0" b="0"/>
          <a:pathLst>
            <a:path>
              <a:moveTo>
                <a:pt x="0" y="821544"/>
              </a:moveTo>
              <a:lnTo>
                <a:pt x="143715" y="821544"/>
              </a:lnTo>
              <a:lnTo>
                <a:pt x="143715" y="0"/>
              </a:lnTo>
              <a:lnTo>
                <a:pt x="287430"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TW" altLang="en-US" sz="500" kern="1200"/>
        </a:p>
      </dsp:txBody>
      <dsp:txXfrm>
        <a:off x="2127999" y="1431991"/>
        <a:ext cx="43518" cy="43518"/>
      </dsp:txXfrm>
    </dsp:sp>
    <dsp:sp modelId="{C356164C-15B5-4184-905D-A4035AAC27C9}">
      <dsp:nvSpPr>
        <dsp:cNvPr id="0" name=""/>
        <dsp:cNvSpPr/>
      </dsp:nvSpPr>
      <dsp:spPr>
        <a:xfrm>
          <a:off x="1483391" y="1645444"/>
          <a:ext cx="607147" cy="43815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t>第六冊</a:t>
          </a:r>
        </a:p>
      </dsp:txBody>
      <dsp:txXfrm>
        <a:off x="1483391" y="1645444"/>
        <a:ext cx="607147" cy="438156"/>
      </dsp:txXfrm>
    </dsp:sp>
    <dsp:sp modelId="{B6A0E12B-93AF-49DE-9036-3C03BA00701C}">
      <dsp:nvSpPr>
        <dsp:cNvPr id="0" name=""/>
        <dsp:cNvSpPr/>
      </dsp:nvSpPr>
      <dsp:spPr>
        <a:xfrm>
          <a:off x="2293474" y="823900"/>
          <a:ext cx="1437154" cy="43815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t>第三章</a:t>
          </a:r>
          <a:endParaRPr lang="en-US" altLang="zh-TW" sz="1200" kern="1200"/>
        </a:p>
        <a:p>
          <a:pPr lvl="0" algn="ctr" defTabSz="533400">
            <a:lnSpc>
              <a:spcPct val="90000"/>
            </a:lnSpc>
            <a:spcBef>
              <a:spcPct val="0"/>
            </a:spcBef>
            <a:spcAft>
              <a:spcPct val="35000"/>
            </a:spcAft>
          </a:pPr>
          <a:r>
            <a:rPr lang="zh-TW" altLang="en-US" sz="1200" kern="1200"/>
            <a:t>千變萬化的天氣</a:t>
          </a:r>
        </a:p>
      </dsp:txBody>
      <dsp:txXfrm>
        <a:off x="2293474" y="823900"/>
        <a:ext cx="1437154" cy="438156"/>
      </dsp:txXfrm>
    </dsp:sp>
    <dsp:sp modelId="{E64B7249-66FD-4E7F-AA7C-2765C59607EA}">
      <dsp:nvSpPr>
        <dsp:cNvPr id="0" name=""/>
        <dsp:cNvSpPr/>
      </dsp:nvSpPr>
      <dsp:spPr>
        <a:xfrm>
          <a:off x="4018059" y="2356"/>
          <a:ext cx="1437154" cy="43815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altLang="zh-TW" sz="1200" kern="1200"/>
            <a:t>3-1</a:t>
          </a:r>
          <a:r>
            <a:rPr lang="zh-TW" altLang="en-US" sz="1200" kern="1200"/>
            <a:t>大氣的組成和結構</a:t>
          </a:r>
        </a:p>
      </dsp:txBody>
      <dsp:txXfrm>
        <a:off x="4018059" y="2356"/>
        <a:ext cx="1437154" cy="438156"/>
      </dsp:txXfrm>
    </dsp:sp>
    <dsp:sp modelId="{25986699-811C-4055-8C84-8092B5C8C253}">
      <dsp:nvSpPr>
        <dsp:cNvPr id="0" name=""/>
        <dsp:cNvSpPr/>
      </dsp:nvSpPr>
      <dsp:spPr>
        <a:xfrm>
          <a:off x="4018059" y="550052"/>
          <a:ext cx="1437154" cy="43815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altLang="zh-TW" sz="1200" kern="1200"/>
            <a:t>3-2</a:t>
          </a:r>
          <a:r>
            <a:rPr lang="zh-TW" altLang="en-US" sz="1200" kern="1200"/>
            <a:t>天氣變化</a:t>
          </a:r>
        </a:p>
      </dsp:txBody>
      <dsp:txXfrm>
        <a:off x="4018059" y="550052"/>
        <a:ext cx="1437154" cy="438156"/>
      </dsp:txXfrm>
    </dsp:sp>
    <dsp:sp modelId="{85AEC27C-709F-450E-B5B9-0786DD721E46}">
      <dsp:nvSpPr>
        <dsp:cNvPr id="0" name=""/>
        <dsp:cNvSpPr/>
      </dsp:nvSpPr>
      <dsp:spPr>
        <a:xfrm>
          <a:off x="4018059" y="1097748"/>
          <a:ext cx="1437154" cy="43815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altLang="zh-TW" sz="1300" kern="1200"/>
            <a:t>3-3</a:t>
          </a:r>
          <a:r>
            <a:rPr lang="zh-TW" altLang="en-US" sz="1300" kern="1200"/>
            <a:t>氣團和鋒面</a:t>
          </a:r>
        </a:p>
      </dsp:txBody>
      <dsp:txXfrm>
        <a:off x="4018059" y="1097748"/>
        <a:ext cx="1437154" cy="438156"/>
      </dsp:txXfrm>
    </dsp:sp>
    <dsp:sp modelId="{B8E5B6FE-7FA9-4AF8-9C57-6D8609EB6E92}">
      <dsp:nvSpPr>
        <dsp:cNvPr id="0" name=""/>
        <dsp:cNvSpPr/>
      </dsp:nvSpPr>
      <dsp:spPr>
        <a:xfrm>
          <a:off x="4018059" y="1645444"/>
          <a:ext cx="1437154" cy="43815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altLang="zh-TW" sz="1300" kern="1200"/>
            <a:t>3-4</a:t>
          </a:r>
          <a:r>
            <a:rPr lang="zh-TW" altLang="en-US" sz="1300" kern="1200"/>
            <a:t>臺灣的氣象災害</a:t>
          </a:r>
        </a:p>
      </dsp:txBody>
      <dsp:txXfrm>
        <a:off x="4018059" y="1645444"/>
        <a:ext cx="1437154" cy="438156"/>
      </dsp:txXfrm>
    </dsp:sp>
    <dsp:sp modelId="{BBE6C620-5C3D-4B6C-BBA7-D0C57C7AD841}">
      <dsp:nvSpPr>
        <dsp:cNvPr id="0" name=""/>
        <dsp:cNvSpPr/>
      </dsp:nvSpPr>
      <dsp:spPr>
        <a:xfrm>
          <a:off x="2293474" y="2466988"/>
          <a:ext cx="1437154" cy="43815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t>第四章</a:t>
          </a:r>
          <a:endParaRPr lang="en-US" altLang="zh-TW" sz="1200" kern="1200"/>
        </a:p>
        <a:p>
          <a:pPr lvl="0" algn="ctr" defTabSz="533400">
            <a:lnSpc>
              <a:spcPct val="90000"/>
            </a:lnSpc>
            <a:spcBef>
              <a:spcPct val="0"/>
            </a:spcBef>
            <a:spcAft>
              <a:spcPct val="35000"/>
            </a:spcAft>
          </a:pPr>
          <a:r>
            <a:rPr lang="zh-TW" altLang="en-US" sz="1200" kern="1200"/>
            <a:t>全球氣候變遷與因應</a:t>
          </a:r>
        </a:p>
      </dsp:txBody>
      <dsp:txXfrm>
        <a:off x="2293474" y="2466988"/>
        <a:ext cx="1437154" cy="438156"/>
      </dsp:txXfrm>
    </dsp:sp>
    <dsp:sp modelId="{8AF5EA47-16F4-460E-ABF1-81858C4A36AA}">
      <dsp:nvSpPr>
        <dsp:cNvPr id="0" name=""/>
        <dsp:cNvSpPr/>
      </dsp:nvSpPr>
      <dsp:spPr>
        <a:xfrm>
          <a:off x="4018059" y="2193140"/>
          <a:ext cx="1437154" cy="43815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altLang="zh-TW" sz="1200" kern="1200"/>
            <a:t>4-1</a:t>
          </a:r>
          <a:r>
            <a:rPr lang="zh-TW" altLang="en-US" sz="1200" kern="1200"/>
            <a:t>海洋與大氣的交互作用</a:t>
          </a:r>
        </a:p>
      </dsp:txBody>
      <dsp:txXfrm>
        <a:off x="4018059" y="2193140"/>
        <a:ext cx="1437154" cy="438156"/>
      </dsp:txXfrm>
    </dsp:sp>
    <dsp:sp modelId="{87459124-5FDE-4C17-A23D-5132859DCC6E}">
      <dsp:nvSpPr>
        <dsp:cNvPr id="0" name=""/>
        <dsp:cNvSpPr/>
      </dsp:nvSpPr>
      <dsp:spPr>
        <a:xfrm>
          <a:off x="4018059" y="2740836"/>
          <a:ext cx="1437154" cy="43815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altLang="zh-TW" sz="1300" kern="1200"/>
            <a:t>4-2</a:t>
          </a:r>
          <a:r>
            <a:rPr lang="zh-TW" altLang="en-US" sz="1300" kern="1200"/>
            <a:t>溫室效應與全球暖化</a:t>
          </a:r>
        </a:p>
      </dsp:txBody>
      <dsp:txXfrm>
        <a:off x="4018059" y="2740836"/>
        <a:ext cx="1437154" cy="438156"/>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A7A4E-1709-4DBB-95CD-7A14FEDF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30</Pages>
  <Words>3126</Words>
  <Characters>17821</Characters>
  <Application>Microsoft Office Word</Application>
  <DocSecurity>0</DocSecurity>
  <Lines>148</Lines>
  <Paragraphs>41</Paragraphs>
  <ScaleCrop>false</ScaleCrop>
  <Company>Hewlett-Packard Company</Company>
  <LinksUpToDate>false</LinksUpToDate>
  <CharactersWithSpaces>20906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leard</dc:creator>
  <cp:lastModifiedBy>Windows 使用者</cp:lastModifiedBy>
  <cp:revision>77</cp:revision>
  <cp:lastPrinted>2018-11-20T02:54:00Z</cp:lastPrinted>
  <dcterms:created xsi:type="dcterms:W3CDTF">2024-12-25T07:02:00Z</dcterms:created>
  <dcterms:modified xsi:type="dcterms:W3CDTF">2024-12-26T09:24:00Z</dcterms:modified>
</cp:coreProperties>
</file>