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CC49FC" w:rsidRPr="00CC49FC">
        <w:rPr>
          <w:rFonts w:eastAsia="標楷體"/>
          <w:b/>
          <w:sz w:val="32"/>
          <w:szCs w:val="32"/>
          <w:u w:val="single"/>
        </w:rPr>
        <w:t>私立格致</w:t>
      </w:r>
      <w:r w:rsidR="00CC49FC">
        <w:rPr>
          <w:rFonts w:eastAsia="標楷體"/>
          <w:b/>
          <w:sz w:val="32"/>
          <w:szCs w:val="32"/>
          <w:u w:val="single"/>
        </w:rPr>
        <w:t>高級中等學校</w:t>
      </w:r>
      <w:r w:rsidR="00CC49FC">
        <w:rPr>
          <w:rFonts w:eastAsia="標楷體"/>
          <w:b/>
          <w:sz w:val="32"/>
          <w:szCs w:val="32"/>
          <w:u w:val="single"/>
        </w:rPr>
        <w:t>(</w:t>
      </w:r>
      <w:r w:rsidR="00CC49FC">
        <w:rPr>
          <w:rFonts w:eastAsia="標楷體"/>
          <w:b/>
          <w:sz w:val="32"/>
          <w:szCs w:val="32"/>
          <w:u w:val="single"/>
        </w:rPr>
        <w:t>國中部</w:t>
      </w:r>
      <w:r w:rsidR="00CC49FC">
        <w:rPr>
          <w:rFonts w:eastAsia="標楷體"/>
          <w:b/>
          <w:sz w:val="32"/>
          <w:szCs w:val="32"/>
          <w:u w:val="single"/>
        </w:rPr>
        <w:t>)</w:t>
      </w:r>
      <w:r w:rsidR="00CC49FC" w:rsidRPr="00542B35">
        <w:rPr>
          <w:rFonts w:eastAsia="標楷體"/>
          <w:b/>
          <w:color w:val="auto"/>
          <w:sz w:val="32"/>
          <w:szCs w:val="32"/>
        </w:rPr>
        <w:t xml:space="preserve">  </w:t>
      </w:r>
      <w:r w:rsidRPr="00542B35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542B35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542B35">
        <w:rPr>
          <w:rFonts w:eastAsia="標楷體"/>
          <w:b/>
          <w:color w:val="auto"/>
          <w:sz w:val="32"/>
          <w:szCs w:val="32"/>
        </w:rPr>
        <w:t>學年度</w:t>
      </w:r>
      <w:r w:rsidR="00876B62" w:rsidRPr="00542B35">
        <w:rPr>
          <w:rFonts w:eastAsia="標楷體" w:hint="eastAsia"/>
          <w:b/>
          <w:color w:val="auto"/>
          <w:sz w:val="32"/>
          <w:szCs w:val="32"/>
          <w:u w:val="single"/>
        </w:rPr>
        <w:t>八</w:t>
      </w:r>
      <w:r w:rsidRPr="00542B35">
        <w:rPr>
          <w:rFonts w:eastAsia="標楷體"/>
          <w:b/>
          <w:color w:val="auto"/>
          <w:sz w:val="32"/>
          <w:szCs w:val="32"/>
        </w:rPr>
        <w:t>年級第</w:t>
      </w:r>
      <w:r w:rsidR="00570C52" w:rsidRPr="00542B35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="00876B62">
        <w:rPr>
          <w:rFonts w:eastAsia="標楷體" w:hint="eastAsia"/>
          <w:b/>
          <w:sz w:val="32"/>
          <w:szCs w:val="32"/>
          <w:u w:val="single"/>
        </w:rPr>
        <w:t>鄭立專</w:t>
      </w:r>
      <w:r w:rsidR="008E3A23">
        <w:rPr>
          <w:rFonts w:eastAsia="標楷體"/>
          <w:b/>
          <w:sz w:val="32"/>
          <w:szCs w:val="32"/>
          <w:u w:val="single"/>
        </w:rPr>
        <w:t>老師</w:t>
      </w:r>
    </w:p>
    <w:p w:rsidR="009529E0" w:rsidRPr="00FC1B4B" w:rsidRDefault="0036459A" w:rsidP="00501A2E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CC49FC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>閩南語</w:t>
      </w:r>
      <w:bookmarkStart w:id="0" w:name="_GoBack"/>
      <w:bookmarkEnd w:id="0"/>
      <w:r>
        <w:rPr>
          <w:rFonts w:ascii="標楷體" w:eastAsia="標楷體" w:hAnsi="標楷體" w:hint="eastAsia"/>
        </w:rPr>
        <w:t xml:space="preserve">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501A2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Tr="00CC49FC">
        <w:trPr>
          <w:trHeight w:val="527"/>
        </w:trPr>
        <w:tc>
          <w:tcPr>
            <w:tcW w:w="7371" w:type="dxa"/>
            <w:vAlign w:val="center"/>
          </w:tcPr>
          <w:p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D03CF" w:rsidRDefault="00AD03CF" w:rsidP="00CC49FC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:rsidTr="00CC49FC">
        <w:trPr>
          <w:trHeight w:val="690"/>
        </w:trPr>
        <w:tc>
          <w:tcPr>
            <w:tcW w:w="7371" w:type="dxa"/>
            <w:vAlign w:val="center"/>
          </w:tcPr>
          <w:p w:rsidR="00AD03CF" w:rsidRDefault="00AD03CF" w:rsidP="00CC49F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AD03CF" w:rsidRPr="00AD03CF" w:rsidRDefault="00AD03CF" w:rsidP="00CC49F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501A2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CC49FC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570C5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="00CC49FC">
        <w:rPr>
          <w:rFonts w:eastAsia="標楷體" w:hint="eastAsia"/>
          <w:sz w:val="24"/>
          <w:szCs w:val="24"/>
        </w:rPr>
        <w:t xml:space="preserve"> 21</w:t>
      </w:r>
      <w:r w:rsidR="00CC49FC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501A2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CC49FC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CC49F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CC49FC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CC49FC" w:rsidRDefault="00777374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CC49FC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CC49FC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CC49F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CC49FC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9FC" w:rsidRDefault="00CC49FC" w:rsidP="00CC49F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科-J-A1 具備良好的科技態度，並能應用科技知能，以啟發自我潛能。</w:t>
            </w:r>
          </w:p>
          <w:p w:rsidR="00CC49FC" w:rsidRDefault="00CC49FC" w:rsidP="00CC49FC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:rsidR="00777374" w:rsidRDefault="00777374" w:rsidP="00CC49F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科-J-B2 理解資訊與科技的基本原理，具備媒體識讀的能力，並能了解人與科技、資訊、媒體的互動關係。</w:t>
            </w:r>
          </w:p>
          <w:p w:rsidR="00CC49FC" w:rsidRDefault="00CC49FC" w:rsidP="00CC49F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科-J-B3 了解美感應用於科技的特質，並進行科技創作與分享。</w:t>
            </w:r>
          </w:p>
          <w:p w:rsidR="00FC1B4B" w:rsidRPr="00FC1B4B" w:rsidRDefault="00CC49FC" w:rsidP="00CC49F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/>
                <w:shd w:val="clear" w:color="auto" w:fill="FFFFFF"/>
              </w:rPr>
              <w:lastRenderedPageBreak/>
              <w:t>科-J-C2 運用科技工具進行溝通協調及團隊合作，以完成科技專題活動。</w:t>
            </w:r>
          </w:p>
        </w:tc>
      </w:tr>
    </w:tbl>
    <w:p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FC1B4B" w:rsidRDefault="00D37619" w:rsidP="00501A2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CC49FC" w:rsidRPr="00CC49FC" w:rsidRDefault="00D37619" w:rsidP="00501A2E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CC49FC" w:rsidRPr="008F16B4" w:rsidTr="00CC49FC">
        <w:trPr>
          <w:trHeight w:val="375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CC49FC" w:rsidRPr="001460C3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CC49FC" w:rsidRPr="008F16B4" w:rsidTr="00CC49FC">
        <w:trPr>
          <w:trHeight w:val="660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CC49FC" w:rsidRPr="001460C3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CC49FC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777374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7374" w:rsidRPr="00334E99" w:rsidRDefault="00777374" w:rsidP="00777374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第一週</w:t>
            </w:r>
          </w:p>
          <w:p w:rsidR="00777374" w:rsidRPr="00334E99" w:rsidRDefault="00777374" w:rsidP="00777374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2/11~2/14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7374" w:rsidRPr="00036350" w:rsidRDefault="00777374" w:rsidP="00777374">
            <w:pPr>
              <w:spacing w:line="260" w:lineRule="exact"/>
              <w:jc w:val="left"/>
              <w:rPr>
                <w:color w:val="000000" w:themeColor="text1"/>
              </w:rPr>
            </w:pPr>
            <w:r w:rsidRPr="00036350">
              <w:rPr>
                <w:rFonts w:eastAsia="標楷體" w:hint="eastAsia"/>
                <w:color w:val="000000" w:themeColor="text1"/>
              </w:rPr>
              <w:t>生</w:t>
            </w:r>
            <w:r w:rsidRPr="00036350">
              <w:rPr>
                <w:rFonts w:eastAsia="標楷體" w:hint="eastAsia"/>
                <w:color w:val="000000" w:themeColor="text1"/>
              </w:rPr>
              <w:t xml:space="preserve">A-IV-4 </w:t>
            </w:r>
            <w:r w:rsidRPr="00036350">
              <w:rPr>
                <w:rFonts w:eastAsia="標楷體" w:hint="eastAsia"/>
                <w:color w:val="000000" w:themeColor="text1"/>
              </w:rPr>
              <w:t>日常科技產品的能源與動力應用。</w:t>
            </w:r>
          </w:p>
          <w:p w:rsidR="00777374" w:rsidRPr="00036350" w:rsidRDefault="00777374" w:rsidP="00777374">
            <w:pPr>
              <w:spacing w:line="260" w:lineRule="exact"/>
              <w:jc w:val="left"/>
              <w:rPr>
                <w:color w:val="000000" w:themeColor="text1"/>
              </w:rPr>
            </w:pPr>
            <w:r w:rsidRPr="00036350">
              <w:rPr>
                <w:rFonts w:eastAsia="標楷體" w:hint="eastAsia"/>
                <w:color w:val="000000" w:themeColor="text1"/>
              </w:rPr>
              <w:t>生</w:t>
            </w:r>
            <w:r w:rsidRPr="00036350">
              <w:rPr>
                <w:rFonts w:eastAsia="標楷體" w:hint="eastAsia"/>
                <w:color w:val="000000" w:themeColor="text1"/>
              </w:rPr>
              <w:t xml:space="preserve">P-IV-6 </w:t>
            </w:r>
            <w:r w:rsidRPr="00036350">
              <w:rPr>
                <w:rFonts w:eastAsia="標楷體" w:hint="eastAsia"/>
                <w:color w:val="000000" w:themeColor="text1"/>
              </w:rPr>
              <w:t>常用的機具操作與使用。</w:t>
            </w:r>
          </w:p>
          <w:p w:rsidR="00777374" w:rsidRPr="00036350" w:rsidRDefault="00777374" w:rsidP="00777374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S-IV-2 </w:t>
            </w:r>
            <w:r>
              <w:rPr>
                <w:rFonts w:eastAsia="標楷體" w:hint="eastAsia"/>
                <w:noProof/>
                <w:color w:val="000000" w:themeColor="text1"/>
              </w:rPr>
              <w:t>科技對社會與環境的</w:t>
            </w:r>
            <w:r w:rsidRPr="00036350">
              <w:rPr>
                <w:rFonts w:eastAsia="標楷體" w:hint="eastAsia"/>
                <w:noProof/>
                <w:color w:val="000000" w:themeColor="text1"/>
              </w:rPr>
              <w:t>影響。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036350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設k-IV-2 能了解科技產品</w:t>
            </w:r>
            <w:r w:rsidRPr="00036350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的基本原理、發展歷程、與創新關鍵。</w:t>
            </w:r>
          </w:p>
          <w:p w:rsidR="00777374" w:rsidRPr="00036350" w:rsidRDefault="00777374" w:rsidP="00777374">
            <w:pPr>
              <w:spacing w:line="260" w:lineRule="exact"/>
              <w:jc w:val="left"/>
              <w:rPr>
                <w:color w:val="000000" w:themeColor="text1"/>
              </w:rPr>
            </w:pPr>
            <w:r w:rsidRPr="00036350">
              <w:rPr>
                <w:rFonts w:ascii="標楷體" w:eastAsia="標楷體" w:hAnsi="標楷體" w:cs="標楷體" w:hint="eastAsia"/>
                <w:color w:val="000000" w:themeColor="text1"/>
              </w:rPr>
              <w:t>設k-IV-3 能了解選用適當材料及正確工具的基本知識。</w:t>
            </w:r>
          </w:p>
          <w:p w:rsidR="00777374" w:rsidRPr="00036350" w:rsidRDefault="00777374" w:rsidP="00777374">
            <w:pPr>
              <w:spacing w:line="260" w:lineRule="exact"/>
              <w:jc w:val="left"/>
              <w:rPr>
                <w:color w:val="000000" w:themeColor="text1"/>
              </w:rPr>
            </w:pPr>
            <w:r w:rsidRPr="00036350">
              <w:rPr>
                <w:rFonts w:ascii="標楷體" w:eastAsia="標楷體" w:hAnsi="標楷體" w:cs="標楷體" w:hint="eastAsia"/>
                <w:color w:val="000000" w:themeColor="text1"/>
              </w:rPr>
              <w:t>設a-IV-1 能主動參與科技實作活動及試探興趣，不受性別的限制。</w:t>
            </w:r>
          </w:p>
          <w:p w:rsidR="00777374" w:rsidRPr="00036350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設a-IV-3 能主動關注人與科技、社會、環</w:t>
            </w:r>
            <w:r w:rsidRPr="00036350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境的關係。</w:t>
            </w:r>
          </w:p>
          <w:p w:rsidR="00777374" w:rsidRPr="00036350" w:rsidRDefault="00777374" w:rsidP="00777374">
            <w:pPr>
              <w:spacing w:line="260" w:lineRule="exact"/>
              <w:jc w:val="left"/>
              <w:rPr>
                <w:color w:val="000000" w:themeColor="text1"/>
              </w:rPr>
            </w:pPr>
            <w:r w:rsidRPr="00036350">
              <w:rPr>
                <w:rFonts w:ascii="標楷體" w:eastAsia="標楷體" w:hAnsi="標楷體" w:cs="標楷體" w:hint="eastAsia"/>
                <w:color w:val="000000" w:themeColor="text1"/>
              </w:rPr>
              <w:t>設c-IV-3 能具備與人溝通、協調、合作的能力。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036350" w:rsidRDefault="00777374" w:rsidP="00777374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0363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第三冊</w:t>
            </w:r>
            <w:r w:rsidRPr="00036350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關卡1認識能源</w:t>
            </w:r>
          </w:p>
          <w:p w:rsidR="00777374" w:rsidRPr="00036350" w:rsidRDefault="00777374" w:rsidP="00777374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  <w:color w:val="000000" w:themeColor="text1"/>
              </w:rPr>
            </w:pPr>
            <w:r w:rsidRPr="00036350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挑戰1生活中的能源科技～挑戰2能源應用我最行</w:t>
            </w:r>
          </w:p>
          <w:p w:rsidR="00777374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3A443C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1.認識能源的演進，著重於遠古時代的重大變革，以及科技產品隨時代演進而產生的變革。</w:t>
            </w:r>
          </w:p>
          <w:p w:rsidR="00777374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3A443C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小活動：目前人類開發的各種能源，大多是利用來產生「電力」以供使用，若缺少電力的話，我們的生活將有怎樣的轉變呢？</w:t>
            </w:r>
          </w:p>
          <w:p w:rsidR="00777374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3A443C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2.認識能源的分類。</w:t>
            </w:r>
          </w:p>
          <w:p w:rsidR="00777374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3A443C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(1)介紹初級能源與次級能源的使用模式。</w:t>
            </w:r>
          </w:p>
          <w:p w:rsidR="00777374" w:rsidRDefault="00777374" w:rsidP="00777374">
            <w:pPr>
              <w:spacing w:line="260" w:lineRule="exact"/>
              <w:ind w:left="162" w:hangingChars="81" w:hanging="162"/>
              <w:jc w:val="left"/>
              <w:rPr>
                <w:noProof/>
                <w:color w:val="FF0000"/>
              </w:rPr>
            </w:pPr>
            <w:r w:rsidRPr="003A443C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(2)介紹初級能源可區分為再生能源與非再生能源。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</w:t>
            </w: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.認識臺灣的各種能源發展，包含再生能源與非再生能源。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小活動：請同學們想想看，日常生活當中有哪些行為會使用到能源？我們有沒有可能不靠任何能源而生存呢？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4</w:t>
            </w: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.認識不同能源的應用，此部分先說明各種能源的特性，再讓學生利用創意思考，想像其應用方式，最後由教師做結論，並對世界現行較主流能源應用與轉換方式說明其對生活的影響。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(1)介紹水力能、風力能、太陽能、地熱能、生質能、海洋能的運作方式與特性。</w:t>
            </w:r>
          </w:p>
          <w:p w:rsidR="00777374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小活動：各位同學都玩過紙飛機，但你有想過，做成什麼樣子的紙飛機可以飛的最遠、最穩定呢？目前金氏世界紀錄的紙飛機飛行記錄是69.14公尺，試著發揮你的想像力，做出更強的紙飛機吧！</w:t>
            </w:r>
          </w:p>
          <w:p w:rsidR="00777374" w:rsidRPr="00585359" w:rsidRDefault="00777374" w:rsidP="00777374">
            <w:pPr>
              <w:spacing w:line="260" w:lineRule="exact"/>
              <w:jc w:val="left"/>
              <w:rPr>
                <w:noProof/>
                <w:color w:val="FF0000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小活動：除了用反射的原理來將太陽光集中之外，還有沒有其他方式可以將太陽光集中並利用呢？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137011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777374" w:rsidRPr="00137011" w:rsidRDefault="00777374" w:rsidP="00777374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777374" w:rsidRPr="00137011" w:rsidRDefault="00777374" w:rsidP="00777374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036350" w:rsidRDefault="00777374" w:rsidP="00777374">
            <w:pPr>
              <w:spacing w:line="260" w:lineRule="exact"/>
              <w:jc w:val="left"/>
              <w:rPr>
                <w:b/>
                <w:noProof/>
                <w:color w:val="000000" w:themeColor="text1"/>
              </w:rPr>
            </w:pPr>
            <w:r w:rsidRPr="00036350">
              <w:rPr>
                <w:rFonts w:ascii="標楷體" w:eastAsia="標楷體" w:hAnsi="標楷體" w:cs="DFKaiShu-SB-Estd-BF" w:hint="eastAsia"/>
                <w:b/>
                <w:noProof/>
                <w:color w:val="000000" w:themeColor="text1"/>
              </w:rPr>
              <w:t>【環境教育】</w:t>
            </w:r>
          </w:p>
          <w:p w:rsidR="00777374" w:rsidRPr="00036350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環J16 了解各種替代</w:t>
            </w:r>
            <w:r w:rsidRPr="00036350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能源的基本原理與發展趨勢。</w:t>
            </w:r>
          </w:p>
          <w:p w:rsidR="00777374" w:rsidRPr="00036350" w:rsidRDefault="00777374" w:rsidP="00777374">
            <w:pPr>
              <w:spacing w:line="260" w:lineRule="exact"/>
              <w:jc w:val="left"/>
              <w:rPr>
                <w:b/>
                <w:noProof/>
                <w:color w:val="000000" w:themeColor="text1"/>
              </w:rPr>
            </w:pPr>
            <w:r w:rsidRPr="00036350">
              <w:rPr>
                <w:rFonts w:ascii="標楷體" w:eastAsia="標楷體" w:hAnsi="標楷體" w:cs="DFKaiShu-SB-Estd-BF" w:hint="eastAsia"/>
                <w:b/>
                <w:noProof/>
                <w:color w:val="000000" w:themeColor="text1"/>
              </w:rPr>
              <w:t>【能源教育】</w:t>
            </w:r>
          </w:p>
          <w:p w:rsidR="00777374" w:rsidRPr="00036350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能J3 了解各式能源</w:t>
            </w:r>
            <w:r w:rsidRPr="00036350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應用的原理。</w:t>
            </w:r>
          </w:p>
          <w:p w:rsidR="00777374" w:rsidRPr="00036350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能J4 了解各種能量形式的轉換。</w:t>
            </w:r>
          </w:p>
          <w:p w:rsidR="00777374" w:rsidRPr="00036350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能J8 養成動手做探究</w:t>
            </w:r>
            <w:r w:rsidRPr="00036350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能源科技的態度。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77374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7374" w:rsidRPr="00334E99" w:rsidRDefault="00777374" w:rsidP="00777374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第二週</w:t>
            </w:r>
          </w:p>
          <w:p w:rsidR="00777374" w:rsidRPr="00334E99" w:rsidRDefault="00777374" w:rsidP="00777374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A-IV-4 </w:t>
            </w:r>
            <w:r>
              <w:rPr>
                <w:rFonts w:eastAsia="標楷體" w:hint="eastAsia"/>
                <w:noProof/>
                <w:color w:val="000000" w:themeColor="text1"/>
              </w:rPr>
              <w:t>日常科技產品的能源與動力應</w:t>
            </w:r>
            <w:r w:rsidRPr="000B3C42">
              <w:rPr>
                <w:rFonts w:eastAsia="標楷體" w:hint="eastAsia"/>
                <w:noProof/>
                <w:color w:val="000000" w:themeColor="text1"/>
              </w:rPr>
              <w:t>用。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P-IV-6 </w:t>
            </w:r>
            <w:r>
              <w:rPr>
                <w:rFonts w:eastAsia="標楷體" w:hint="eastAsia"/>
                <w:noProof/>
                <w:color w:val="000000" w:themeColor="text1"/>
              </w:rPr>
              <w:t>常用的機具操</w:t>
            </w:r>
            <w:r w:rsidRPr="000B3C42">
              <w:rPr>
                <w:rFonts w:eastAsia="標楷體" w:hint="eastAsia"/>
                <w:noProof/>
                <w:color w:val="000000" w:themeColor="text1"/>
              </w:rPr>
              <w:t>作與使用。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S-IV-2 </w:t>
            </w:r>
            <w:r>
              <w:rPr>
                <w:rFonts w:eastAsia="標楷體" w:hint="eastAsia"/>
                <w:noProof/>
                <w:color w:val="000000" w:themeColor="text1"/>
              </w:rPr>
              <w:t>科技對社會與環境的</w:t>
            </w:r>
            <w:r w:rsidRPr="000B3C42">
              <w:rPr>
                <w:rFonts w:eastAsia="標楷體" w:hint="eastAsia"/>
                <w:noProof/>
                <w:color w:val="000000" w:themeColor="text1"/>
              </w:rPr>
              <w:t>影響。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設k-IV-2 能了解科技產品</w:t>
            </w:r>
            <w:r w:rsidRPr="000B3C4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的基本原理、發展歷程、與創新關鍵。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設k-IV-3 能了解選用適</w:t>
            </w:r>
            <w:r w:rsidRPr="000B3C4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當材料及正確工具的基本知識。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設a-IV-1 能主動參與</w:t>
            </w:r>
            <w:r w:rsidRPr="000B3C4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科技實作活動及試探興趣，不受性別的限制。</w:t>
            </w:r>
          </w:p>
          <w:p w:rsidR="00777374" w:rsidRPr="00585359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設a-IV-3 能主動關注人與科技、社會、環</w:t>
            </w:r>
            <w:r w:rsidRPr="000B3C4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境的關係。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522AFC" w:rsidRDefault="00777374" w:rsidP="00777374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22AFC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第三冊</w:t>
            </w:r>
            <w:r w:rsidRPr="00522AF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關卡1認識能源</w:t>
            </w:r>
          </w:p>
          <w:p w:rsidR="00777374" w:rsidRPr="000B3C42" w:rsidRDefault="00777374" w:rsidP="00777374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挑戰2能源應用我最行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1.認識不同能源的應用，此部分先說明各種能源的特性，再讓學生利用創意思考，想像其應用方式，最後由教師做結論，並對世界現行較主流能源應用與轉換方式說明其對生活的影響。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(2)介紹火力能、核能的運作方式與特性。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2.說明電能如何影響我們的生活，並簡單介紹能源的轉換與應用。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3.認識生活中常見的電池。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(1)介紹常見電池的型號。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(2)介紹碳鋅電池與鹼性電池的差異。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(3)介紹鈕扣電池與鋰電池。</w:t>
            </w:r>
          </w:p>
          <w:p w:rsidR="00777374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小活動：你曾經有使用過「電池」的經驗嗎？是在什麼產品當中看到電池的呢？生活當中需要電池的產品可能有哪些呢？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4</w:t>
            </w: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.進行闖關任務–發電「動手」做，先讓學生認識本作品會用到的電子元件概念，包含LED、二極體、電容、電阻、電池、電池盒（扣）、開關、TT 馬達、電線等。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5</w:t>
            </w: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.認識本作品會用到的電路原理。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(1)介紹電路連通與開關。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(2)介紹串聯與並聯。</w:t>
            </w:r>
          </w:p>
          <w:p w:rsidR="00777374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(3)介紹馬達發電的原理。</w:t>
            </w:r>
          </w:p>
          <w:p w:rsidR="00777374" w:rsidRPr="00585359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(4)介紹電路的綜合應用。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137011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777374" w:rsidRPr="00137011" w:rsidRDefault="00777374" w:rsidP="00777374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777374" w:rsidRPr="00137011" w:rsidRDefault="00777374" w:rsidP="00777374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0B3C42" w:rsidRDefault="00777374" w:rsidP="00777374">
            <w:pPr>
              <w:spacing w:line="260" w:lineRule="exact"/>
              <w:jc w:val="left"/>
              <w:rPr>
                <w:b/>
                <w:noProof/>
                <w:color w:val="000000" w:themeColor="text1"/>
              </w:rPr>
            </w:pPr>
            <w:r w:rsidRPr="000B3C42">
              <w:rPr>
                <w:rFonts w:ascii="標楷體" w:eastAsia="標楷體" w:hAnsi="標楷體" w:cs="DFKaiShu-SB-Estd-BF" w:hint="eastAsia"/>
                <w:b/>
                <w:noProof/>
                <w:color w:val="000000" w:themeColor="text1"/>
              </w:rPr>
              <w:t>【能源教育】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能J3 了解各式能源</w:t>
            </w:r>
            <w:r w:rsidRPr="000B3C42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應用的原理。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能J4 了解各種能量形式的轉換。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能J8 養成動手做探究</w:t>
            </w:r>
            <w:r w:rsidRPr="000B3C42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能源科技的態度。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/>
                <w:noProof/>
                <w:color w:val="000000" w:themeColor="text1"/>
              </w:rPr>
            </w:pPr>
            <w:r w:rsidRPr="000B3C42">
              <w:rPr>
                <w:rFonts w:ascii="標楷體" w:eastAsia="標楷體" w:hAnsi="標楷體" w:cs="DFKaiShu-SB-Estd-BF" w:hint="eastAsia"/>
                <w:b/>
                <w:noProof/>
                <w:color w:val="000000" w:themeColor="text1"/>
              </w:rPr>
              <w:t>【環境教育】</w:t>
            </w:r>
          </w:p>
          <w:p w:rsidR="00777374" w:rsidRPr="00585359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環J16 了解各種替代</w:t>
            </w:r>
            <w:r w:rsidRPr="000B3C42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能源的基本原理與發展趨勢。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77374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7374" w:rsidRPr="00334E99" w:rsidRDefault="00777374" w:rsidP="00777374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第三週</w:t>
            </w:r>
          </w:p>
          <w:p w:rsidR="00777374" w:rsidRPr="00334E99" w:rsidRDefault="00777374" w:rsidP="00777374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A-IV-4 </w:t>
            </w:r>
            <w:r>
              <w:rPr>
                <w:rFonts w:eastAsia="標楷體" w:hint="eastAsia"/>
                <w:noProof/>
                <w:color w:val="000000" w:themeColor="text1"/>
              </w:rPr>
              <w:t>日常科技產品的能源與動力應</w:t>
            </w:r>
            <w:r w:rsidRPr="000B3C42">
              <w:rPr>
                <w:rFonts w:eastAsia="標楷體" w:hint="eastAsia"/>
                <w:noProof/>
                <w:color w:val="000000" w:themeColor="text1"/>
              </w:rPr>
              <w:t>用。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P-IV-6 </w:t>
            </w:r>
            <w:r>
              <w:rPr>
                <w:rFonts w:eastAsia="標楷體" w:hint="eastAsia"/>
                <w:noProof/>
                <w:color w:val="000000" w:themeColor="text1"/>
              </w:rPr>
              <w:t>常用的機具操</w:t>
            </w:r>
            <w:r w:rsidRPr="000B3C42">
              <w:rPr>
                <w:rFonts w:eastAsia="標楷體" w:hint="eastAsia"/>
                <w:noProof/>
                <w:color w:val="000000" w:themeColor="text1"/>
              </w:rPr>
              <w:t>作與使用。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S-IV-2 </w:t>
            </w:r>
            <w:r>
              <w:rPr>
                <w:rFonts w:eastAsia="標楷體" w:hint="eastAsia"/>
                <w:noProof/>
                <w:color w:val="000000" w:themeColor="text1"/>
              </w:rPr>
              <w:t>科技對社會與環境的</w:t>
            </w:r>
            <w:r w:rsidRPr="000B3C42">
              <w:rPr>
                <w:rFonts w:eastAsia="標楷體" w:hint="eastAsia"/>
                <w:noProof/>
                <w:color w:val="000000" w:themeColor="text1"/>
              </w:rPr>
              <w:t>影響。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設k-IV-2 能了解科技產品</w:t>
            </w:r>
            <w:r w:rsidRPr="000B3C4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的基本原理、發展歷程、與創新關鍵。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設k-IV-3 能了解選用適</w:t>
            </w:r>
            <w:r w:rsidRPr="000B3C4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當材料及正確工具的基本知識。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設a-IV-1 能主動參與</w:t>
            </w:r>
            <w:r w:rsidRPr="000B3C4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科技實作活動及試探興趣，不受性別的限制。</w:t>
            </w:r>
          </w:p>
          <w:p w:rsidR="00777374" w:rsidRPr="00585359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設a-IV-3 能主動關注人與科技、社會、環</w:t>
            </w:r>
            <w:r w:rsidRPr="000B3C4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境的關係。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522AFC" w:rsidRDefault="00777374" w:rsidP="00777374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22AFC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第三冊</w:t>
            </w:r>
            <w:r w:rsidRPr="00522AF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關卡1認識能源</w:t>
            </w:r>
          </w:p>
          <w:p w:rsidR="00777374" w:rsidRPr="000B3C42" w:rsidRDefault="00777374" w:rsidP="00777374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  <w:color w:val="000000" w:themeColor="text1"/>
              </w:rPr>
            </w:pPr>
            <w:r w:rsidRPr="000B3C4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挑戰2能源應用我最行</w:t>
            </w:r>
          </w:p>
          <w:p w:rsidR="00777374" w:rsidRPr="00522AFC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22AFC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簡單說明手搖發電手電筒整體的加工步驟，包含LED裝設、手搖發電位置、開關位置等。此部分可討論到產品的設計面，以什麼想法設計發電位置及開關位置，關乎產品在實際使用時的體驗與方便性，亦可以蒐集大量資料與學生討論包含開關、控制鈕等位置的設計可用性。</w:t>
            </w:r>
          </w:p>
          <w:p w:rsidR="00777374" w:rsidRPr="00522AFC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22AFC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2.介紹手搖發電手電筒的電路圖，教師可引導學生了解發電系統，並結合LED手電筒的照明，此系統主要分為發電裝置、儲電裝置及LED亮燈三大部分。</w:t>
            </w:r>
          </w:p>
          <w:p w:rsidR="00777374" w:rsidRPr="00522AFC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22AFC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3.請學生依據習作闖關任務2.發電「動手」做的科技問題解決歷程進行設計與製作。</w:t>
            </w:r>
          </w:p>
          <w:p w:rsidR="00777374" w:rsidRPr="00522AFC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22AFC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(1)界定問題：讓學生確認問題，思考先備知識與經驗。</w:t>
            </w:r>
          </w:p>
          <w:p w:rsidR="00777374" w:rsidRPr="00522AFC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22AFC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(2)初步構想：讓每位學生都表達自己的構想。</w:t>
            </w:r>
          </w:p>
          <w:p w:rsidR="00777374" w:rsidRPr="00522AFC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22AFC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(3)蒐集資料：讓學生上網蒐集有關手電筒的相關資料。</w:t>
            </w:r>
          </w:p>
          <w:p w:rsidR="00777374" w:rsidRPr="00522AFC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22AFC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(4)構思解決方案：讓每位學生表達自己的構想，再請學生進行討論後推選2～3個最佳構想。</w:t>
            </w:r>
          </w:p>
          <w:p w:rsidR="00777374" w:rsidRPr="00522AFC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22AFC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(5)挑選最佳方案：請學生依據過關條件進行評估，再從2～3個最佳構想中挑選出最佳的解決問題方案。</w:t>
            </w:r>
          </w:p>
          <w:p w:rsidR="00777374" w:rsidRPr="00585359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22AFC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(6)規畫與執行：請學生依據最佳解決問題方案進行施工規畫，並妥善進行分工，待分工完畢後，教師先提醒學生實作過程中的安全注意事項，待確認所有學生都了解後，再將材料發給學生，並請學生開始製作。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137011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777374" w:rsidRPr="00137011" w:rsidRDefault="00777374" w:rsidP="00777374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777374" w:rsidRPr="00137011" w:rsidRDefault="00777374" w:rsidP="00777374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0B3C42" w:rsidRDefault="00777374" w:rsidP="00777374">
            <w:pPr>
              <w:spacing w:line="260" w:lineRule="exact"/>
              <w:jc w:val="left"/>
              <w:rPr>
                <w:b/>
                <w:noProof/>
                <w:color w:val="000000" w:themeColor="text1"/>
              </w:rPr>
            </w:pPr>
            <w:r w:rsidRPr="000B3C42">
              <w:rPr>
                <w:rFonts w:ascii="標楷體" w:eastAsia="標楷體" w:hAnsi="標楷體" w:cs="DFKaiShu-SB-Estd-BF" w:hint="eastAsia"/>
                <w:b/>
                <w:noProof/>
                <w:color w:val="000000" w:themeColor="text1"/>
              </w:rPr>
              <w:t>【能源教育】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能J3 了解各式能源</w:t>
            </w:r>
            <w:r w:rsidRPr="000B3C42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應用的原理。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能J4 了解各種能量形式的轉換。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能J8 養成動手做探究</w:t>
            </w:r>
            <w:r w:rsidRPr="000B3C42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能源科技的態度。</w:t>
            </w:r>
          </w:p>
          <w:p w:rsidR="00777374" w:rsidRPr="000B3C42" w:rsidRDefault="00777374" w:rsidP="00777374">
            <w:pPr>
              <w:spacing w:line="260" w:lineRule="exact"/>
              <w:jc w:val="left"/>
              <w:rPr>
                <w:b/>
                <w:noProof/>
                <w:color w:val="000000" w:themeColor="text1"/>
              </w:rPr>
            </w:pPr>
            <w:r w:rsidRPr="000B3C42">
              <w:rPr>
                <w:rFonts w:ascii="標楷體" w:eastAsia="標楷體" w:hAnsi="標楷體" w:cs="DFKaiShu-SB-Estd-BF" w:hint="eastAsia"/>
                <w:b/>
                <w:noProof/>
                <w:color w:val="000000" w:themeColor="text1"/>
              </w:rPr>
              <w:t>【環境教育】</w:t>
            </w:r>
          </w:p>
          <w:p w:rsidR="00777374" w:rsidRPr="00585359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環J16 了解各種替代</w:t>
            </w:r>
            <w:r w:rsidRPr="000B3C42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能源的基本原理與發展趨勢。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77374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7374" w:rsidRPr="00334E99" w:rsidRDefault="00777374" w:rsidP="00777374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第四週</w:t>
            </w:r>
          </w:p>
          <w:p w:rsidR="00777374" w:rsidRPr="00334E99" w:rsidRDefault="00777374" w:rsidP="00777374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N-IV-2 </w:t>
            </w:r>
            <w:r>
              <w:rPr>
                <w:rFonts w:eastAsia="標楷體" w:hint="eastAsia"/>
                <w:noProof/>
                <w:color w:val="000000" w:themeColor="text1"/>
              </w:rPr>
              <w:t>科技的系統</w:t>
            </w:r>
            <w:r w:rsidRPr="00382782">
              <w:rPr>
                <w:rFonts w:eastAsia="標楷體" w:hint="eastAsia"/>
                <w:noProof/>
                <w:color w:val="000000" w:themeColor="text1"/>
              </w:rPr>
              <w:t>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A-IV-4 </w:t>
            </w:r>
            <w:r>
              <w:rPr>
                <w:rFonts w:eastAsia="標楷體" w:hint="eastAsia"/>
                <w:color w:val="000000" w:themeColor="text1"/>
              </w:rPr>
              <w:t>日常科技產品的能源與動力應</w:t>
            </w:r>
            <w:r w:rsidRPr="00382782">
              <w:rPr>
                <w:rFonts w:eastAsia="標楷體" w:hint="eastAsia"/>
                <w:color w:val="000000" w:themeColor="text1"/>
              </w:rPr>
              <w:t>用。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P-IV-6 </w:t>
            </w:r>
            <w:r>
              <w:rPr>
                <w:rFonts w:eastAsia="標楷體" w:hint="eastAsia"/>
                <w:color w:val="000000" w:themeColor="text1"/>
              </w:rPr>
              <w:t>常用的機具操</w:t>
            </w:r>
            <w:r w:rsidRPr="00382782">
              <w:rPr>
                <w:rFonts w:eastAsia="標楷體" w:hint="eastAsia"/>
                <w:color w:val="000000" w:themeColor="text1"/>
              </w:rPr>
              <w:t>作與使用。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S-IV-2 </w:t>
            </w:r>
            <w:r>
              <w:rPr>
                <w:rFonts w:eastAsia="標楷體" w:hint="eastAsia"/>
                <w:noProof/>
                <w:color w:val="000000" w:themeColor="text1"/>
              </w:rPr>
              <w:t>科技對社會與環境的</w:t>
            </w:r>
            <w:r w:rsidRPr="00382782">
              <w:rPr>
                <w:rFonts w:eastAsia="標楷體" w:hint="eastAsia"/>
                <w:noProof/>
                <w:color w:val="000000" w:themeColor="text1"/>
              </w:rPr>
              <w:t>影響。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設k-IV-1 能了解日常</w:t>
            </w:r>
            <w:r w:rsidRPr="0038278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科技的意涵與設計製作的基本概念。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設k-IV-2 能了解科技產品</w:t>
            </w:r>
            <w:r w:rsidRPr="0038278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的基本原理、發展歷程、與創新關鍵。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設k-IV-3 能了解選用適</w:t>
            </w:r>
            <w:r w:rsidRPr="0038278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當材料及正確工具的基本知識。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設a-IV-1 能主動參與</w:t>
            </w:r>
            <w:r w:rsidRPr="0038278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科技實作活動及試探興趣，不受性別的限制。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設a-IV-3 能主動關注人與科技、社會、環</w:t>
            </w:r>
            <w:r w:rsidRPr="00382782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境的關係。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A6756B" w:rsidRDefault="00777374" w:rsidP="00777374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A6756B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第三冊</w:t>
            </w:r>
            <w:r w:rsidRPr="00A6756B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關卡1認識能源</w:t>
            </w:r>
          </w:p>
          <w:p w:rsidR="00777374" w:rsidRPr="00A6756B" w:rsidRDefault="00777374" w:rsidP="00777374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  <w:color w:val="000000" w:themeColor="text1"/>
              </w:rPr>
            </w:pPr>
            <w:r w:rsidRPr="00A6756B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挑戰2能源應用我最行～挑戰3能源科技系統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1.請學生依據習作闖關任務2.發電「動手」做的科技問題解決歷程進行設計與製作。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</w:t>
            </w: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)持續進行材料加工與製作，教師應適時檢視學生的學習情況，給予即時的指導或建議。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</w:t>
            </w: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)測試與改善：學生將完成的作品實際進行測試，並依據測試的結果進行修正與調整。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2.進行活動反思與改善：請學生思考發電「動手」做的整個歷程，並依據科技問題解決歷程的七個步驟進行反思，再提出未來進行科技問題解決實作活動的改善建議。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3.認識科技系統的概念與運作程序，並介紹目標、輸入、處理、輸出、回饋的運作機制，可以吹風機舉例說明。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4.認識家庭中的電力科技系統。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(1)介紹電力公司電網的輸電過程。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(2)介紹家庭電力的使用模式。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小活動：除了隨手關燈之外，日常生活中還有哪些行為可以更省電呢？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(3)介紹機械式與電子式的電度表。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小活動：通常東西都是買越多越划算，為什麼家庭用電卻是用越多越貴呢？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(4)介紹家庭中的無熔絲開關、插座的規格。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小活動：你經歷過的「跳電」是發生在單獨使用一個電器時、同時使用多項電器時，還是其他的使用時機呢？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382782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5.認識智慧電網的特性，包含電力配送、智慧電度表等，使學生了解智慧電網在未來世界的重要性。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137011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777374" w:rsidRPr="00137011" w:rsidRDefault="00777374" w:rsidP="00777374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777374" w:rsidRPr="00137011" w:rsidRDefault="00777374" w:rsidP="00777374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777374" w:rsidRPr="00137011" w:rsidRDefault="00777374" w:rsidP="00777374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7374" w:rsidRPr="00382782" w:rsidRDefault="00777374" w:rsidP="00777374">
            <w:pPr>
              <w:spacing w:line="260" w:lineRule="exact"/>
              <w:jc w:val="left"/>
              <w:rPr>
                <w:b/>
                <w:noProof/>
                <w:color w:val="000000" w:themeColor="text1"/>
              </w:rPr>
            </w:pPr>
            <w:r w:rsidRPr="00382782">
              <w:rPr>
                <w:rFonts w:ascii="標楷體" w:eastAsia="標楷體" w:hAnsi="標楷體" w:cs="DFKaiShu-SB-Estd-BF" w:hint="eastAsia"/>
                <w:b/>
                <w:noProof/>
                <w:color w:val="000000" w:themeColor="text1"/>
              </w:rPr>
              <w:t>【能源教育】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能J1 認識國內外能</w:t>
            </w:r>
            <w:r w:rsidRPr="00382782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源議題。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能J3 了解各式能源</w:t>
            </w:r>
            <w:r w:rsidRPr="00382782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應用的原理。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能J4 了解各種能量形式的轉換。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能J8 養成動手做探究</w:t>
            </w:r>
            <w:r w:rsidRPr="00382782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能源科技的態度。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/>
                <w:noProof/>
                <w:color w:val="000000" w:themeColor="text1"/>
              </w:rPr>
            </w:pPr>
            <w:r w:rsidRPr="00382782">
              <w:rPr>
                <w:rFonts w:ascii="標楷體" w:eastAsia="標楷體" w:hAnsi="標楷體" w:cs="DFKaiShu-SB-Estd-BF" w:hint="eastAsia"/>
                <w:b/>
                <w:noProof/>
                <w:color w:val="000000" w:themeColor="text1"/>
              </w:rPr>
              <w:t>【環境教育】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環J16 了解各種替代</w:t>
            </w:r>
            <w:r w:rsidRPr="00382782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能源的基本原理與發展趨勢。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b/>
                <w:noProof/>
                <w:color w:val="000000" w:themeColor="text1"/>
              </w:rPr>
            </w:pPr>
            <w:r w:rsidRPr="00382782">
              <w:rPr>
                <w:rFonts w:ascii="標楷體" w:eastAsia="標楷體" w:hAnsi="標楷體" w:cs="DFKaiShu-SB-Estd-BF" w:hint="eastAsia"/>
                <w:b/>
                <w:noProof/>
                <w:color w:val="000000" w:themeColor="text1"/>
              </w:rPr>
              <w:t>【安全教育】</w:t>
            </w:r>
          </w:p>
          <w:p w:rsidR="00777374" w:rsidRPr="00382782" w:rsidRDefault="00777374" w:rsidP="00777374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安J3 了解日常生活容易發生事故的原</w:t>
            </w:r>
            <w:r w:rsidRPr="00382782">
              <w:rPr>
                <w:rFonts w:ascii="標楷體" w:eastAsia="標楷體" w:hAnsi="標楷體" w:cs="DFKaiShu-SB-Estd-BF" w:hint="eastAsia"/>
                <w:noProof/>
                <w:color w:val="000000" w:themeColor="text1"/>
              </w:rPr>
              <w:t>因。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777374" w:rsidRPr="00500692" w:rsidRDefault="00777374" w:rsidP="007773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第五週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P-IV-4 </w:t>
            </w:r>
            <w:r>
              <w:rPr>
                <w:rFonts w:eastAsia="標楷體" w:hint="eastAsia"/>
                <w:color w:val="000000" w:themeColor="text1"/>
              </w:rPr>
              <w:t>設計的流程。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P-IV-5 </w:t>
            </w:r>
            <w:r>
              <w:rPr>
                <w:rFonts w:eastAsia="標楷體" w:hint="eastAsia"/>
                <w:color w:val="000000" w:themeColor="text1"/>
              </w:rPr>
              <w:t>材料的選用與加</w:t>
            </w:r>
            <w:r w:rsidRPr="00D8134C">
              <w:rPr>
                <w:rFonts w:eastAsia="標楷體" w:hint="eastAsia"/>
                <w:color w:val="000000" w:themeColor="text1"/>
              </w:rPr>
              <w:t>工處理。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P-IV-6 </w:t>
            </w:r>
            <w:r>
              <w:rPr>
                <w:rFonts w:eastAsia="標楷體" w:hint="eastAsia"/>
                <w:color w:val="000000" w:themeColor="text1"/>
              </w:rPr>
              <w:t>常用的機具操</w:t>
            </w:r>
            <w:r w:rsidRPr="00D8134C">
              <w:rPr>
                <w:rFonts w:eastAsia="標楷體" w:hint="eastAsia"/>
                <w:color w:val="000000" w:themeColor="text1"/>
              </w:rPr>
              <w:t>作與使用。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A-IV-4 </w:t>
            </w:r>
            <w:r>
              <w:rPr>
                <w:rFonts w:eastAsia="標楷體" w:hint="eastAsia"/>
                <w:color w:val="000000" w:themeColor="text1"/>
              </w:rPr>
              <w:t>日常科技產品的能源與動力應</w:t>
            </w:r>
            <w:r w:rsidRPr="00D8134C">
              <w:rPr>
                <w:rFonts w:eastAsia="標楷體" w:hint="eastAsia"/>
                <w:color w:val="000000" w:themeColor="text1"/>
              </w:rPr>
              <w:t>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3F68E9" w:rsidRDefault="00C87EB0" w:rsidP="00C87EB0">
            <w:pPr>
              <w:spacing w:line="260" w:lineRule="exact"/>
              <w:ind w:rightChars="-5" w:right="-10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設k-IV-1 能了解日常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科技的意涵與設計製作的基本概念。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設k-IV-3 能了解選用適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當材料及正確工具的基本知識。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設a-IV-1 能主動參與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科技實作活動及試探興趣，不受性別的限制。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設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s-IV-1 能繪製可正確傳達設計理念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的平面或立體設計圖。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設s-IV-2 能運用基本工具進行材料處理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與組裝。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設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c-IV-1 能運用設計流程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，實際設計並製作科技產品以解決問題。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設c-IV-2 能在實作活動中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6226B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第三冊</w:t>
            </w:r>
            <w:r w:rsidRPr="006226B9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關卡2創意線控仿生獸設計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 xml:space="preserve"> 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1.任務緣起與說明：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建構學習情境、引起動機，並介紹各種機器人與仿生獸的形態（例如：機器人大賽、泰奧楊森的仿生獸等），吸引學生的興趣。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2.講解專題任務規範及評分標準：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(1)講解專題活動內容與規範。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(2)說明本次專題活動的評分注意事項。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(3)以仿生獸設計為範例，回顧設計與問題解決的程序，喚起舊經驗。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3.蒐集資料：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由教師說明本次專題活動中的關鍵概念，讓學生從中更進一步進行資料蒐集與探討。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(1)可引導學生從生活中常見的馬達驅動玩具來觀察，進而嘗試找出動作的規律性。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(2)介紹TT馬達。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(3)線控板的電路原理：對於剛接觸控制馬達轉向的學生而言，電路的接法容易產生困惑，因此教師可針對電路的規畫多加解釋。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(4)遙控器的開關設計：教師可先製作不同的線控板範本讓學生參考。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(5)不同的控制方式：此活動課本提供2種版本，一種是無線控版，另一種是線控版。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(6)連桿機構的種類：認識常見機械獸的分類與運作模式，並介紹四足與六足連桿的類型，包含ㄇ型連桿、M行連桿、交叉連桿、六足連桿。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小活動：拿出課本附件3動手組裝，透過操作來了解連桿機構的運作。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137011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6226B9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6226B9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</w:t>
            </w:r>
            <w:r w:rsidRPr="006226B9">
              <w:rPr>
                <w:rFonts w:ascii="標楷體" w:eastAsia="標楷體" w:hAnsi="標楷體" w:cs="DFKaiShu-SB-Estd-BF" w:hint="eastAsia"/>
                <w:color w:val="000000" w:themeColor="text1"/>
              </w:rPr>
              <w:t>應用的原理。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</w:rPr>
              <w:t>能J8 養成動手做探究</w:t>
            </w:r>
            <w:r w:rsidRPr="006226B9">
              <w:rPr>
                <w:rFonts w:ascii="標楷體" w:eastAsia="標楷體" w:hAnsi="標楷體" w:cs="DFKaiShu-SB-Estd-BF" w:hint="eastAsia"/>
                <w:color w:val="000000" w:themeColor="text1"/>
              </w:rPr>
              <w:t>能源科技的態度。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第六週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P-IV-4 </w:t>
            </w:r>
            <w:r>
              <w:rPr>
                <w:rFonts w:eastAsia="標楷體" w:hint="eastAsia"/>
                <w:color w:val="000000" w:themeColor="text1"/>
              </w:rPr>
              <w:t>設計的流程。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P-IV-5 </w:t>
            </w:r>
            <w:r>
              <w:rPr>
                <w:rFonts w:eastAsia="標楷體" w:hint="eastAsia"/>
                <w:color w:val="000000" w:themeColor="text1"/>
              </w:rPr>
              <w:t>材料的選用與加</w:t>
            </w:r>
            <w:r w:rsidRPr="00D8134C">
              <w:rPr>
                <w:rFonts w:eastAsia="標楷體" w:hint="eastAsia"/>
                <w:color w:val="000000" w:themeColor="text1"/>
              </w:rPr>
              <w:t>工處理。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P-IV-6 </w:t>
            </w:r>
            <w:r>
              <w:rPr>
                <w:rFonts w:eastAsia="標楷體" w:hint="eastAsia"/>
                <w:color w:val="000000" w:themeColor="text1"/>
              </w:rPr>
              <w:t>常用的機具操</w:t>
            </w:r>
            <w:r w:rsidRPr="00D8134C">
              <w:rPr>
                <w:rFonts w:eastAsia="標楷體" w:hint="eastAsia"/>
                <w:color w:val="000000" w:themeColor="text1"/>
              </w:rPr>
              <w:t>作與使用。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A-IV-4 </w:t>
            </w:r>
            <w:r>
              <w:rPr>
                <w:rFonts w:eastAsia="標楷體" w:hint="eastAsia"/>
                <w:color w:val="000000" w:themeColor="text1"/>
              </w:rPr>
              <w:t>日常科技產品的能源與動力應</w:t>
            </w:r>
            <w:r w:rsidRPr="00D8134C">
              <w:rPr>
                <w:rFonts w:eastAsia="標楷體" w:hint="eastAsia"/>
                <w:color w:val="000000" w:themeColor="text1"/>
              </w:rPr>
              <w:t>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3F68E9" w:rsidRDefault="00C87EB0" w:rsidP="00C87EB0">
            <w:pPr>
              <w:spacing w:line="260" w:lineRule="exact"/>
              <w:ind w:rightChars="-5" w:right="-10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設k-IV-1 能了解日常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科技的意涵與設計製作的基本概念。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設k-IV-3 能了解選用適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當材料及正確工具的基本知識。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設a-IV-1 能主動參與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科技實作活動及試探興趣，不受性別的限制。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設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s-IV-1 能繪製可正確傳達設計理念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的平面或立體設計圖。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設s-IV-2 能運用基本工具進行材料處理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與組裝。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設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c-IV-1 能運用設計流程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，實際設計並製作科技產品以解決問題。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設c-IV-2 能在實作活動中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6226B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第三冊</w:t>
            </w:r>
            <w:r w:rsidRPr="006226B9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關卡2創意線控仿生獸設計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 xml:space="preserve"> 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1.主題發想：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(1)引導學生由蒐集的資料中去思考可以發展的方向，運用創意思考的技巧，發想出多元且具有創意的主題。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(2)引導學生利用心智圖法，依據機構、型態、材料等方向，來聚焦主題，發想的主題可以有一致性，例如：動物家族、昆蟲大觀園等，不僅有個人特色，還能有團隊合作的精神。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(3)提供學生相關影片的介紹或使用連桿軟體，讓他們更清楚整個機構連動的狀況。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(4)教師適時協助提點學生，除了兼顧個人創意之外，也可以有小組的特色，但請務必要在下課前完成。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2.繪製設計草圖：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(1)引導學生繪製出仿生獸設計草圖，並依照機構樣式、外型設計輔以簡單的文字或者符號來輔助說明。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(2)教師應適時檢視學生的學習情況，給予適時的指導。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(3)提醒進度較慢的學生運用課餘時間完成設計草圖繪製。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3.選擇材料與設計：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(1)說明材料特性及應用方式，引導學生進行仿生獸的材料選用，仿生獸的材料不限於木條，可鼓勵學生嘗試不同材料製作。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(2)列出作品所需的材料清單，可分為教師準備以及自備兩種，並加以說明其特色與用途。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(3)教師應適時檢視學生的學習情況，給予即時的指導或建議。</w:t>
            </w:r>
          </w:p>
          <w:p w:rsidR="00C87EB0" w:rsidRPr="00FE1ABE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6226B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(4)提醒進度較慢的學生運用課餘時間完成學習單。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137011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6226B9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6226B9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</w:t>
            </w:r>
            <w:r w:rsidRPr="006226B9">
              <w:rPr>
                <w:rFonts w:ascii="標楷體" w:eastAsia="標楷體" w:hAnsi="標楷體" w:cs="DFKaiShu-SB-Estd-BF" w:hint="eastAsia"/>
                <w:color w:val="000000" w:themeColor="text1"/>
              </w:rPr>
              <w:t>應用的原理。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</w:rPr>
              <w:t>能J8 養成動手做探究</w:t>
            </w:r>
            <w:r w:rsidRPr="006226B9">
              <w:rPr>
                <w:rFonts w:ascii="標楷體" w:eastAsia="標楷體" w:hAnsi="標楷體" w:cs="DFKaiShu-SB-Estd-BF" w:hint="eastAsia"/>
                <w:color w:val="000000" w:themeColor="text1"/>
              </w:rPr>
              <w:t>能源科技的態度。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第七週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P-IV-4 </w:t>
            </w:r>
            <w:r>
              <w:rPr>
                <w:rFonts w:eastAsia="標楷體" w:hint="eastAsia"/>
                <w:color w:val="000000" w:themeColor="text1"/>
              </w:rPr>
              <w:t>設計的流程。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P-IV-5 </w:t>
            </w:r>
            <w:r>
              <w:rPr>
                <w:rFonts w:eastAsia="標楷體" w:hint="eastAsia"/>
                <w:color w:val="000000" w:themeColor="text1"/>
              </w:rPr>
              <w:t>材料的選用與加</w:t>
            </w:r>
            <w:r w:rsidRPr="00D8134C">
              <w:rPr>
                <w:rFonts w:eastAsia="標楷體" w:hint="eastAsia"/>
                <w:color w:val="000000" w:themeColor="text1"/>
              </w:rPr>
              <w:t>工處理。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P-IV-6 </w:t>
            </w:r>
            <w:r>
              <w:rPr>
                <w:rFonts w:eastAsia="標楷體" w:hint="eastAsia"/>
                <w:color w:val="000000" w:themeColor="text1"/>
              </w:rPr>
              <w:t>常用的機具操</w:t>
            </w:r>
            <w:r w:rsidRPr="00D8134C">
              <w:rPr>
                <w:rFonts w:eastAsia="標楷體" w:hint="eastAsia"/>
                <w:color w:val="000000" w:themeColor="text1"/>
              </w:rPr>
              <w:t>作與使用。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A-IV-4 </w:t>
            </w:r>
            <w:r>
              <w:rPr>
                <w:rFonts w:eastAsia="標楷體" w:hint="eastAsia"/>
                <w:color w:val="000000" w:themeColor="text1"/>
              </w:rPr>
              <w:t>日常科技產品的能源與動力應</w:t>
            </w:r>
            <w:r w:rsidRPr="00D8134C">
              <w:rPr>
                <w:rFonts w:eastAsia="標楷體" w:hint="eastAsia"/>
                <w:color w:val="000000" w:themeColor="text1"/>
              </w:rPr>
              <w:t>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3F68E9" w:rsidRDefault="00C87EB0" w:rsidP="00C87EB0">
            <w:pPr>
              <w:spacing w:line="260" w:lineRule="exact"/>
              <w:ind w:rightChars="-5" w:right="-10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設k-IV-1 能了解日常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科技的意涵與設計製作的基本概念。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設k-IV-3 能了解選用適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當材料及正確工具的基本知識。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設a-IV-1 能主動參與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科技實作活動及試探興趣，不受性別的限制。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設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s-IV-1 能繪製可正確傳達設計理念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的平面或立體設計圖。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設s-IV-2 能運用基本工具進行材料處理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與組裝。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設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c-IV-1 能運用設計流程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，實際設計並製作科技產品以解決問題。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設c-IV-2 能在實作活動中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DA2600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DA260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第三冊</w:t>
            </w:r>
            <w:r w:rsidRPr="00DA2600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關卡2創意線控仿生獸設計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(第一次段考)</w:t>
            </w:r>
          </w:p>
          <w:p w:rsidR="00C87EB0" w:rsidRPr="00AA799A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AA799A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1.製作步驟：</w:t>
            </w:r>
          </w:p>
          <w:p w:rsidR="00C87EB0" w:rsidRPr="00AA799A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AA799A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(1)簡單複習電動機具操作的相關內容，喚起舊經驗，並提醒安全注意事項。</w:t>
            </w:r>
          </w:p>
          <w:p w:rsidR="00C87EB0" w:rsidRPr="00AA799A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AA799A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(2)教師可視授課需求自行評估進行無線控版或線控版。</w:t>
            </w:r>
          </w:p>
          <w:p w:rsidR="00C87EB0" w:rsidRPr="00AA799A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AA799A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(3)發放材料，引導學生構思製作步驟，提醒加工流程注意事項，例如：材料長度的計算、注意鋸路的消耗、鑽孔位置的配置等。</w:t>
            </w:r>
          </w:p>
          <w:p w:rsidR="00C87EB0" w:rsidRPr="00AA799A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AA799A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(4)進行材料加工處理（鋸切、砂磨、鑽洞、膠合），完成桿件與底板。</w:t>
            </w:r>
          </w:p>
          <w:p w:rsidR="00C87EB0" w:rsidRPr="00AA799A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AA799A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(5)說明連桿結合的方式，讓學生組合後測試轉動情形，完成整體機構。</w:t>
            </w:r>
          </w:p>
          <w:p w:rsidR="00C87EB0" w:rsidRPr="00AA799A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AA799A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(6)說明無線控版或線控版的製作程序。</w:t>
            </w:r>
          </w:p>
          <w:p w:rsidR="00C87EB0" w:rsidRPr="00AA799A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AA799A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(7)教師應適時檢視學生的學習情況，給予即時的指導或建議。</w:t>
            </w:r>
          </w:p>
          <w:p w:rsidR="00C87EB0" w:rsidRPr="00BE23F8" w:rsidRDefault="00C87EB0" w:rsidP="00C87EB0">
            <w:pPr>
              <w:spacing w:line="260" w:lineRule="exact"/>
              <w:ind w:right="30"/>
              <w:jc w:val="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137011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6226B9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6226B9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</w:t>
            </w:r>
            <w:r w:rsidRPr="006226B9">
              <w:rPr>
                <w:rFonts w:ascii="標楷體" w:eastAsia="標楷體" w:hAnsi="標楷體" w:cs="DFKaiShu-SB-Estd-BF" w:hint="eastAsia"/>
                <w:color w:val="000000" w:themeColor="text1"/>
              </w:rPr>
              <w:t>應用的原理。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</w:rPr>
              <w:t>能J8 養成動手做探究</w:t>
            </w:r>
            <w:r w:rsidRPr="006226B9">
              <w:rPr>
                <w:rFonts w:ascii="標楷體" w:eastAsia="標楷體" w:hAnsi="標楷體" w:cs="DFKaiShu-SB-Estd-BF" w:hint="eastAsia"/>
                <w:color w:val="000000" w:themeColor="text1"/>
              </w:rPr>
              <w:t>能源科技的態度。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第八週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P-IV-4 </w:t>
            </w:r>
            <w:r>
              <w:rPr>
                <w:rFonts w:eastAsia="標楷體" w:hint="eastAsia"/>
                <w:color w:val="000000" w:themeColor="text1"/>
              </w:rPr>
              <w:t>設計的流程。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P-IV-5 </w:t>
            </w:r>
            <w:r>
              <w:rPr>
                <w:rFonts w:eastAsia="標楷體" w:hint="eastAsia"/>
                <w:color w:val="000000" w:themeColor="text1"/>
              </w:rPr>
              <w:t>材料的選用與加</w:t>
            </w:r>
            <w:r w:rsidRPr="00D8134C">
              <w:rPr>
                <w:rFonts w:eastAsia="標楷體" w:hint="eastAsia"/>
                <w:color w:val="000000" w:themeColor="text1"/>
              </w:rPr>
              <w:t>工處理。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P-IV-6 </w:t>
            </w:r>
            <w:r>
              <w:rPr>
                <w:rFonts w:eastAsia="標楷體" w:hint="eastAsia"/>
                <w:color w:val="000000" w:themeColor="text1"/>
              </w:rPr>
              <w:t>常用的機具操</w:t>
            </w:r>
            <w:r w:rsidRPr="00D8134C">
              <w:rPr>
                <w:rFonts w:eastAsia="標楷體" w:hint="eastAsia"/>
                <w:color w:val="000000" w:themeColor="text1"/>
              </w:rPr>
              <w:t>作與使用。</w:t>
            </w:r>
          </w:p>
          <w:p w:rsidR="00C87EB0" w:rsidRPr="00D8134C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A-IV-4 </w:t>
            </w:r>
            <w:r>
              <w:rPr>
                <w:rFonts w:eastAsia="標楷體" w:hint="eastAsia"/>
                <w:color w:val="000000" w:themeColor="text1"/>
              </w:rPr>
              <w:t>日常科技產品的能源與動力應</w:t>
            </w:r>
            <w:r w:rsidRPr="00D8134C">
              <w:rPr>
                <w:rFonts w:eastAsia="標楷體" w:hint="eastAsia"/>
                <w:color w:val="000000" w:themeColor="text1"/>
              </w:rPr>
              <w:t>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3F68E9" w:rsidRDefault="00C87EB0" w:rsidP="00C87EB0">
            <w:pPr>
              <w:spacing w:line="260" w:lineRule="exact"/>
              <w:ind w:rightChars="-5" w:right="-10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設k-IV-1 能了解日常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科技的意涵與設計製作的基本概念。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設k-IV-3 能了解選用適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當材料及正確工具的基本知識。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設a-IV-1 能主動參與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科技實作活動及試探興趣，不受性別的限制。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設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s-IV-1 能繪製可正確傳達設計理念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的平面或立體設計圖。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設s-IV-2 能運用基本工具進行材料處理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與組裝。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設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c-IV-1 能運用設計流程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，實際設計並製作科技產品以解決問題。</w:t>
            </w:r>
          </w:p>
          <w:p w:rsidR="00C87EB0" w:rsidRPr="003F68E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設c-IV-2 能在實作活動中</w:t>
            </w:r>
            <w:r w:rsidRPr="003F68E9">
              <w:rPr>
                <w:rFonts w:ascii="標楷體" w:eastAsia="標楷體" w:hAnsi="標楷體" w:cs="標楷體" w:hint="eastAsia"/>
                <w:color w:val="000000" w:themeColor="text1"/>
              </w:rPr>
              <w:t>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92309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第三冊</w:t>
            </w:r>
            <w:r w:rsidRPr="00923099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關卡2創意線控仿生獸設計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 xml:space="preserve"> 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1.製作步驟：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</w:t>
            </w: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)將所有的電路正確的配置到該有的接點上，學生如果沒有把握，教師可以協助確認無誤後，再請他們使用電烙鐵銲接。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</w:t>
            </w: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)測試仿生獸走動的效果，製作過程中皆可以反覆測試並調整，讓仿生獸的作動更順暢。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</w:t>
            </w: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)教師應適時檢視學生的學習情況，給予即時的指導或建議。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2.測試與校正：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(1)仿生獸最重要的就是能否行走順暢，因此若配完線才發現有嚴重問題導致一切要重來，就會耽誤不少時間。教師若發現學生在設計階段就有類似問題，應盡早請學生修正。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(2)說明各種仿生獸行走不順暢的原因，進行測試及問題解決。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(3)教師應適時檢視學生的學習情況，給予即時的指導或建議。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(4)進行最終組裝與美化。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(5)在教師事先安排的賽道上進行各式比賽。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3.成果發表：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(1)藉由口頭報告、說故事、或極短片拍攝等方式，使學生發揮創意進行成果分享。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(2)完成專題製作後，教師可以在校內舉辦班際競賽並公開表揚與作品展示，讓不同班級的學生可以彼此交流，更讓全校師生可以欣賞生活科技課程的特色。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923099" w:rsidRDefault="00C87EB0" w:rsidP="00C87EB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923099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923099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923099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6226B9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6226B9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</w:t>
            </w:r>
            <w:r w:rsidRPr="006226B9">
              <w:rPr>
                <w:rFonts w:ascii="標楷體" w:eastAsia="標楷體" w:hAnsi="標楷體" w:cs="DFKaiShu-SB-Estd-BF" w:hint="eastAsia"/>
                <w:color w:val="000000" w:themeColor="text1"/>
              </w:rPr>
              <w:t>應用的原理。</w:t>
            </w:r>
          </w:p>
          <w:p w:rsidR="00C87EB0" w:rsidRPr="006226B9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</w:rPr>
              <w:t>能J8 養成動手做探究</w:t>
            </w:r>
            <w:r w:rsidRPr="006226B9">
              <w:rPr>
                <w:rFonts w:ascii="標楷體" w:eastAsia="標楷體" w:hAnsi="標楷體" w:cs="DFKaiShu-SB-Estd-BF" w:hint="eastAsia"/>
                <w:color w:val="000000" w:themeColor="text1"/>
              </w:rPr>
              <w:t>能源科技的態度。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第九週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2C4F50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P-IV-4 </w:t>
            </w:r>
            <w:r>
              <w:rPr>
                <w:rFonts w:eastAsia="標楷體" w:hint="eastAsia"/>
                <w:noProof/>
                <w:color w:val="000000" w:themeColor="text1"/>
              </w:rPr>
              <w:t>設計的流程。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P-IV-5 </w:t>
            </w:r>
            <w:r>
              <w:rPr>
                <w:rFonts w:eastAsia="標楷體" w:hint="eastAsia"/>
                <w:noProof/>
                <w:color w:val="000000" w:themeColor="text1"/>
              </w:rPr>
              <w:t>材料的選用與加</w:t>
            </w:r>
            <w:r w:rsidRPr="002C4F50">
              <w:rPr>
                <w:rFonts w:eastAsia="標楷體" w:hint="eastAsia"/>
                <w:noProof/>
                <w:color w:val="000000" w:themeColor="text1"/>
              </w:rPr>
              <w:t>工處理。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P-IV-6 </w:t>
            </w:r>
            <w:r>
              <w:rPr>
                <w:rFonts w:eastAsia="標楷體" w:hint="eastAsia"/>
                <w:noProof/>
                <w:color w:val="000000" w:themeColor="text1"/>
              </w:rPr>
              <w:t>常用的機具操</w:t>
            </w:r>
            <w:r w:rsidRPr="002C4F50">
              <w:rPr>
                <w:rFonts w:eastAsia="標楷體" w:hint="eastAsia"/>
                <w:noProof/>
                <w:color w:val="000000" w:themeColor="text1"/>
              </w:rPr>
              <w:t>作與使用。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</w:t>
            </w:r>
            <w:r>
              <w:rPr>
                <w:rFonts w:eastAsia="標楷體" w:hint="eastAsia"/>
                <w:color w:val="000000" w:themeColor="text1"/>
              </w:rPr>
              <w:t xml:space="preserve">A-IV-3 </w:t>
            </w:r>
            <w:r>
              <w:rPr>
                <w:rFonts w:eastAsia="標楷體" w:hint="eastAsia"/>
                <w:color w:val="000000" w:themeColor="text1"/>
              </w:rPr>
              <w:t>日常科技產品的</w:t>
            </w:r>
            <w:r w:rsidRPr="002C4F50">
              <w:rPr>
                <w:rFonts w:eastAsia="標楷體" w:hint="eastAsia"/>
                <w:color w:val="000000" w:themeColor="text1"/>
              </w:rPr>
              <w:t>保養與維護。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eastAsia="標楷體" w:hint="eastAsia"/>
                <w:noProof/>
                <w:color w:val="000000" w:themeColor="text1"/>
              </w:rPr>
              <w:t>生</w:t>
            </w:r>
            <w:r>
              <w:rPr>
                <w:rFonts w:eastAsia="標楷體" w:hint="eastAsia"/>
                <w:noProof/>
                <w:color w:val="000000" w:themeColor="text1"/>
              </w:rPr>
              <w:t xml:space="preserve">A-IV-4 </w:t>
            </w:r>
            <w:r>
              <w:rPr>
                <w:rFonts w:eastAsia="標楷體" w:hint="eastAsia"/>
                <w:noProof/>
                <w:color w:val="000000" w:themeColor="text1"/>
              </w:rPr>
              <w:t>日常科技產品的能源與動力應</w:t>
            </w:r>
            <w:r w:rsidRPr="002C4F50">
              <w:rPr>
                <w:rFonts w:eastAsia="標楷體" w:hint="eastAsia"/>
                <w:noProof/>
                <w:color w:val="000000" w:themeColor="text1"/>
              </w:rPr>
              <w:t>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71603" w:rsidRDefault="00C87EB0" w:rsidP="00C87EB0">
            <w:pPr>
              <w:spacing w:line="260" w:lineRule="exact"/>
              <w:jc w:val="left"/>
              <w:rPr>
                <w:noProof/>
              </w:rPr>
            </w:pPr>
            <w:r>
              <w:rPr>
                <w:rFonts w:ascii="標楷體" w:eastAsia="標楷體" w:hAnsi="標楷體" w:cs="標楷體" w:hint="eastAsia"/>
                <w:noProof/>
                <w:color w:val="auto"/>
              </w:rPr>
              <w:t>設k-IV-1 能了解日常</w:t>
            </w:r>
            <w:r w:rsidRPr="00171603">
              <w:rPr>
                <w:rFonts w:ascii="標楷體" w:eastAsia="標楷體" w:hAnsi="標楷體" w:cs="標楷體" w:hint="eastAsia"/>
                <w:noProof/>
                <w:color w:val="auto"/>
              </w:rPr>
              <w:t>科技的意涵與設計製作的基本概念。</w:t>
            </w:r>
          </w:p>
          <w:p w:rsidR="00C87EB0" w:rsidRPr="00171603" w:rsidRDefault="00C87EB0" w:rsidP="00C87EB0">
            <w:pPr>
              <w:spacing w:line="260" w:lineRule="exact"/>
              <w:jc w:val="left"/>
              <w:rPr>
                <w:noProof/>
              </w:rPr>
            </w:pPr>
            <w:r>
              <w:rPr>
                <w:rFonts w:ascii="標楷體" w:eastAsia="標楷體" w:hAnsi="標楷體" w:cs="標楷體" w:hint="eastAsia"/>
                <w:noProof/>
                <w:color w:val="auto"/>
              </w:rPr>
              <w:t>設k-IV-3 能了解選用適</w:t>
            </w:r>
            <w:r w:rsidRPr="00171603">
              <w:rPr>
                <w:rFonts w:ascii="標楷體" w:eastAsia="標楷體" w:hAnsi="標楷體" w:cs="標楷體" w:hint="eastAsia"/>
                <w:noProof/>
                <w:color w:val="auto"/>
              </w:rPr>
              <w:t>當材料及正確工具的基本知識。</w:t>
            </w:r>
          </w:p>
          <w:p w:rsidR="00C87EB0" w:rsidRPr="00171603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設k-IV-4 能了解選擇、分析與運用科技產</w:t>
            </w:r>
            <w:r w:rsidRPr="00171603">
              <w:rPr>
                <w:rFonts w:ascii="標楷體" w:eastAsia="標楷體" w:hAnsi="標楷體" w:cs="標楷體" w:hint="eastAsia"/>
                <w:color w:val="auto"/>
              </w:rPr>
              <w:t>品的基本知識。</w:t>
            </w:r>
          </w:p>
          <w:p w:rsidR="00C87EB0" w:rsidRPr="00171603" w:rsidRDefault="00C87EB0" w:rsidP="00C87EB0">
            <w:pPr>
              <w:spacing w:line="260" w:lineRule="exact"/>
              <w:jc w:val="left"/>
              <w:rPr>
                <w:noProof/>
              </w:rPr>
            </w:pPr>
            <w:r>
              <w:rPr>
                <w:rFonts w:ascii="標楷體" w:eastAsia="標楷體" w:hAnsi="標楷體" w:cs="標楷體" w:hint="eastAsia"/>
                <w:noProof/>
                <w:color w:val="auto"/>
              </w:rPr>
              <w:t>設a-IV-1 能主動參與</w:t>
            </w:r>
            <w:r w:rsidRPr="00171603">
              <w:rPr>
                <w:rFonts w:ascii="標楷體" w:eastAsia="標楷體" w:hAnsi="標楷體" w:cs="標楷體" w:hint="eastAsia"/>
                <w:noProof/>
                <w:color w:val="auto"/>
              </w:rPr>
              <w:t>科技實作活動及試探興趣，不受性別的限制。</w:t>
            </w:r>
          </w:p>
          <w:p w:rsidR="00C87EB0" w:rsidRPr="00171603" w:rsidRDefault="00C87EB0" w:rsidP="00C87EB0">
            <w:pPr>
              <w:spacing w:line="260" w:lineRule="exact"/>
              <w:jc w:val="left"/>
              <w:rPr>
                <w:noProof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設a-IV-2 能具有正確的科技</w:t>
            </w:r>
            <w:r w:rsidRPr="00171603">
              <w:rPr>
                <w:rFonts w:ascii="標楷體" w:eastAsia="標楷體" w:hAnsi="標楷體" w:cs="標楷體" w:hint="eastAsia"/>
                <w:color w:val="auto"/>
              </w:rPr>
              <w:t>價值觀，並適當的選用科技產品。</w:t>
            </w:r>
          </w:p>
          <w:p w:rsidR="00C87EB0" w:rsidRPr="00171603" w:rsidRDefault="00C87EB0" w:rsidP="00C87EB0">
            <w:pPr>
              <w:spacing w:line="260" w:lineRule="exact"/>
              <w:jc w:val="left"/>
              <w:rPr>
                <w:noProof/>
              </w:rPr>
            </w:pPr>
            <w:r w:rsidRPr="00171603">
              <w:rPr>
                <w:rFonts w:ascii="標楷體" w:eastAsia="標楷體" w:hAnsi="標楷體" w:cs="標楷體" w:hint="eastAsia"/>
                <w:noProof/>
                <w:color w:val="auto"/>
              </w:rPr>
              <w:t>設</w:t>
            </w:r>
            <w:r>
              <w:rPr>
                <w:rFonts w:ascii="標楷體" w:eastAsia="標楷體" w:hAnsi="標楷體" w:cs="標楷體" w:hint="eastAsia"/>
                <w:noProof/>
                <w:color w:val="auto"/>
              </w:rPr>
              <w:t>s-IV-1 能繪製可正確傳達設計理念</w:t>
            </w:r>
            <w:r w:rsidRPr="00171603">
              <w:rPr>
                <w:rFonts w:ascii="標楷體" w:eastAsia="標楷體" w:hAnsi="標楷體" w:cs="標楷體" w:hint="eastAsia"/>
                <w:noProof/>
                <w:color w:val="auto"/>
              </w:rPr>
              <w:t>的平面或立體設計圖。</w:t>
            </w:r>
          </w:p>
          <w:p w:rsidR="00C87EB0" w:rsidRPr="00171603" w:rsidRDefault="00C87EB0" w:rsidP="00C87EB0">
            <w:pPr>
              <w:spacing w:line="260" w:lineRule="exact"/>
              <w:jc w:val="left"/>
              <w:rPr>
                <w:noProof/>
              </w:rPr>
            </w:pPr>
            <w:r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</w:t>
            </w:r>
            <w:r w:rsidRPr="00171603">
              <w:rPr>
                <w:rFonts w:ascii="標楷體" w:eastAsia="標楷體" w:hAnsi="標楷體" w:cs="標楷體" w:hint="eastAsia"/>
                <w:noProof/>
                <w:color w:val="auto"/>
              </w:rPr>
              <w:t>與組裝。</w:t>
            </w:r>
          </w:p>
          <w:p w:rsidR="00C87EB0" w:rsidRPr="00171603" w:rsidRDefault="00C87EB0" w:rsidP="00C87EB0">
            <w:pPr>
              <w:spacing w:line="260" w:lineRule="exact"/>
              <w:jc w:val="left"/>
              <w:rPr>
                <w:noProof/>
              </w:rPr>
            </w:pPr>
            <w:r w:rsidRPr="00171603">
              <w:rPr>
                <w:rFonts w:ascii="標楷體" w:eastAsia="標楷體" w:hAnsi="標楷體" w:cs="標楷體" w:hint="eastAsia"/>
                <w:color w:val="auto"/>
              </w:rPr>
              <w:t>設</w:t>
            </w:r>
            <w:r>
              <w:rPr>
                <w:rFonts w:ascii="標楷體" w:eastAsia="標楷體" w:hAnsi="標楷體" w:cs="標楷體" w:hint="eastAsia"/>
                <w:color w:val="auto"/>
              </w:rPr>
              <w:t>s-IV-3 能運用科技工具保養與維護科技產</w:t>
            </w:r>
            <w:r w:rsidRPr="00171603">
              <w:rPr>
                <w:rFonts w:ascii="標楷體" w:eastAsia="標楷體" w:hAnsi="標楷體" w:cs="標楷體" w:hint="eastAsia"/>
                <w:color w:val="auto"/>
              </w:rPr>
              <w:t>品。</w:t>
            </w:r>
          </w:p>
          <w:p w:rsidR="00C87EB0" w:rsidRPr="00171603" w:rsidRDefault="00C87EB0" w:rsidP="00C87EB0">
            <w:pPr>
              <w:spacing w:line="260" w:lineRule="exact"/>
              <w:jc w:val="left"/>
              <w:rPr>
                <w:noProof/>
              </w:rPr>
            </w:pPr>
            <w:r w:rsidRPr="00171603">
              <w:rPr>
                <w:rFonts w:ascii="標楷體" w:eastAsia="標楷體" w:hAnsi="標楷體" w:cs="標楷體" w:hint="eastAsia"/>
                <w:noProof/>
                <w:color w:val="auto"/>
              </w:rPr>
              <w:t>設</w:t>
            </w:r>
            <w:r>
              <w:rPr>
                <w:rFonts w:ascii="標楷體" w:eastAsia="標楷體" w:hAnsi="標楷體" w:cs="標楷體" w:hint="eastAsia"/>
                <w:noProof/>
                <w:color w:val="auto"/>
              </w:rPr>
              <w:t>c-IV-1 能運用設計流程</w:t>
            </w:r>
            <w:r w:rsidRPr="00171603">
              <w:rPr>
                <w:rFonts w:ascii="標楷體" w:eastAsia="標楷體" w:hAnsi="標楷體" w:cs="標楷體" w:hint="eastAsia"/>
                <w:noProof/>
                <w:color w:val="auto"/>
              </w:rPr>
              <w:t>，實際設計並製作科技產品以解決問題。</w:t>
            </w:r>
          </w:p>
          <w:p w:rsidR="00C87EB0" w:rsidRPr="00171603" w:rsidRDefault="00C87EB0" w:rsidP="00C87EB0">
            <w:pPr>
              <w:spacing w:line="260" w:lineRule="exact"/>
              <w:jc w:val="left"/>
              <w:rPr>
                <w:noProof/>
              </w:rPr>
            </w:pPr>
            <w:r>
              <w:rPr>
                <w:rFonts w:ascii="標楷體" w:eastAsia="標楷體" w:hAnsi="標楷體" w:cs="標楷體" w:hint="eastAsia"/>
                <w:noProof/>
                <w:color w:val="auto"/>
              </w:rPr>
              <w:t>設c-IV-2 能在實作活動中</w:t>
            </w:r>
            <w:r w:rsidRPr="00171603">
              <w:rPr>
                <w:rFonts w:ascii="標楷體" w:eastAsia="標楷體" w:hAnsi="標楷體" w:cs="標楷體" w:hint="eastAsia"/>
                <w:noProof/>
                <w:color w:val="auto"/>
              </w:rPr>
              <w:t>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2C4F50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第三冊</w:t>
            </w:r>
            <w:r w:rsidRPr="002C4F50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關卡2創意線控仿生獸設計～關卡3能源與生活周遭的關聯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挑戰1能源</w:t>
            </w:r>
            <w:r>
              <w:rPr>
                <w:rFonts w:ascii="標楷體" w:eastAsia="標楷體" w:hAnsi="標楷體" w:cs="標楷體" w:hint="eastAsia"/>
                <w:color w:val="auto"/>
              </w:rPr>
              <w:t>科技</w:t>
            </w:r>
            <w:r w:rsidRPr="00137011">
              <w:rPr>
                <w:rFonts w:ascii="標楷體" w:eastAsia="標楷體" w:hAnsi="標楷體" w:cs="標楷體" w:hint="eastAsia"/>
                <w:color w:val="auto"/>
              </w:rPr>
              <w:t>與生活的關係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1.說明進階挑戰設計中，使用到的相關機具與軟體，讓學生更進一步了解。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(1)介紹連桿軟體：除了利用實體的紙片、木條來模擬連桿運作外，教師也可以使用免費的連桿軟體，更直接與快速的設計出運轉機構，並能更精確掌握桿件的互動狀況。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(2)介紹雷射切割機與常見雷射切割軟體。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(3)介紹3D列印機：教師可利用3D列印機打印連桿機構的範本，以供學生不同材質與加工方法的認識。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2.現今網路的普及、物聯網的裝置、智能AI技術快速發展，出現各種智能家電，教師可藉由各種智能家電的介紹，讓學生了解科技產品的蛻變。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(1)介紹智慧門鎖的種類，包含人臉辨識、指紋辨識、APP遠端控制等。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(2)介紹智慧插座與家電的應用。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(3)介紹掃地機器人的功能。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(4)介紹智慧音箱的功能。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3.認識一般電力產品正確的保養與維護觀念，並了解其發展的科技趨勢，讓學生對於產品的選用有不一樣的思維。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(1)介紹電風扇的保養維護重點，目前發展趨勢可用遙控器或手機APP控制電風扇。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(2)介紹電燈的保養維護重點，目前發展趨勢有智慧燈泡，可用手機APP調節燈泡的色溫。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(3)介紹電熱水瓶的保養維護重點，目前發展趨勢有微電腦控制的電熱水瓶、智慧電水壺等，透過各種功能，達到不同需求的使用模式。</w:t>
            </w:r>
          </w:p>
          <w:p w:rsidR="00C87EB0" w:rsidRPr="002C4F5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小活動：檸檬酸為何可以清除水垢呢？還有哪些電器也可以使用它來清潔呢？有沒有其他替代品也可以達到清潔效果呢？</w:t>
            </w:r>
          </w:p>
          <w:p w:rsidR="00C87EB0" w:rsidRPr="00542D37" w:rsidRDefault="00C87EB0" w:rsidP="00C87EB0">
            <w:pPr>
              <w:spacing w:line="260" w:lineRule="exact"/>
              <w:jc w:val="left"/>
            </w:pPr>
            <w:r w:rsidRPr="002C4F50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(4)介紹電熱水器的保養維護重點，目前發展趨勢有熱泵熱水器、太陽能熱水器等。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137011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71603" w:rsidRDefault="00C87EB0" w:rsidP="00C87EB0">
            <w:pPr>
              <w:spacing w:line="260" w:lineRule="exact"/>
              <w:jc w:val="left"/>
              <w:rPr>
                <w:b/>
              </w:rPr>
            </w:pPr>
            <w:r w:rsidRPr="00171603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:rsidR="00C87EB0" w:rsidRPr="00171603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性J11 去除性別刻板與性別偏見的情</w:t>
            </w:r>
            <w:r w:rsidRPr="00171603">
              <w:rPr>
                <w:rFonts w:ascii="標楷體" w:eastAsia="標楷體" w:hAnsi="標楷體" w:cs="DFKaiShu-SB-Estd-BF" w:hint="eastAsia"/>
                <w:color w:val="auto"/>
              </w:rPr>
              <w:t>感表達與溝通，具備與他人平等互動的能力。</w:t>
            </w:r>
          </w:p>
          <w:p w:rsidR="00C87EB0" w:rsidRPr="00171603" w:rsidRDefault="00C87EB0" w:rsidP="00C87EB0">
            <w:pPr>
              <w:spacing w:line="260" w:lineRule="exact"/>
              <w:jc w:val="left"/>
              <w:rPr>
                <w:b/>
              </w:rPr>
            </w:pPr>
            <w:r w:rsidRPr="00171603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:rsidR="00C87EB0" w:rsidRPr="00171603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人J5 了解社會上有不</w:t>
            </w:r>
            <w:r w:rsidRPr="00171603">
              <w:rPr>
                <w:rFonts w:ascii="標楷體" w:eastAsia="標楷體" w:hAnsi="標楷體" w:cs="DFKaiShu-SB-Estd-BF" w:hint="eastAsia"/>
                <w:color w:val="auto"/>
              </w:rPr>
              <w:t>同的群體和文化，尊重並欣賞其差異。</w:t>
            </w:r>
          </w:p>
          <w:p w:rsidR="00C87EB0" w:rsidRPr="00171603" w:rsidRDefault="00C87EB0" w:rsidP="00C87EB0">
            <w:pPr>
              <w:spacing w:line="260" w:lineRule="exact"/>
              <w:jc w:val="left"/>
              <w:rPr>
                <w:b/>
              </w:rPr>
            </w:pPr>
            <w:r w:rsidRPr="00171603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:rsidR="00C87EB0" w:rsidRPr="00171603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能J1 認識國內外能</w:t>
            </w:r>
            <w:r w:rsidRPr="00171603">
              <w:rPr>
                <w:rFonts w:ascii="標楷體" w:eastAsia="標楷體" w:hAnsi="標楷體" w:cs="DFKaiShu-SB-Estd-BF" w:hint="eastAsia"/>
                <w:color w:val="auto"/>
              </w:rPr>
              <w:t>源議題。</w:t>
            </w:r>
          </w:p>
          <w:p w:rsidR="00C87EB0" w:rsidRPr="00171603" w:rsidRDefault="00C87EB0" w:rsidP="00C87EB0">
            <w:pPr>
              <w:spacing w:line="260" w:lineRule="exact"/>
              <w:jc w:val="left"/>
            </w:pPr>
            <w:r w:rsidRPr="00171603">
              <w:rPr>
                <w:rFonts w:ascii="標楷體" w:eastAsia="標楷體" w:hAnsi="標楷體" w:cs="DFKaiShu-SB-Estd-BF" w:hint="eastAsia"/>
                <w:color w:val="auto"/>
              </w:rPr>
              <w:t>能J3 了解各式能源應用的原理。</w:t>
            </w:r>
          </w:p>
          <w:p w:rsidR="00C87EB0" w:rsidRPr="00544B74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能J8 養成動手做探究</w:t>
            </w:r>
            <w:r w:rsidRPr="00171603">
              <w:rPr>
                <w:rFonts w:ascii="標楷體" w:eastAsia="標楷體" w:hAnsi="標楷體" w:cs="DFKaiShu-SB-Estd-BF" w:hint="eastAsia"/>
                <w:color w:val="auto"/>
              </w:rPr>
              <w:t>能源科技的態度。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137011" w:rsidRDefault="00C87EB0" w:rsidP="00C87E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生</w:t>
            </w:r>
            <w:r>
              <w:rPr>
                <w:rFonts w:eastAsia="標楷體" w:hint="eastAsia"/>
                <w:color w:val="auto"/>
              </w:rPr>
              <w:t xml:space="preserve">A-IV-3 </w:t>
            </w:r>
            <w:r>
              <w:rPr>
                <w:rFonts w:eastAsia="標楷體" w:hint="eastAsia"/>
                <w:color w:val="auto"/>
              </w:rPr>
              <w:t>日常科技產品的</w:t>
            </w:r>
            <w:r w:rsidRPr="00137011">
              <w:rPr>
                <w:rFonts w:eastAsia="標楷體" w:hint="eastAsia"/>
                <w:color w:val="auto"/>
              </w:rPr>
              <w:t>保養與維護。</w:t>
            </w:r>
          </w:p>
          <w:p w:rsidR="00C87EB0" w:rsidRPr="00A14D1E" w:rsidRDefault="00C87EB0" w:rsidP="00C87E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生</w:t>
            </w:r>
            <w:r>
              <w:rPr>
                <w:rFonts w:eastAsia="標楷體" w:hint="eastAsia"/>
                <w:color w:val="auto"/>
              </w:rPr>
              <w:t xml:space="preserve">S-IV-2 </w:t>
            </w:r>
            <w:r>
              <w:rPr>
                <w:rFonts w:eastAsia="標楷體" w:hint="eastAsia"/>
                <w:color w:val="auto"/>
              </w:rPr>
              <w:t>科技對社會與環境的</w:t>
            </w:r>
            <w:r w:rsidRPr="00A14D1E">
              <w:rPr>
                <w:rFonts w:eastAsia="標楷體" w:hint="eastAsia"/>
                <w:color w:val="auto"/>
              </w:rPr>
              <w:t>影響。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設k-IV-4 能了解選擇、分析與運用科技產</w:t>
            </w:r>
            <w:r w:rsidRPr="00137011">
              <w:rPr>
                <w:rFonts w:ascii="標楷體" w:eastAsia="標楷體" w:hAnsi="標楷體" w:cs="標楷體" w:hint="eastAsia"/>
                <w:color w:val="auto"/>
              </w:rPr>
              <w:t>品的基本知識。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設a-IV-2 能具有正確的科技</w:t>
            </w:r>
            <w:r w:rsidRPr="00137011">
              <w:rPr>
                <w:rFonts w:ascii="標楷體" w:eastAsia="標楷體" w:hAnsi="標楷體" w:cs="標楷體" w:hint="eastAsia"/>
                <w:color w:val="auto"/>
              </w:rPr>
              <w:t>價值觀，並適當的選用科技產品。</w:t>
            </w:r>
          </w:p>
          <w:p w:rsidR="00C87EB0" w:rsidRPr="00A14D1E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設a-IV-3 能主動關注人與科技、社會、環</w:t>
            </w:r>
            <w:r w:rsidRPr="00A14D1E">
              <w:rPr>
                <w:rFonts w:ascii="標楷體" w:eastAsia="標楷體" w:hAnsi="標楷體" w:cs="標楷體" w:hint="eastAsia"/>
                <w:color w:val="auto"/>
              </w:rPr>
              <w:t>境的關係。</w:t>
            </w:r>
          </w:p>
          <w:p w:rsidR="00C87EB0" w:rsidRPr="00D14C6E" w:rsidRDefault="00C87EB0" w:rsidP="00C87EB0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設a-IV-4 能針對科技議</w:t>
            </w:r>
            <w:r w:rsidRPr="00A14D1E">
              <w:rPr>
                <w:rFonts w:ascii="標楷體" w:eastAsia="標楷體" w:hAnsi="標楷體" w:cs="標楷體" w:hint="eastAsia"/>
                <w:color w:val="auto"/>
              </w:rPr>
              <w:t>題養成社會責任感與公民意識。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設</w:t>
            </w:r>
            <w:r>
              <w:rPr>
                <w:rFonts w:ascii="標楷體" w:eastAsia="標楷體" w:hAnsi="標楷體" w:cs="標楷體" w:hint="eastAsia"/>
                <w:color w:val="auto"/>
              </w:rPr>
              <w:t>s-IV-3 能運用科技工具保養與維護科技產</w:t>
            </w:r>
            <w:r w:rsidRPr="00137011">
              <w:rPr>
                <w:rFonts w:ascii="標楷體" w:eastAsia="標楷體" w:hAnsi="標楷體" w:cs="標楷體" w:hint="eastAsia"/>
                <w:color w:val="auto"/>
              </w:rPr>
              <w:t>品。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EE64C3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第三冊</w:t>
            </w:r>
            <w:r w:rsidRPr="00EE64C3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關卡3能源與生活周遭的關聯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挑戰1能源</w:t>
            </w:r>
            <w:r>
              <w:rPr>
                <w:rFonts w:ascii="標楷體" w:eastAsia="標楷體" w:hAnsi="標楷體" w:cs="標楷體" w:hint="eastAsia"/>
                <w:color w:val="auto"/>
              </w:rPr>
              <w:t>科技</w:t>
            </w:r>
            <w:r w:rsidRPr="00137011">
              <w:rPr>
                <w:rFonts w:ascii="標楷體" w:eastAsia="標楷體" w:hAnsi="標楷體" w:cs="標楷體" w:hint="eastAsia"/>
                <w:color w:val="auto"/>
              </w:rPr>
              <w:t>與生活的關係～挑戰2能源對環境與社會的影響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1.認識一般電力產品正確的保養與維護觀念，並了解其發展的科技趨勢，讓學生對於產品的選用有不一樣的思維。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(1)介紹電動機車的保養維護重點，目前發展趨勢是以鋰電池為核心的電動車。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(2)介紹冷氣的保養維護重點，目前發展趨勢有定頻冷氣、變頻冷氣兩種。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(3)培養學生正確選購家電產品的觀念，並認識節能標章與能源效率標示。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2.認識日常家用產品正確的保養與維護觀念。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(1)介紹水龍頭的保養維護重點，目前常見的有感應式、按壓式水龍頭等，可節省水資源。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(2)介紹馬桶水箱的保養維護重點，並培養學生選用有省水標章的產品。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(3)介紹蓮蓬頭的保養維護重點，目前發展趨勢有智慧蓮蓬頭。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小活動：家裡還有哪些產品雖然在課文中沒介紹，但是你曾經看過家人在保養維護呢？是用什麼方式保養呢？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(4)介紹瓦斯的保養維護重點，目前發展趨勢有智慧瓦斯爐。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(5)介紹門把的保養維護重點，並知道如何自行更換一般門把。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3.認識能源對於環境的正、負面影響，教師可針對負面影響進行思考與討論。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小活動：我們都知道植物可以吸收二氧化碳，同學們還有沒有聽過利用何種方式可以降低大氣二氧化碳的濃度呢？可以提出來跟同學分享喔！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4.認識綠色能源的概念。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(1)太陽光電：政府近年來全力推動的再生能源。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(2)離岸風電：利用海上的風力與風向，提高發電量。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(3)儲能系統：透過儲能系統，維持供電的穩定性。</w:t>
            </w:r>
          </w:p>
          <w:p w:rsidR="00C87EB0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(4)虛擬電廠：利用能源資通系統來設計最佳的運作過程，集中管理與調度以提高能源效率。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5</w:t>
            </w: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.認識能源相關產業的職業，讓學生了解各產業的職業內容，並探討職涯規畫。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(1)介紹能源開採的相關職業。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(2)介紹煉製與轉換的相關職業。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(3)介紹輸配與製造的相關職業。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(4)介紹使用與維護的相關職業。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6</w:t>
            </w: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.介紹和能源產業相關的達人，藉由他們的努力，引起同學們對自己興趣的探討。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7</w:t>
            </w: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.進行闖關任務，請同學拿起習作，完成綠能來電的活動，了解綠色能源的相關知識。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8</w:t>
            </w: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.介紹生活科技相關競賽：PowerTech 青少年科技創作競賽。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(1)培養未來科技人才的規劃力、想像力、分析力等思考活潑化。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 xml:space="preserve">(2)培養未來科技人才的加工製作實作力與貫徹力。 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 xml:space="preserve">(3)培養未來科技人才以共同合作產生團隊創意的能力。 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 xml:space="preserve">(4)培養未來科技人才重視效率與品質的概念。 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EE64C3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(5)培養未來科技人才機構設計的能力。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137011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</w:pPr>
            <w:r w:rsidRPr="00137011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noProof/>
              </w:rPr>
            </w:pPr>
            <w:r>
              <w:rPr>
                <w:rFonts w:ascii="標楷體" w:eastAsia="標楷體" w:hAnsi="標楷體" w:cs="標楷體" w:hint="eastAsia"/>
                <w:noProof/>
                <w:color w:val="auto"/>
              </w:rPr>
              <w:t>5</w:t>
            </w:r>
            <w:r w:rsidRPr="00137011">
              <w:rPr>
                <w:rFonts w:ascii="標楷體" w:eastAsia="標楷體" w:hAnsi="標楷體" w:cs="標楷體" w:hint="eastAsia"/>
                <w:noProof/>
                <w:color w:val="auto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noProof/>
              </w:rPr>
            </w:pPr>
            <w:r w:rsidRPr="0013701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137011" w:rsidRDefault="00C87EB0" w:rsidP="00C87EB0">
            <w:pPr>
              <w:spacing w:line="260" w:lineRule="exact"/>
              <w:jc w:val="left"/>
              <w:rPr>
                <w:b/>
              </w:rPr>
            </w:pPr>
            <w:r w:rsidRPr="0013701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性J11 去除性別刻板與性別偏見的情</w:t>
            </w:r>
            <w:r w:rsidRPr="00137011">
              <w:rPr>
                <w:rFonts w:ascii="標楷體" w:eastAsia="標楷體" w:hAnsi="標楷體" w:cs="DFKaiShu-SB-Estd-BF" w:hint="eastAsia"/>
                <w:color w:val="auto"/>
              </w:rPr>
              <w:t>感表達與溝通，具備與他人平等互動的能力。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/>
              </w:rPr>
            </w:pPr>
            <w:r w:rsidRPr="00137011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人J5 了解社會上有不</w:t>
            </w:r>
            <w:r w:rsidRPr="00137011">
              <w:rPr>
                <w:rFonts w:ascii="標楷體" w:eastAsia="標楷體" w:hAnsi="標楷體" w:cs="DFKaiShu-SB-Estd-BF" w:hint="eastAsia"/>
                <w:color w:val="auto"/>
              </w:rPr>
              <w:t>同的群體和文化，尊重並欣賞其差異。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b/>
              </w:rPr>
            </w:pPr>
            <w:r w:rsidRPr="00137011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能J1 認識國內外能</w:t>
            </w:r>
            <w:r w:rsidRPr="00137011">
              <w:rPr>
                <w:rFonts w:ascii="標楷體" w:eastAsia="標楷體" w:hAnsi="標楷體" w:cs="DFKaiShu-SB-Estd-BF" w:hint="eastAsia"/>
                <w:color w:val="auto"/>
              </w:rPr>
              <w:t>源議題。</w:t>
            </w:r>
          </w:p>
          <w:p w:rsidR="00C87EB0" w:rsidRPr="00A14D1E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能J2 了解減少使用</w:t>
            </w:r>
            <w:r w:rsidRPr="00A14D1E">
              <w:rPr>
                <w:rFonts w:ascii="標楷體" w:eastAsia="標楷體" w:hAnsi="標楷體" w:cs="DFKaiShu-SB-Estd-BF" w:hint="eastAsia"/>
                <w:color w:val="auto"/>
              </w:rPr>
              <w:t>傳統能源對環境的影響。</w:t>
            </w:r>
          </w:p>
          <w:p w:rsidR="00C87EB0" w:rsidRPr="00A14D1E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能J5 了解能源與經濟</w:t>
            </w:r>
            <w:r w:rsidRPr="00A14D1E">
              <w:rPr>
                <w:rFonts w:ascii="標楷體" w:eastAsia="標楷體" w:hAnsi="標楷體" w:cs="DFKaiShu-SB-Estd-BF" w:hint="eastAsia"/>
                <w:color w:val="auto"/>
              </w:rPr>
              <w:t>發展、環境之間相互的影響與關連。</w:t>
            </w:r>
          </w:p>
          <w:p w:rsidR="00C87EB0" w:rsidRPr="00137011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能J8 養成動手做探究</w:t>
            </w:r>
            <w:r w:rsidRPr="00137011">
              <w:rPr>
                <w:rFonts w:ascii="標楷體" w:eastAsia="標楷體" w:hAnsi="標楷體" w:cs="DFKaiShu-SB-Estd-BF" w:hint="eastAsia"/>
                <w:color w:val="auto"/>
              </w:rPr>
              <w:t>能源科技的態度。</w:t>
            </w:r>
          </w:p>
          <w:p w:rsidR="00C87EB0" w:rsidRPr="00EE64C3" w:rsidRDefault="00C87EB0" w:rsidP="00C87EB0">
            <w:pPr>
              <w:spacing w:line="260" w:lineRule="exact"/>
              <w:jc w:val="left"/>
              <w:rPr>
                <w:b/>
              </w:rPr>
            </w:pPr>
            <w:r w:rsidRPr="00EE64C3"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:rsidR="00C87EB0" w:rsidRPr="00A14D1E" w:rsidRDefault="00C87EB0" w:rsidP="00C87E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環J4 了解永續發展的意義（環境、社會</w:t>
            </w:r>
            <w:r w:rsidRPr="00A14D1E">
              <w:rPr>
                <w:rFonts w:ascii="標楷體" w:eastAsia="標楷體" w:hAnsi="標楷體" w:cs="DFKaiShu-SB-Estd-BF" w:hint="eastAsia"/>
                <w:color w:val="auto"/>
              </w:rPr>
              <w:t>、與經濟的均衡發展）與原則。</w:t>
            </w:r>
          </w:p>
          <w:p w:rsidR="00C87EB0" w:rsidRPr="00137011" w:rsidRDefault="00C87EB0" w:rsidP="00C87EB0">
            <w:pPr>
              <w:spacing w:line="260" w:lineRule="exact"/>
              <w:jc w:val="left"/>
              <w:rPr>
                <w:noProof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環J16 了解各種替代</w:t>
            </w:r>
            <w:r w:rsidRPr="00A14D1E">
              <w:rPr>
                <w:rFonts w:ascii="標楷體" w:eastAsia="標楷體" w:hAnsi="標楷體" w:cs="DFKaiShu-SB-Estd-BF" w:hint="eastAsia"/>
                <w:color w:val="auto"/>
              </w:rPr>
              <w:t>能源的基本原理與發展趨勢。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第十一週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N-IV-2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科技的系統。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日常科技產品的能源與動力應用。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設k-IV-2 能了解科技產品的基本原理、發展歷程、與創新關鍵。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設k-IV-4 能了解選擇、分析與運用科技產品的基本知識。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設a-IV-3 能主動關注人與科技、社會、環境的關係。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第四冊</w:t>
            </w: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關卡4 動力與運輸</w:t>
            </w:r>
          </w:p>
          <w:p w:rsidR="00C87EB0" w:rsidRPr="005B2C9F" w:rsidRDefault="00C87EB0" w:rsidP="00C87EB0">
            <w:pPr>
              <w:spacing w:line="260" w:lineRule="exact"/>
              <w:ind w:leftChars="17" w:left="34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挑戰1 運輸科技系統～挑戰2 運輸系統的形式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1.介紹運輸科技的簡史，以輪子的使用為基礎，介紹科技的演進與運輸科技的發展，並搭配介紹新興的運輸科技，例如：可變形輪胎、無氣輪胎。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2.介紹巴士與捷運的運輸系統。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3.介紹運輸科技的系統及要素組成，包含載具、場站、通路、電訊、經營等。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小活動：除了各主管單位在經營的策略上所推出的便利措施之外，手機應用程式也是相當便利的工具，試著在手機的應用程式下載區（Play商店 或 App Store）搜尋「地名（臺南）公車」看看會出現多少有趣的應用程式吧！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小活動：想想看，日常生活中遇到的運輸科技系統中，有沒有哪些是你認為可以改進的地方？它屬於五個運輸科技系統要素中的哪一項？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4.以學生曾搭乘過的運輸工具為主題，結合學生生活經驗引起動機，並介紹不同的運輸方式。此部分建議可搭配影片，或讓學生利用不同的運輸形式分類，並搭配迷思概念的說明，例如：管路運輸、飛行載具的分類等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5.介紹陸路運輸，包含公路運輸、軌道運輸、管路運輸等，可結合介紹相關時事，例如：高雄八一氣爆。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小活動：公路運輸是生活中常見的運輸方式，在不同國家因為文化及習慣的不同，駕駛時會有靠左行駛或靠右行駛的差異，你能想想看其中的原因，並說明要從車輛下車時，應注意哪些事項呢？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6.介紹水路運輸及不同動力的船。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7.介紹空中運輸及航空器的發展。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8.介紹太空運輸。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  <w:bdr w:val="single" w:sz="4" w:space="0" w:color="auto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小活動：試著以運輸科技系統的五個要素（載具、場站、通路、電訊、經營）分析這裡所學到的陸路、水路、空中及太空運輸，看看在各個不同的要素中都是以哪些方式影響我們的生活？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5</w:t>
            </w: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1.發表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2.口頭討論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3.平時上課表現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4.作業繳交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5.學習態度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【環境教育】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環J4 了解永續發展的意義（環境、社會、與經濟的均衡發展）與原則。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環J16 了解各種替代能源的基本原理與發展趨勢。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【海洋教育】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海J4 了解海洋水產、工程、運輸、能源、與旅遊等產業的結構與發展。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【品德教育】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第十二週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A-IV-3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日常科技產品的保養與維護。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日常科技產品的能源與動力應用。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設k-IV-1 能了解日常科技的意涵與設計製作的基本概念。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設a-IV-1 能主動參與科技實作活動及試探興趣，不受性別的限制。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設s-IV-2 能運用基本工具進行材料處理與組裝。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設s-IV-3 能運用科技工具保養與維護科技產品。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第四冊</w:t>
            </w: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關卡4 動力與運輸</w:t>
            </w:r>
          </w:p>
          <w:p w:rsidR="00C87EB0" w:rsidRPr="005B2C9F" w:rsidRDefault="00C87EB0" w:rsidP="00C87EB0">
            <w:pPr>
              <w:spacing w:line="260" w:lineRule="exact"/>
              <w:ind w:leftChars="17" w:left="34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挑戰3 運輸載具與動力運用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1.介紹常見的陸路運輸載具及其動力。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(1)腳踏車：腳踏車依市場需求發展出各種設計，包含無鏈條腳踏車、電動腳踏車、混合動力腳踏車等。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(2)汽、機車：動力來源為「引擎」，並認識四行程引擎的運作模式、汽車的主要構造。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(3)柴油車：說明柴油引擎的特性，爆炸後所產生的推力比汽油更大。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(4)軌道車輛：說明火車動力的發展不斷提升，並認識臺灣高鐵的動力方式。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(5)電動車：電動汽車與電動機車的動力來源為「馬達」，再說明電磁感應的概念。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近年來政府推行電動車，主因是可以減少行進時的空氣汙染。然而電動車所使用的動力「電能」屬於次級能源，需經過能源轉換如：火力、核能等方式，驅動渦輪機發電，發電時所產生的環境問題應該如何解決呢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(6)油電混合動力車：說明油電混合動力車的動力系統。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2.介紹常見的水路、空中運輸載具及其動力。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(1)船舶：主要動力來源包含人力、風力、發動機動力、複合動力等。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(2)飛機：依飛行方式可分為固定翼航空器、旋翼航空器。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3.介紹運輸載具的原理與概念。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(1)彈力：說明其原理應用，日常生活中應用的物品，教師可引導學生從生活中觀察哪些東西有應用到彈力，例如：指甲剪、釘書機。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小活動：同學們一定都用過釘書機與指甲剪，它們是兩個外型看起來有點相似的工具，在使用時可曾觀察過它們是如何運用彈力的呢？而釘書機當中又使用到多少跟彈力有關的機構呢？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(2)磁力：說明其原理應用，並可延伸認識磁浮列車的運行概念。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(3)摩擦力：說明摩擦力對於汽、機車的應用與重要性，並介紹水漂效應、摩擦力如何應用於車輛的方向控制。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(4)作用力與反作用力：說明其原理應用，教師可以常見的運輸載具（船、火箭、飛機）作為引導，並認識作用力與反作用力如何應用於方向控制。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4.介紹腳踏車的各部零件。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(1)說明車架的構造，日常保養以腳踏車本體的防鏽為原則。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(2)說明轉向裝置，日常保養以潤滑、穩定為原則。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  <w:bdr w:val="single" w:sz="4" w:space="0" w:color="auto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(3)說明煞車裝置，日常保養需注意煞車部件的各個固定螺絲是否鬆脫、煞車拉桿作動是否順暢、煞車線是否完整等。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5</w:t>
            </w: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1.發表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2.口頭討論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3.平時上課表現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4.作業繳交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5.學習態度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了解各式能源應用及創能、儲能與節能的原理。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能J8 養成動手做探究能源科技的態度。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【閱讀素養教育】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第十三週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A-IV-3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日常科技產品的保養與維護。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日常科技產品的能源與動力應用。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設k-IV-1 能了解日常科技的意涵與設計製作的基本概念。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設a-IV-1 能主動參與科技實作活動及試探興趣，不受性別的限制。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設s-IV-2 能運用基本工具進行材料處理與組裝。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設s-IV-3 能運用科技工具保養與維護科技產品。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第四冊</w:t>
            </w: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關卡4 動力與運輸</w:t>
            </w:r>
          </w:p>
          <w:p w:rsidR="00C87EB0" w:rsidRPr="005B2C9F" w:rsidRDefault="00C87EB0" w:rsidP="00C87EB0">
            <w:pPr>
              <w:spacing w:line="260" w:lineRule="exact"/>
              <w:ind w:leftChars="17" w:left="34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挑戰3 運輸載具與動力運用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1.介紹腳踏車的各部零件。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(1)說明傳動系統的構造，日常保養要注意不可累積灰塵之外，為了使轉動順暢，故保養軸承需適量的潤滑，除此之外，各接合位置螺絲是否鬆脫、鏈輪盤的齒部、鏈條等是否磨損需要更換，皆需要適時的檢查。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小活動：變速腳踏車的後輪軸上，通常都會有一整組由小到大的變速鏈輪（後鏈輪盤），鏈輪的齒數也會由少到多（圖4-68）。想想看：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sym w:font="Wingdings" w:char="F081"/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不同鏈輪的使用時機：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在騎乘遇到上坡，覺得腳踏車騎起來相當吃力時，應該將後鏈輪盤調整為較大還是較小的鏈輪呢？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在平地騎乘需要加快速度時，應該將後鏈輪盤調整為較大還是較小的鏈輪呢？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sym w:font="Wingdings" w:char="F082"/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假設大鏈輪盤上面的齒數不變，腳踏一圈時，小鏈輪盤上不同大小的鏈輪轉的圈數會有什麼變化呢？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(2)說明車輪的構造，輪胎是否過軟（胎壓不足）、漏氣、鋼絲輻條是否變形，都是每次行車前必須注意的安全事項。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(3)其他的腳踏車配備。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(4)認識腳踏車的定期保養、維修需注意的重點。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2.進行闖關任務，請學生拿起習作，完成任務「1.動力保養大挑戰」，讓學生進行討論，以完成此一任務。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3.進行闖關任務，簡單說明太陽能發電動力車的製作。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4.進行闖關任務，請學生依據習作任務「2.太陽能發電動力車」的科技問題解決歷程以進行設計與製作。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(1)界定問題：請讓學生確認問題，思考先備知識與經驗。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(2)初步構想：請讓每位學生都表達自己的構想。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(3)蒐集資料：請讓學生上網蒐集有關太陽能發電動力車的相關資料。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(4)構思解決方案：請讓每位學生表達自己的構想，再請學生進行討論後推選三個最佳構想。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5</w:t>
            </w: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1.發表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2.口頭討論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3.平時上課表現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4.作業繳交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5.學習態度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了解各式能源應用及創能、儲能與節能的原理。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能J8 養成動手做探究能源科技的態度。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【閱讀素養教育】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第十四週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A-IV-3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日常科技產品的保養與維護。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日常科技產品的能源與動力應用。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設k-IV-1 能了解日常科技的意涵與設計製作的基本概念。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設a-IV-1 能主動參與科技實作活動及試探興趣，不受性別的限制。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設s-IV-2 能運用基本工具進行材料處理與組裝。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設s-IV-3 能運用科技工具保養與維護科技產品。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第四冊</w:t>
            </w: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關卡4 動力與運輸</w:t>
            </w:r>
          </w:p>
          <w:p w:rsidR="00C87EB0" w:rsidRPr="005B2C9F" w:rsidRDefault="00C87EB0" w:rsidP="00C87EB0">
            <w:pPr>
              <w:spacing w:line="260" w:lineRule="exact"/>
              <w:ind w:leftChars="17" w:left="34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挑戰3 運輸載具與動力運用</w:t>
            </w:r>
            <w:r w:rsidRPr="00430E43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（第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二</w:t>
            </w:r>
            <w:r w:rsidRPr="00430E43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次段考）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1.進行闖關任務，請學生依據習作任務「2.太陽能發電動力車」的科技問題解決歷程以進行設計與製作。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(1)挑選最佳方案：請學生依據過關條件進行評估，再從三個最佳構想中挑選出最佳的解決問題方案。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規畫與執行：請學生依據最佳解決問題方案進行施工規畫，並妥善進行分工，待分工完畢後，請教師先提醒學生實作過程中的安全注意事項，待確認所有學生都能夠了解之後，再將材料發給學生，並請學生開始製作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(3)測試與改善：讓學生將完成的作品實際進行測試，並依據測試的結果進行修正與調整。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2.進行活動反思與改善：請學生思考太陽能發電動力車的整個歷程，並依據科技問題解決歷程的七個步驟進行反思，再提出未來進行科技問題解決實作活動的改善建議。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5</w:t>
            </w: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1.發表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2.口頭討論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3.平時上課表現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4.作業繳交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5.學習態度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了解各式能源應用及創能、儲能與節能的原理。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能J8 養成動手做探究能源科技的態度。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【閱讀素養教育】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第十五週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設計的流程。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P-IV-5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材料的選用與加工處理。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P-IV-6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常用的機具操作與使用。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日常科技產品的能源與動力應用。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設k-IV-1 能了解日常科技的意涵與設計製作的基本概念。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設k-IV-3 能了解選用適當材料及正確工具的基本知識。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設a-IV-1 能主動參與科技實作活動及試探興趣，不受性別的限制。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設s-IV-1 能繪製可正確傳達設計理念的平面或立體設計圖。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設s-IV-2 能運用基本工具進行材料處理與組裝。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設c-IV-1 能運用設計流程，實際設計並製作科技產品以解決問題。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第四冊</w:t>
            </w: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關卡5製作電動液壓動力機械手臂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1.任務緣起與說明：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(1)建構學習情境、引起動機：介紹各種機器人及機械手臂，如達文西手臂、咖啡機手臂等，吸引學生的興趣。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小活動：請同學仔細觀察照片中機械手臂的結構與機構。思考一下你的手臂運動模式，若要設計機械手臂來代替人類手臂工作，它需要具備哪些機構與功能呢？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(2)介紹液壓動力機械的原理、帕斯卡原理、液壓控制系統的能源轉換。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(3)認識應用於生活中常見的氣壓、液壓動力機械裝置。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(4)說明機械手臂機構的升降、伸縮、旋轉等六個自由度，引導學生思考自由度與設計結構的關聯。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2.講解專題任務規範及評分標準：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(1)講解專題活動內容與規範。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(2)說明本次專題活動的評分注意事項。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(3)以電動液壓動力機械手臂設計為範例，回顧設計與問題解決的程序，喚起舊經驗。</w:t>
            </w:r>
          </w:p>
          <w:p w:rsidR="00C87EB0" w:rsidRPr="005B2C9F" w:rsidRDefault="00C87EB0" w:rsidP="00C87EB0">
            <w:pPr>
              <w:spacing w:line="260" w:lineRule="exact"/>
              <w:ind w:left="150" w:hangingChars="75" w:hanging="150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3.主題發想：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(1)引導學生由蒐集的資料中去思考可以發展的方向，運用創意思考的技巧，發想出多元且具有創意的主題。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(2)引導學生利用心智圖法，依據機構、型態、材料等方向，來聚焦主題。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(3)教師適時協助提點學生，除了兼顧個人創意之外，也可以有小組的特色，但請務必要在下課前完成。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4.蒐集資料：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(1)由教師說明本次專題活動中的關鍵概念，讓學生從中更進一步進行資料蒐集與探討。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(2)教師可由日常生活中常見的液壓或油壓裝置，引導學生思考如何設計。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小活動：抽水馬達輸出的液壓能否推動針筒（液壓缸）呢？我們可以試著以塑膠管連接小型抽水馬達出水口及針筒，出口塑膠管放入裝水的水桶中，試試看能否直接推動針筒。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(3)說明線性致動器的應用。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5</w:t>
            </w: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1.發表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2.口頭討論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3.平時上課表現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4.作業繳交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5.學習態度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【品德教育】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品J1 溝通合作與和諧人際關係。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品J8 理性溝通與問題解決。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了解各式能源應用及創能、儲能與節能的原理。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能J4 了解各種能量形式的轉換。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【閱讀素養教育】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閱J4 除紙本閱讀之外，依學習需求選擇適當的閱讀媒材，並了解如何利用適當的管道獲得文本資源。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閱J8 在學習上遇到問題時，願意尋找課外資料，解決困難。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閱J9 樂於參與閱讀相關的學習活動，並與他人交流。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第十六週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設計的流程。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P-IV-5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材料的選用與加工處理。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P-IV-6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常用的機具操作與使用。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日常科技產品的能源與動力應用。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設k-IV-1 能了解日常科技的意涵與設計製作的基本概念。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設k-IV-3 能了解選用適當材料及正確工具的基本知識。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設a-IV-1 能主動參與科技實作活動及試探興趣，不受性別的限制。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設s-IV-1 能繪製可正確傳達設計理念的平面或立體設計圖。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設s-IV-2 能運用基本工具進行材料處理與組裝。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設c-IV-1 能運用設計流程，實際設計並製作科技產品以解決問題。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第四冊</w:t>
            </w: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關卡5製作電動液壓動力機械手臂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1.繪製設計草圖與選擇方案：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(1)引導學生繪製出電動液壓動力機械手臂設計草圖，並依照機構樣式、外型設計輔以簡單的文字或者符號來輔助說明。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(2)教師應適時檢視學生的學習情況，給予適時的指導或建議。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(3)提醒進度較慢的學生運用課餘時間完成設計草圖繪製。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(4)分享與建議：教師可選擇三份優秀草圖展示給同學參考，並提供草圖修正建議。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ind w:left="200" w:hangingChars="100" w:hanging="200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(5)介紹不同種類的夾具設計。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小活動：拿出課本附件3動手組裝，透過操作來了解夾具機構的運作。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小活動：這個設計與妹妹的設計有何差異呢？當針筒推拉時，二者夾爪的運動方向是相同還是相反呢？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小活動：夾爪產生平行運動和弧形運動，對於夾取貨物功能會產生何種差異？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(6)完成設計草圖：改良並修正草圖。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2.利用電腦軟體輔助，模擬設計的液壓動力機械手臂運動範圍。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5</w:t>
            </w: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1.發表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2.口頭討論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3.平時上課表現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4.作業繳交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5.學習態度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【品德教育】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品J1 溝通合作與和諧人際關係。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品J8 理性溝通與問題解決。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了解各式能源應用及創能、儲能與節能的原理。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能J4 了解各種能量形式的轉換。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【閱讀素養教育】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閱J4 除紙本閱讀之外，依學習需求選擇適當的閱讀媒材，並了解如何利用適當的管道獲得文本資源。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閱J8 在學習上遇到問題時，願意尋找課外資料，解決困難。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閱J9 樂於參與閱讀相關的學習活動，並與他人交流。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第十七週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設計的流程。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P-IV-5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材料的選用與加工處理。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P-IV-6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常用的機具操作與使用。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日常科技產品的能源與動力應用。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設k-IV-1 能了解日常科技的意涵與設計製作的基本概念。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設k-IV-3 能了解選用適當材料及正確工具的基本知識。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設a-IV-1 能主動參與科技實作活動及試探興趣，不受性別的限制。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設s-IV-1 能繪製可正確傳達設計理念的平面或立體設計圖。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設s-IV-2 能運用基本工具進行材料處理與組裝。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設c-IV-1 能運用設計流程，實際設計並製作科技產品以解決問題。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第四冊</w:t>
            </w: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關卡5製作電動液壓動力機械手臂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1.介紹電動液壓動力機械手臂的傳動方式，鼓勵學生可嘗試設計簡易的致動器。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2.選擇材料與設計：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(1)說明常見的材料：木板、風扣板、塑膠瓦楞板，分析並比較其差異性及優缺點，引導學生進行電動液壓動力機械手臂的材料選用。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(2)介紹液壓裝置材料，如何選用針筒規格。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小活動：使用軟管連接兩支針筒時，若發生漏水問題該如何解決？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(3)其他材料：提醒學生可思考除了課本以外是否還有其他連接材料可替代？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(4)動力來源：製作電動動力裝置時，要將馬達的尺寸考量進去。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(5)列出作品所需的材料清單，可分為教師準備以及自備兩種，並加以說明其特色與用途。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(6)教師應適時檢視學生的學習情況，給予適時的指導或建議。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(7)提醒進度較慢的學生運用課餘時間完成習作。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3.製作步驟：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(1)簡單複習電動機具操作的機具使用相關內容，喚起舊經驗，提醒安全注意事項。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(2)發放材料，引導學生構思製作步驟，提醒加工流程注意事項，例如：材料長度的計算、注意鋸路的消耗、鑽孔位置的配置等。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(3)製作機械手臂的本體。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(4)製作機械手臂的前臂。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(5)製作機械手臂的夾爪。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5</w:t>
            </w: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1.發表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2.口頭討論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3.平時上課表現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4.作業繳交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5.學習態度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【品德教育】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品J1 溝通合作與和諧人際關係。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品J8 理性溝通與問題解決。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了解各式能源應用及創能、儲能與節能的原理。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能J4 了解各種能量形式的轉換。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【閱讀素養教育】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閱J4 除紙本閱讀之外，依學習需求選擇適當的閱讀媒材，並了解如何利用適當的管道獲得文本資源。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閱J8 在學習上遇到問題時，願意尋找課外資料，解決困難。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閱J9 樂於參與閱讀相關的學習活動，並與他人交流。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第十八週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設計的流程。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P-IV-5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材料的選用與加工處理。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P-IV-6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常用的機具操作與使用。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日常科技產品的能源與動力應用。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設k-IV-1 能了解日常科技的意涵與設計製作的基本概念。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設k-IV-3 能了解選用適當材料及正確工具的基本知識。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設a-IV-1 能主動參與科技實作活動及試探興趣，不受性別的限制。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設s-IV-1 能繪製可正確傳達設計理念的平面或立體設計圖。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設s-IV-2 能運用基本工具進行材料處理與組裝。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設c-IV-1 能運用設計流程，實際設計並製作科技產品以解決問題。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第四冊</w:t>
            </w: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關卡5製作電動液壓動力機械手臂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1.製作步驟：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(1)測試夾爪功能：推拉空針筒，測試夾爪抓取貨物效果，改良並進行修正，教師可提供貨物讓學生測量夾爪開合範圍。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(2)完成組裝機械手臂機構。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(3)安裝液壓動力傳動機構，推拉空針筒，測試液壓裝置運作功能，改良並進行修正。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(4)將水注入針筒及軟管，推拉測試作品基本運作功能。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(5)製作液壓動力系統。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(6)製作電動動力裝置。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(7)製作動力系統控制器。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2.測試與校正：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(1)說明電動液壓動力機械手臂不順暢的原因，進行測試及問題解決。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小活動：力臂太短會有什麼樣的缺點？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(2)教師應適時檢視學生的學習情況，給予適時的指導或建議。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5</w:t>
            </w: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1.發表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2.口頭討論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3.平時上課表現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4.作業繳交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5.學習態度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【品德教育】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品J1 溝通合作與和諧人際關係。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品J8 理性溝通與問題解決。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了解各式能源應用及創能、儲能與節能的原理。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能J4 了解各種能量形式的轉換。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【閱讀素養教育】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閱J4 除紙本閱讀之外，依學習需求選擇適當的閱讀媒材，並了解如何利用適當的管道獲得文本資源。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閱J8 在學習上遇到問題時，願意尋找課外資料，解決困難。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閱J9 樂於參與閱讀相關的學習活動，並與他人交流。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第十九週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6/16~6/20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B2C9F" w:rsidRDefault="00C87EB0" w:rsidP="00C87EB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設計的流程。</w:t>
            </w:r>
          </w:p>
          <w:p w:rsidR="00C87EB0" w:rsidRPr="005B2C9F" w:rsidRDefault="00C87EB0" w:rsidP="00C87EB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P-IV-5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材料的選用與加工處理。</w:t>
            </w:r>
          </w:p>
          <w:p w:rsidR="00C87EB0" w:rsidRPr="005B2C9F" w:rsidRDefault="00C87EB0" w:rsidP="00C87EB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P-IV-6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常用的機具操作與使用。</w:t>
            </w:r>
          </w:p>
          <w:p w:rsidR="00C87EB0" w:rsidRPr="005B2C9F" w:rsidRDefault="00C87EB0" w:rsidP="00C87EB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A-IV-4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日常科技產品的能源與動力應用。</w:t>
            </w:r>
          </w:p>
          <w:p w:rsidR="00C87EB0" w:rsidRPr="005B2C9F" w:rsidRDefault="00C87EB0" w:rsidP="00C87EB0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 xml:space="preserve">S-IV-2 </w:t>
            </w:r>
            <w:r w:rsidRPr="005B2C9F">
              <w:rPr>
                <w:rFonts w:eastAsia="標楷體" w:hint="eastAsia"/>
                <w:bCs/>
                <w:snapToGrid w:val="0"/>
                <w:color w:val="000000" w:themeColor="text1"/>
              </w:rPr>
              <w:t>科技對社會與環境的影響。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設k-IV-1 能了解日常科技的意涵與設計製作的基本概念。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設k-IV-3 能了解選用適當材料及正確工具的基本知識。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設k-IV-4 能了解選擇、分析與運用科技產品的基本知識。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設a-IV-1 能主動參與科技實作活動及試探興趣，不受性別的限制。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設a-IV-2 能具有正確的科技價值觀，並適當的選用科技產品。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設a-IV-3 能主動關注人與科技、社會、環境的關係。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設a-IV-4 能針對科技議題養成社會責任感與公民意識。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設s-IV-1 能繪製可正確傳達設計理念的平面或立體設計圖。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設s-IV-2 能運用基本工具進行材料處理與組裝。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設c-IV-1 能運用設計流程，實際設計並製作科技產品以解決問題。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第四冊</w:t>
            </w: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關卡5製作電動液壓動力機械手臂～關卡6運輸科技對社會與環境的影響</w:t>
            </w:r>
          </w:p>
          <w:p w:rsidR="00C87EB0" w:rsidRPr="005B2C9F" w:rsidRDefault="00C87EB0" w:rsidP="00C87EB0">
            <w:pPr>
              <w:spacing w:line="260" w:lineRule="exact"/>
              <w:ind w:leftChars="17" w:left="34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挑戰1 運輸對社會的影響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1.測試與校正：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(1)在教師事先安排的場地上進行各種測試。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2.成果發表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(1)作品評量項目教師可設計不同計分的方式，亦可限時、限量，進行個人或分組的貨物運送比賽。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(2)請學生以口頭報告或拍攝短片等方式完成作品寫真。</w:t>
            </w:r>
          </w:p>
          <w:p w:rsidR="00C87EB0" w:rsidRPr="005B2C9F" w:rsidRDefault="00C87EB0" w:rsidP="00C87EB0">
            <w:pPr>
              <w:adjustRightInd w:val="0"/>
              <w:snapToGrid w:val="0"/>
              <w:spacing w:line="260" w:lineRule="exact"/>
              <w:jc w:val="left"/>
              <w:rPr>
                <w:noProof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(3)鑑賞作品：將所有學生作品展示於教室中，請學生評選最欣賞的作品，並填寫紀錄。</w:t>
            </w:r>
          </w:p>
          <w:p w:rsidR="00C87EB0" w:rsidRPr="005B2C9F" w:rsidRDefault="00C87EB0" w:rsidP="00C87EB0">
            <w:pPr>
              <w:spacing w:line="260" w:lineRule="exact"/>
              <w:ind w:left="150" w:hangingChars="75" w:hanging="150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3.介紹高效動力造就便利運輸的關係。</w:t>
            </w:r>
          </w:p>
          <w:p w:rsidR="00C87EB0" w:rsidRPr="005B2C9F" w:rsidRDefault="00C87EB0" w:rsidP="00C87EB0">
            <w:pPr>
              <w:spacing w:line="260" w:lineRule="exact"/>
              <w:ind w:left="150" w:hangingChars="75" w:hanging="150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4.介紹運輸科技對社會的正面貢獻。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(1)節省時間成本：運輸的時間降低，人們可以將時間使用在其他方面，加速社會的進步。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(2)改善生活品質：運輸科技的進步，通勤時間縮短，增加家庭或休閒時間，對於提升生活品質有很大的幫助。教師也可引導學生思考，近年新增的桃園機場捷運、臺中捷運對生活有什麼影響。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小活動：思考捷運系統對於都會區交通影響程度，我們可以試著把臺北市捷運路網中心的臺北車站，放在臺中車站，觀察看看對於臺中市的生活可能會產生哪些改變？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(3)全球化正面影響：便捷的科技促使運輸費用降低、運輸時間減少，空間距離的隔閡因為時間而縮短，讓彼此更加接近。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(4)加速科技發展：動力系統及運輸科技對於產業發展的幫助，不僅在於運送材料提供製造業生產。因太空科技的發展，發射衛星系統有助於拓展更方便的通訊網路。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5.介紹運輸科技對社會的負面影響。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(1)駕駛人力需求降低：因人工智慧、物聯網蓬勃發展，使得自動駕駛無人車有了發展的市場需求。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(2)全球化負面影響：金融與資本流通便利，人口更容易快速流動，因而造成弱勢發展困境。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(3)交通事故傷亡：雖然不斷改善運輸載具的安全性能，但載具速度也跟著提升，影響著乘客及路人的安全。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5</w:t>
            </w: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1.發表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2.口頭討論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3.平時上課表現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4.作業繳交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5.學習態度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【品德教育】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品J1 溝通合作與和諧人際關係。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品J8 理性溝通與問題解決。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【能源教育】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能J3 了解各式能源應用及創能、儲能與節能的原理。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能J4 了解各種能量形式的轉換。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【閱讀素養教育】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閱J4 除紙本閱讀之外，依學習需求選擇適當的閱讀媒材，並了解如何利用適當的管道獲得文本資源。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閱J8 在學習上遇到問題時，願意尋找課外資料，解決困難。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閱J9 樂於參與閱讀相關的學習活動，並與他人交流。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閱J10 主動尋求多元的詮釋，並試著表達自己的想法。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【環境教育】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環J8 了解臺灣生態環境及社會發展面對氣候變遷的脆弱性與韌性。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【生涯規劃教育】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涯J8 工作∕教育環境的類型與現況。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涯J9 社會變遷與工作∕教育環境的關係。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涯J10 職業倫理對工作環境發展的重要性。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第二十週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6/23~6/27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eastAsia="標楷體" w:hint="eastAsia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color w:val="000000" w:themeColor="text1"/>
              </w:rPr>
              <w:t xml:space="preserve">S-IV-2 </w:t>
            </w:r>
            <w:r w:rsidRPr="005B2C9F">
              <w:rPr>
                <w:rFonts w:eastAsia="標楷體" w:hint="eastAsia"/>
                <w:color w:val="000000" w:themeColor="text1"/>
              </w:rPr>
              <w:t>科技對社會與環境的影響。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設k-IV-4 能了解選擇、分析與運用科技產品的基本知識。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設a-IV-2 能具有正確的科技價值觀，並適當的選用科技產品。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設a-IV-3 能主動關注人與科技、社會、環境的關係。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設a-IV-4 能針對科技議題養成社會責任感與公民意識。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第四冊</w:t>
            </w: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關卡6運輸科技對社會與環境的影響</w:t>
            </w:r>
          </w:p>
          <w:p w:rsidR="00C87EB0" w:rsidRPr="005B2C9F" w:rsidRDefault="00C87EB0" w:rsidP="00C87EB0">
            <w:pPr>
              <w:spacing w:line="260" w:lineRule="exact"/>
              <w:ind w:leftChars="17" w:left="34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挑戰1 運輸對社會的影響～挑戰2 運輸對環境的影響</w:t>
            </w:r>
            <w:r w:rsidRPr="00430E43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（第一次段考）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1.介紹運輸科技相關產業的職業介紹。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2.介紹和運輸科技產業相關的達人，藉由他們的努力，引起同學們對自己興趣的探討。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3.進行闖關任務，請同學拿起習作，完成任務「1.求職博覽會」的活動，了解運輸科技相關職業需求、專業能力及其參考待遇（亦可選擇任務「2.科技達人追追追」的活動進行）。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4.舉科技時事例子，介紹運輸科技對環境造成的影響。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(1)消耗自然資源：運輸科技產品的能源主要為電能及燃料，大量使用的結果就是消耗能源、土地資源等，並衍生相關的環境影響。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(2)汙染問題：伴隨運輸科技使用，也會產生空氣汙染、噪音等。教師可引導學生思考生活中，是否有被這些汙染所困擾？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(3)生態影響：交通路網的設計必定會衝擊當地生態，改變原棲地生物的生活環境及活動範圍，也因此容易造成動物遭意外撞擊死亡。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5.介紹利用科技改善運輸對環境的衝擊。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發展大眾交通工具：主要目的便是推廣共享交通運輸工具，減少私有載具的數量與使用率，讓路權更有效率地被大眾使用，也能大量減少引擎排放廢氣造成空氣汙染。教師可詢問學生是否有注意過身邊有什麼大眾交通工具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(2)生態廊道：從生態友善的角度，進行開發的工程中，為避免動物們的棲地破碎化，或是修復已受破壞的棲地，讓環境生態與工程開發並重。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6.介紹新興科技中的運輸發展。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(1)無人自駕車：以工研院的自動駕駛巴士為例說明其功能。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(2)多軸飛行器：認識常見的多軸飛行器，除了可作為娛樂玩具外，也可應用在空中攝影、軍事偵測、農業的自動化噴灑系統等。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7.介紹全國技能競賽、國中技藝競賽，讓學生多多認識生科相關競賽，亦能增加其學習興趣及參賽。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5</w:t>
            </w: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1.發表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2.口頭討論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3.平時上課表現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4.作業繳交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5.學習態度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【環境教育】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環J4 了解永續發展的意義（環境、社會、與經濟的均衡發展）與原則。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環J8 了解臺灣生態環境及社會發展面對氣候變遷的脆弱性與韌性。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環J16 了解各種替代能源的基本原理與發展趨勢。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【生涯規劃教育】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涯J8 工作∕教育環境的類型與現況。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涯J9 社會變遷與工作∕教育環境的關係。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涯J10 職業倫理對工作環境發展的重要性。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【品德教育】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品J3 關懷生活環境與自然生態永續發展。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87EB0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EB0" w:rsidRPr="00334E99" w:rsidRDefault="00C87EB0" w:rsidP="00C87EB0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第二十一週</w:t>
            </w:r>
          </w:p>
          <w:p w:rsidR="00C87EB0" w:rsidRPr="00334E99" w:rsidRDefault="00C87EB0" w:rsidP="00C87EB0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eastAsia="標楷體" w:hint="eastAsia"/>
                <w:color w:val="000000" w:themeColor="text1"/>
              </w:rPr>
              <w:t>生</w:t>
            </w:r>
            <w:r w:rsidRPr="005B2C9F">
              <w:rPr>
                <w:rFonts w:eastAsia="標楷體" w:hint="eastAsia"/>
                <w:color w:val="000000" w:themeColor="text1"/>
              </w:rPr>
              <w:t xml:space="preserve">S-IV-2 </w:t>
            </w:r>
            <w:r w:rsidRPr="005B2C9F">
              <w:rPr>
                <w:rFonts w:eastAsia="標楷體" w:hint="eastAsia"/>
                <w:color w:val="000000" w:themeColor="text1"/>
              </w:rPr>
              <w:t>科技對社會與環境的影響。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設k-IV-4 能了解選擇、分析與運用科技產品的基本知識。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設a-IV-2 能具有正確的科技價值觀，並適當的選用科技產品。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設a-IV-3 能主動關注人與科技、社會、環境的關係。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設a-IV-4 能針對科技議題養成社會責任感與公民意識。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第四冊</w:t>
            </w: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關卡6運輸科技對社會與環境的影響</w:t>
            </w:r>
          </w:p>
          <w:p w:rsidR="00C87EB0" w:rsidRPr="005B2C9F" w:rsidRDefault="00C87EB0" w:rsidP="00C87EB0">
            <w:pPr>
              <w:spacing w:line="260" w:lineRule="exact"/>
              <w:ind w:leftChars="17" w:left="34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挑戰1 運輸對社會的影響～挑戰2 運輸對環境的影響</w:t>
            </w:r>
            <w:r w:rsidRPr="00430E43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（第一次段考）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1.介紹運輸科技相關產業的職業介紹。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2.介紹和運輸科技產業相關的達人，藉由他們的努力，引起同學們對自己興趣的探討。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3.進行闖關任務，請同學拿起習作，完成任務「1.求職博覽會」的活動，了解運輸科技相關職業需求、專業能力及其參考待遇（亦可選擇任務「2.科技達人追追追」的活動進行）。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4.舉科技時事例子，介紹運輸科技對環境造成的影響。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(1)消耗自然資源：運輸科技產品的能源主要為電能及燃料，大量使用的結果就是消耗能源、土地資源等，並衍生相關的環境影響。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(2)汙染問題：伴隨運輸科技使用，也會產生空氣汙染、噪音等。教師可引導學生思考生活中，是否有被這些汙染所困擾？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(3)生態影響：交通路網的設計必定會衝擊當地生態，改變原棲地生物的生活環境及活動範圍，也因此容易造成動物遭意外撞擊死亡。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5.介紹利用科技改善運輸對環境的衝擊。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發展大眾交通工具：主要目的便是推廣共享交通運輸工具，減少私有載具的數量與使用率，讓路權更有效率地被大眾使用，也能大量減少引擎排放廢氣造成空氣汙染。教師可詢問學生是否有注意過身邊有什麼大眾交通工具？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(2)生態廊道：從生態友善的角度，進行開發的工程中，為避免動物們的棲地破碎化，或是修復已受破壞的棲地，讓環境生態與工程開發並重。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6.介紹新興科技中的運輸發展。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(1)無人自駕車：以工研院的自動駕駛巴士為例說明其功能。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(2)多軸飛行器：認識常見的多軸飛行器，除了可作為娛樂玩具外，也可應用在空中攝影、軍事偵測、農業的自動化噴灑系統等。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7.介紹全國技能競賽、國中技藝競賽，讓學生多多認識生科相關競賽，亦能增加其學習興趣及參賽。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1.習作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2.備課用書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</w:t>
            </w:r>
            <w:r w:rsidRPr="005B2C9F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教用版電子教科書</w:t>
            </w:r>
          </w:p>
          <w:p w:rsidR="00C87EB0" w:rsidRPr="00A86702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color w:val="000000" w:themeColor="text1"/>
              </w:rPr>
              <w:t>4.筆記型電腦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5</w:t>
            </w:r>
            <w:r w:rsidRPr="005B2C9F">
              <w:rPr>
                <w:rFonts w:ascii="標楷體" w:eastAsia="標楷體" w:hAnsi="標楷體" w:cs="標楷體" w:hint="eastAsia"/>
                <w:noProof/>
                <w:color w:val="000000" w:themeColor="text1"/>
              </w:rPr>
              <w:t>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1.發表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2.口頭討論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3.平時上課表現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4.作業繳交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5.學習態度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【環境教育】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環J4 了解永續發展的意義（環境、社會、與經濟的均衡發展）與原則。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環J8 了解臺灣生態環境及社會發展面對氣候變遷的脆弱性與韌性。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環J16 了解各種替代能源的基本原理與發展趨勢。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【生涯規劃教育】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涯J8 工作∕教育環境的類型與現況。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涯J9 社會變遷與工作∕教育環境的關係。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涯J10 職業倫理對工作環境發展的重要性。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b/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b/>
                <w:color w:val="000000" w:themeColor="text1"/>
              </w:rPr>
              <w:t>【品德教育】</w:t>
            </w:r>
          </w:p>
          <w:p w:rsidR="00C87EB0" w:rsidRPr="005B2C9F" w:rsidRDefault="00C87EB0" w:rsidP="00C87EB0">
            <w:pPr>
              <w:spacing w:line="260" w:lineRule="exact"/>
              <w:jc w:val="left"/>
              <w:rPr>
                <w:color w:val="000000" w:themeColor="text1"/>
              </w:rPr>
            </w:pPr>
            <w:r w:rsidRPr="005B2C9F">
              <w:rPr>
                <w:rFonts w:ascii="標楷體" w:eastAsia="標楷體" w:hAnsi="標楷體" w:cs="DFKaiShu-SB-Estd-BF" w:hint="eastAsia"/>
                <w:color w:val="000000" w:themeColor="text1"/>
              </w:rPr>
              <w:t>品J3 關懷生活環境與自然生態永續發展。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87EB0" w:rsidRPr="00500692" w:rsidRDefault="00C87EB0" w:rsidP="00C87EB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:rsidR="00956B1D" w:rsidRDefault="00956B1D" w:rsidP="00CC49FC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501A2E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CC49F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CC49FC">
        <w:tc>
          <w:tcPr>
            <w:tcW w:w="1292" w:type="dxa"/>
          </w:tcPr>
          <w:p w:rsidR="00E8654C" w:rsidRPr="00BE0AE1" w:rsidRDefault="00E8654C" w:rsidP="00CC49F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CC49F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CC49F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CC49F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CC49F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CC49F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CC49FC">
        <w:tc>
          <w:tcPr>
            <w:tcW w:w="12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CC49F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CC49F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CC49F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CC49F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CC49FC">
        <w:tc>
          <w:tcPr>
            <w:tcW w:w="12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CC49FC">
        <w:tc>
          <w:tcPr>
            <w:tcW w:w="12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5CD" w:rsidRDefault="006F15CD">
      <w:r>
        <w:separator/>
      </w:r>
    </w:p>
  </w:endnote>
  <w:endnote w:type="continuationSeparator" w:id="0">
    <w:p w:rsidR="006F15CD" w:rsidRDefault="006F1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777374" w:rsidRDefault="00777374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5CD" w:rsidRPr="006F15CD">
          <w:rPr>
            <w:noProof/>
            <w:lang w:val="zh-TW"/>
          </w:rPr>
          <w:t>1</w:t>
        </w:r>
        <w:r>
          <w:fldChar w:fldCharType="end"/>
        </w:r>
      </w:p>
    </w:sdtContent>
  </w:sdt>
  <w:p w:rsidR="00777374" w:rsidRDefault="00777374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5CD" w:rsidRDefault="006F15CD">
      <w:r>
        <w:separator/>
      </w:r>
    </w:p>
  </w:footnote>
  <w:footnote w:type="continuationSeparator" w:id="0">
    <w:p w:rsidR="006F15CD" w:rsidRDefault="006F1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10F37"/>
    <w:rsid w:val="00011DF9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1A2E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2B35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15C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374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76B62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E3A23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87EB0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49FC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12D7EA-2307-48FA-AD59-962AF236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2234B-6AC3-4EDA-8EE6-DCB98C8AF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33</Pages>
  <Words>3667</Words>
  <Characters>20905</Characters>
  <Application>Microsoft Office Word</Application>
  <DocSecurity>0</DocSecurity>
  <Lines>174</Lines>
  <Paragraphs>49</Paragraphs>
  <ScaleCrop>false</ScaleCrop>
  <Company>Hewlett-Packard Company</Company>
  <LinksUpToDate>false</LinksUpToDate>
  <CharactersWithSpaces>24523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15</cp:revision>
  <cp:lastPrinted>2018-11-20T02:54:00Z</cp:lastPrinted>
  <dcterms:created xsi:type="dcterms:W3CDTF">2023-04-26T07:18:00Z</dcterms:created>
  <dcterms:modified xsi:type="dcterms:W3CDTF">2024-12-25T04:46:00Z</dcterms:modified>
</cp:coreProperties>
</file>