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83789D8" w14:textId="79169DA3" w:rsidR="002B5B91" w:rsidRPr="00FA0C04" w:rsidRDefault="002B5B91" w:rsidP="002B5B91">
      <w:pPr>
        <w:jc w:val="center"/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</w:pPr>
      <w:r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>新北市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 </w:t>
      </w:r>
      <w:r w:rsidR="00865122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私立格致中學</w:t>
      </w:r>
      <w:r w:rsidR="005E3A08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國中部</w:t>
      </w:r>
      <w:bookmarkStart w:id="0" w:name="_GoBack"/>
      <w:bookmarkEnd w:id="0"/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 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 xml:space="preserve">  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F42CE5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1</w:t>
      </w:r>
      <w:r w:rsidR="00EF4377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1</w:t>
      </w:r>
      <w:r w:rsidR="00C64EB3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3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>學年度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B55E60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8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>年級</w:t>
      </w:r>
      <w:r w:rsidRPr="00FA0C04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第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3F720C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>2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>學期</w:t>
      </w:r>
      <w:r w:rsidR="0019471B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校訂</w:t>
      </w:r>
      <w:r w:rsidRPr="00FA0C04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課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>程計畫</w:t>
      </w:r>
      <w:r w:rsidR="00967DBF" w:rsidRPr="00FA0C04">
        <w:rPr>
          <w:rFonts w:ascii="標楷體" w:eastAsia="標楷體" w:hAnsi="標楷體" w:cs="標楷體" w:hint="eastAsia"/>
          <w:b/>
          <w:color w:val="auto"/>
          <w:sz w:val="28"/>
          <w:szCs w:val="28"/>
        </w:rPr>
        <w:t xml:space="preserve">  </w:t>
      </w:r>
      <w:r w:rsidR="00967DBF"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>設計者：</w:t>
      </w:r>
      <w:r w:rsidR="00967DBF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＿</w:t>
      </w:r>
      <w:r w:rsidR="00865122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盧建宇</w:t>
      </w:r>
      <w:r w:rsidR="00967DBF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＿＿</w:t>
      </w:r>
    </w:p>
    <w:p w14:paraId="35B00E2B" w14:textId="77777777" w:rsidR="003939AB" w:rsidRPr="00FA0C04" w:rsidRDefault="003939AB" w:rsidP="002B5B91">
      <w:pPr>
        <w:jc w:val="center"/>
        <w:rPr>
          <w:rFonts w:ascii="標楷體" w:eastAsia="標楷體" w:hAnsi="標楷體" w:cs="標楷體"/>
          <w:b/>
          <w:color w:val="auto"/>
          <w:sz w:val="28"/>
          <w:szCs w:val="28"/>
        </w:rPr>
      </w:pPr>
    </w:p>
    <w:p w14:paraId="3E1C5446" w14:textId="77777777" w:rsidR="009529E0" w:rsidRPr="00FA0C04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一、課程類別：</w:t>
      </w:r>
      <w:r w:rsidR="009476A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(請勾選</w:t>
      </w:r>
      <w:r w:rsidR="003C6C2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並於所勾選類別後填寫課程名稱</w:t>
      </w:r>
      <w:r w:rsidR="009476A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221BF0" w:rsidRPr="00FA0C04">
        <w:rPr>
          <w:rFonts w:ascii="標楷體" w:eastAsia="標楷體" w:hAnsi="標楷體" w:cs="標楷體"/>
          <w:color w:val="auto"/>
          <w:sz w:val="24"/>
          <w:szCs w:val="24"/>
        </w:rPr>
        <w:tab/>
      </w:r>
    </w:p>
    <w:p w14:paraId="5FD9D44C" w14:textId="7E7CCA34" w:rsidR="003219D1" w:rsidRPr="00FA0C04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3C6C2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1</w:t>
      </w:r>
      <w:r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.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>□統整</w:t>
      </w:r>
      <w:r w:rsidR="00793F87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性主題/專題/議題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>探究課程</w:t>
      </w:r>
      <w:r w:rsidR="00684EC6" w:rsidRPr="00FA0C04">
        <w:rPr>
          <w:rFonts w:ascii="新細明體" w:eastAsia="新細明體" w:hAnsi="新細明體" w:cs="標楷體" w:hint="eastAsia"/>
          <w:color w:val="auto"/>
          <w:sz w:val="24"/>
          <w:szCs w:val="24"/>
        </w:rPr>
        <w:t>：</w:t>
      </w:r>
      <w:r w:rsidR="00684EC6" w:rsidRPr="00FA0C04">
        <w:rPr>
          <w:rFonts w:ascii="新細明體" w:eastAsia="新細明體" w:hAnsi="新細明體" w:cs="標楷體" w:hint="eastAsia"/>
          <w:color w:val="auto"/>
          <w:sz w:val="24"/>
          <w:szCs w:val="24"/>
          <w:u w:val="single"/>
        </w:rPr>
        <w:t xml:space="preserve">     </w:t>
      </w:r>
      <w:r w:rsidR="00684EC6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              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  <w:r w:rsidR="003C6C2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BF369B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>社團活動與技藝課程</w:t>
      </w:r>
      <w:r w:rsidR="00684EC6" w:rsidRPr="00FA0C04">
        <w:rPr>
          <w:rFonts w:ascii="新細明體" w:eastAsia="新細明體" w:hAnsi="新細明體" w:cs="標楷體" w:hint="eastAsia"/>
          <w:color w:val="auto"/>
          <w:sz w:val="24"/>
          <w:szCs w:val="24"/>
        </w:rPr>
        <w:t>：</w:t>
      </w:r>
      <w:r w:rsidR="00684EC6" w:rsidRPr="00FA0C04">
        <w:rPr>
          <w:rFonts w:ascii="新細明體" w:eastAsia="新細明體" w:hAnsi="新細明體" w:cs="標楷體" w:hint="eastAsia"/>
          <w:color w:val="auto"/>
          <w:sz w:val="24"/>
          <w:szCs w:val="24"/>
          <w:u w:val="single"/>
        </w:rPr>
        <w:t xml:space="preserve"> </w:t>
      </w:r>
      <w:r w:rsidR="00FD6C98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捏麵人</w:t>
      </w:r>
      <w:r w:rsidR="00496AE7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等共</w:t>
      </w:r>
      <w:r w:rsidR="001720FA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2</w:t>
      </w:r>
      <w:r w:rsidR="00496AE7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1個社團</w:t>
      </w:r>
      <w:r w:rsidR="00684EC6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</w:p>
    <w:p w14:paraId="42B263C4" w14:textId="2F0D4507" w:rsidR="00D37619" w:rsidRPr="00FA0C04" w:rsidRDefault="003219D1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3C6C2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Pr="00FA0C04">
        <w:rPr>
          <w:rFonts w:ascii="新細明體" w:eastAsia="新細明體" w:hAnsi="新細明體" w:cs="標楷體" w:hint="eastAsia"/>
          <w:color w:val="auto"/>
          <w:sz w:val="24"/>
          <w:szCs w:val="24"/>
        </w:rPr>
        <w:t>□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>特殊需求領域課程</w:t>
      </w:r>
      <w:r w:rsidR="00684EC6" w:rsidRPr="00FA0C04">
        <w:rPr>
          <w:rFonts w:ascii="新細明體" w:eastAsia="新細明體" w:hAnsi="新細明體" w:cs="標楷體" w:hint="eastAsia"/>
          <w:color w:val="auto"/>
          <w:sz w:val="24"/>
          <w:szCs w:val="24"/>
        </w:rPr>
        <w:t>：</w:t>
      </w:r>
      <w:r w:rsidR="00684EC6" w:rsidRPr="00FA0C04">
        <w:rPr>
          <w:rFonts w:ascii="新細明體" w:eastAsia="新細明體" w:hAnsi="新細明體" w:cs="標楷體" w:hint="eastAsia"/>
          <w:color w:val="auto"/>
          <w:sz w:val="24"/>
          <w:szCs w:val="24"/>
          <w:u w:val="single"/>
        </w:rPr>
        <w:t xml:space="preserve">     </w:t>
      </w:r>
      <w:r w:rsidR="00684EC6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</w:t>
      </w:r>
      <w:r w:rsidR="00B87A7B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         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  <w:r w:rsidR="00B0294B">
        <w:rPr>
          <w:rFonts w:ascii="標楷體" w:eastAsia="標楷體" w:hAnsi="標楷體" w:cs="標楷體" w:hint="eastAsia"/>
          <w:color w:val="auto"/>
          <w:sz w:val="24"/>
          <w:szCs w:val="24"/>
        </w:rPr>
        <w:t>4</w:t>
      </w:r>
      <w:r w:rsidR="003C6C2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.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>□其他</w:t>
      </w:r>
      <w:r w:rsidR="00793F87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類課程：</w:t>
      </w:r>
      <w:r w:rsidR="00470E2B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＿＿＿＿</w:t>
      </w:r>
      <w:r w:rsidR="00B87A7B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               </w:t>
      </w:r>
      <w:r w:rsidR="00470E2B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＿＿＿＿＿＿＿＿</w:t>
      </w:r>
      <w:r w:rsidR="00726FA3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</w:p>
    <w:p w14:paraId="7708AE13" w14:textId="77777777" w:rsidR="00C64EB3" w:rsidRPr="00C64EB3" w:rsidRDefault="00C64EB3" w:rsidP="00C64EB3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C64EB3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課程精進：(本學期新創課程免填)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C64EB3" w:rsidRPr="00C64EB3" w14:paraId="5D9EE8D1" w14:textId="77777777" w:rsidTr="00FE1EB8">
        <w:trPr>
          <w:trHeight w:val="527"/>
        </w:trPr>
        <w:tc>
          <w:tcPr>
            <w:tcW w:w="7371" w:type="dxa"/>
            <w:vAlign w:val="center"/>
          </w:tcPr>
          <w:p w14:paraId="230B0E82" w14:textId="77777777" w:rsidR="00C64EB3" w:rsidRPr="00C64EB3" w:rsidRDefault="00C64EB3" w:rsidP="00C64E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上一學期課程審閱意見</w:t>
            </w:r>
          </w:p>
        </w:tc>
        <w:tc>
          <w:tcPr>
            <w:tcW w:w="7195" w:type="dxa"/>
            <w:vAlign w:val="center"/>
          </w:tcPr>
          <w:p w14:paraId="7A385196" w14:textId="77777777" w:rsidR="00C64EB3" w:rsidRPr="00C64EB3" w:rsidRDefault="00C64EB3" w:rsidP="00C64E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本學期課程精進內容</w:t>
            </w:r>
          </w:p>
        </w:tc>
      </w:tr>
      <w:tr w:rsidR="00B875A9" w:rsidRPr="00B875A9" w14:paraId="595C7AA6" w14:textId="77777777" w:rsidTr="00FE1EB8">
        <w:trPr>
          <w:trHeight w:val="690"/>
        </w:trPr>
        <w:tc>
          <w:tcPr>
            <w:tcW w:w="7371" w:type="dxa"/>
            <w:vAlign w:val="center"/>
          </w:tcPr>
          <w:p w14:paraId="3BC752B7" w14:textId="35482297" w:rsidR="00CB1ECC" w:rsidRPr="00B875A9" w:rsidRDefault="00CB1ECC" w:rsidP="00C64EB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(1)本課程融入議題情形至少選擇融入安全教育(交通安全)、戶外教育及生命教育議題中的任2個議題。</w:t>
            </w:r>
          </w:p>
          <w:p w14:paraId="567A3A36" w14:textId="77777777" w:rsidR="00CB1ECC" w:rsidRPr="00B875A9" w:rsidRDefault="00CB1ECC" w:rsidP="00CB1EC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(2)素養導向教學規劃表中，學習重點的撰寫兩欄雷同，請修正。</w:t>
            </w:r>
          </w:p>
          <w:p w14:paraId="3A7DBB91" w14:textId="77777777" w:rsidR="00CB1ECC" w:rsidRPr="00B875A9" w:rsidRDefault="00CB1ECC" w:rsidP="00CB1EC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(3)素養導向教學規劃表中，評量方式幾乎各週次都一樣，請補正。</w:t>
            </w:r>
          </w:p>
          <w:p w14:paraId="490F8676" w14:textId="77777777" w:rsidR="00CB1ECC" w:rsidRPr="00B875A9" w:rsidRDefault="00CB1ECC" w:rsidP="00CB1EC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(4)素養導向教學規劃表中，教學資源/學習策略部分週次學習策略宜再確認。</w:t>
            </w:r>
          </w:p>
          <w:p w14:paraId="678D5408" w14:textId="5DF937B2" w:rsidR="00C64EB3" w:rsidRPr="00B875A9" w:rsidRDefault="00CB1ECC" w:rsidP="00CB1EC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(5)議題雖有融入，但未見議題實質內涵，請修正。</w:t>
            </w:r>
          </w:p>
        </w:tc>
        <w:tc>
          <w:tcPr>
            <w:tcW w:w="7195" w:type="dxa"/>
            <w:vAlign w:val="center"/>
          </w:tcPr>
          <w:p w14:paraId="54ACFF7D" w14:textId="657A7667" w:rsidR="00D20324" w:rsidRPr="00B875A9" w:rsidRDefault="00B875A9" w:rsidP="00D20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="00D20324"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從第11周的肢體表達訓練活動，引導學生認識生命教育中的</w:t>
            </w:r>
            <w:r w:rsidR="00D20324" w:rsidRPr="00B875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”</w:t>
            </w:r>
            <w:r w:rsidR="00D20324"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我是誰</w:t>
            </w:r>
            <w:r w:rsidR="00D20324" w:rsidRPr="00B875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”</w:t>
            </w:r>
            <w:r w:rsidR="00D20324"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進而理解與展現自己；從第12周的藝術與美感主題，帶領學生走出教室、認識校園之美，激發學生的靈感與創意</w:t>
            </w:r>
            <w:r w:rsidR="00903B6E"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</w:t>
            </w:r>
            <w:r w:rsidR="00B0294B"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融入戶外教育。</w:t>
            </w:r>
          </w:p>
          <w:p w14:paraId="0BD24630" w14:textId="5B237DED" w:rsidR="00D20324" w:rsidRPr="00B875A9" w:rsidRDefault="00B875A9" w:rsidP="00D20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="00D20324"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學習表現是根據學習內容期待學生展現出的模式或能力，持續修正。</w:t>
            </w:r>
          </w:p>
          <w:p w14:paraId="1CDB68DF" w14:textId="691BB7CE" w:rsidR="00D20324" w:rsidRPr="00B875A9" w:rsidRDefault="00B875A9" w:rsidP="00D20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="00D20324"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評量方式參考各社團性質屬性撰寫，因此提出了社團皆會參考的個人觀察記錄、參與態度及團體的合作能力，部分週次因有階段性回饋報告，於第20.21週增加了分享表達項目。</w:t>
            </w:r>
          </w:p>
          <w:p w14:paraId="2852E6CA" w14:textId="73D162BB" w:rsidR="00D20324" w:rsidRPr="00B875A9" w:rsidRDefault="00B875A9" w:rsidP="00D20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</w:t>
            </w:r>
            <w:r w:rsidR="00D20324"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已重新檢核，符合規劃內涵。</w:t>
            </w:r>
          </w:p>
          <w:p w14:paraId="33DDA700" w14:textId="22086DE7" w:rsidR="00C64EB3" w:rsidRPr="00B875A9" w:rsidRDefault="00D20324" w:rsidP="00B8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</w:t>
            </w:r>
            <w:r w:rsid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</w:t>
            </w:r>
            <w:r w:rsidRPr="00B875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已於11.12週次補上實質內涵，並呼應上述第一點。</w:t>
            </w:r>
          </w:p>
        </w:tc>
      </w:tr>
    </w:tbl>
    <w:p w14:paraId="4BDA0F5D" w14:textId="4944DF75" w:rsidR="00C64EB3" w:rsidRDefault="00C64EB3" w:rsidP="00C64EB3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C64EB3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學習節數：</w:t>
      </w:r>
      <w:r w:rsidRPr="00C64EB3">
        <w:rPr>
          <w:rFonts w:ascii="標楷體" w:eastAsia="標楷體" w:hAnsi="標楷體" w:cs="標楷體"/>
          <w:color w:val="auto"/>
          <w:sz w:val="24"/>
          <w:szCs w:val="24"/>
        </w:rPr>
        <w:t>每週(</w:t>
      </w:r>
      <w:r w:rsidRPr="00C64EB3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</w:t>
      </w:r>
      <w:r w:rsidR="00EC4B7A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2</w:t>
      </w:r>
      <w:r w:rsidRPr="00C64EB3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</w:t>
      </w:r>
      <w:r w:rsidRPr="00C64EB3">
        <w:rPr>
          <w:rFonts w:ascii="標楷體" w:eastAsia="標楷體" w:hAnsi="標楷體" w:cs="標楷體"/>
          <w:color w:val="auto"/>
          <w:sz w:val="24"/>
          <w:szCs w:val="24"/>
        </w:rPr>
        <w:t>)節，實施(</w:t>
      </w:r>
      <w:r w:rsidRPr="00C64EB3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2</w:t>
      </w:r>
      <w:r w:rsidRPr="00C64EB3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1</w:t>
      </w:r>
      <w:r w:rsidRPr="00C64EB3">
        <w:rPr>
          <w:rFonts w:ascii="標楷體" w:eastAsia="標楷體" w:hAnsi="標楷體" w:cs="標楷體"/>
          <w:color w:val="auto"/>
          <w:sz w:val="24"/>
          <w:szCs w:val="24"/>
        </w:rPr>
        <w:t xml:space="preserve"> )週，共(</w:t>
      </w:r>
      <w:r w:rsidRPr="00C64EB3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</w:t>
      </w:r>
      <w:r w:rsidR="00EC4B7A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42</w:t>
      </w:r>
      <w:r w:rsidRPr="00C64EB3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</w:t>
      </w:r>
      <w:r w:rsidRPr="00C64EB3">
        <w:rPr>
          <w:rFonts w:ascii="標楷體" w:eastAsia="標楷體" w:hAnsi="標楷體" w:cs="標楷體"/>
          <w:color w:val="auto"/>
          <w:sz w:val="24"/>
          <w:szCs w:val="24"/>
        </w:rPr>
        <w:t>)節。</w:t>
      </w:r>
    </w:p>
    <w:p w14:paraId="078C538E" w14:textId="77777777" w:rsidR="00C64EB3" w:rsidRPr="00C64EB3" w:rsidRDefault="00C64EB3" w:rsidP="00C64EB3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C64EB3">
        <w:rPr>
          <w:rFonts w:ascii="標楷體" w:eastAsia="標楷體" w:hAnsi="標楷體" w:cs="標楷體"/>
          <w:b/>
          <w:color w:val="auto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C64EB3" w:rsidRPr="00C64EB3" w14:paraId="745F48C5" w14:textId="77777777" w:rsidTr="00C25784">
        <w:trPr>
          <w:trHeight w:val="318"/>
          <w:jc w:val="center"/>
        </w:trPr>
        <w:tc>
          <w:tcPr>
            <w:tcW w:w="311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E3039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3CD90A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C64EB3" w:rsidRPr="00C64EB3" w14:paraId="3976672F" w14:textId="77777777" w:rsidTr="00FE1EB8">
        <w:trPr>
          <w:trHeight w:val="3344"/>
          <w:jc w:val="center"/>
        </w:trPr>
        <w:tc>
          <w:tcPr>
            <w:tcW w:w="311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79C64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依總綱核心素養項目及具體內涵勾選。</w:t>
            </w:r>
          </w:p>
          <w:p w14:paraId="35B74E51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 A1身心素質與自我精進</w:t>
            </w:r>
          </w:p>
          <w:p w14:paraId="544456C9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 A2系統思考與解決問題</w:t>
            </w:r>
          </w:p>
          <w:p w14:paraId="5CC2434C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 A3規劃執行與創新應變</w:t>
            </w:r>
          </w:p>
          <w:p w14:paraId="239C9221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 B1符號運用與溝通表達</w:t>
            </w:r>
          </w:p>
          <w:p w14:paraId="489EB575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Segoe UI Emoji" w:eastAsia="Segoe UI Emoji" w:hAnsi="Segoe UI Emoji" w:cs="Segoe UI Emoji"/>
                <w:color w:val="auto"/>
                <w:sz w:val="24"/>
                <w:szCs w:val="24"/>
              </w:rPr>
              <w:t>□</w:t>
            </w: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B2科技資訊與媒體素養</w:t>
            </w:r>
          </w:p>
          <w:p w14:paraId="0BA42F8F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 B3藝術涵養與美感素養</w:t>
            </w:r>
          </w:p>
          <w:p w14:paraId="34C14390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Segoe UI Emoji" w:eastAsia="Segoe UI Emoji" w:hAnsi="Segoe UI Emoji" w:cs="Segoe UI Emoji"/>
                <w:color w:val="auto"/>
                <w:sz w:val="24"/>
                <w:szCs w:val="24"/>
              </w:rPr>
              <w:t>□</w:t>
            </w: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C1道德實踐與公民意識</w:t>
            </w:r>
          </w:p>
          <w:p w14:paraId="7549B125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 C2人際關係與團隊合作</w:t>
            </w:r>
          </w:p>
          <w:p w14:paraId="271DBD5F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 C3多元文化與國際理解</w:t>
            </w:r>
          </w:p>
        </w:tc>
        <w:tc>
          <w:tcPr>
            <w:tcW w:w="1143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6B2C3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1.能透過技能運用的活動，達成展現自我潛能表現、積極實踐的目標，以展現身心素質與自我精進素養。</w:t>
            </w:r>
          </w:p>
          <w:p w14:paraId="2534C719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2.能透過紙藝、押花、捏麵人等課程活動，達成了解美感的特質、認知與表現方式目標，以展現藝術涵養與美感素養。</w:t>
            </w:r>
          </w:p>
          <w:p w14:paraId="74C6BEE7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64EB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3.能透過運動競賽活動，達成相互合作及與人和諧互動的目標，以展現人際關係與團隊合作素養。</w:t>
            </w:r>
          </w:p>
          <w:p w14:paraId="0796A64C" w14:textId="77777777" w:rsidR="00C64EB3" w:rsidRPr="00C64EB3" w:rsidRDefault="00C64EB3" w:rsidP="00C25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DBABCEC" w14:textId="30C6929D" w:rsidR="00D37619" w:rsidRPr="00FA0C04" w:rsidRDefault="005D1811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五</w:t>
      </w:r>
      <w:r w:rsidR="00433109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、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>課程架構：</w:t>
      </w:r>
    </w:p>
    <w:p w14:paraId="657E0B1E" w14:textId="225805F3" w:rsidR="002A368E" w:rsidRPr="00FA0C04" w:rsidRDefault="00DB7DB6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noProof/>
        </w:rPr>
        <mc:AlternateContent>
          <mc:Choice Requires="wpg">
            <w:drawing>
              <wp:inline distT="0" distB="0" distL="0" distR="0" wp14:anchorId="25E90BD4" wp14:editId="7877819B">
                <wp:extent cx="5443028" cy="3340620"/>
                <wp:effectExtent l="0" t="0" r="24765" b="12700"/>
                <wp:docPr id="29" name="群組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3028" cy="3340620"/>
                          <a:chOff x="0" y="0"/>
                          <a:chExt cx="5443028" cy="3340620"/>
                        </a:xfrm>
                      </wpg:grpSpPr>
                      <wps:wsp>
                        <wps:cNvPr id="2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9616" y="0"/>
                            <a:ext cx="432371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420B41" w14:textId="77777777" w:rsidR="00DB7DB6" w:rsidRDefault="00DB7DB6" w:rsidP="00DB7DB6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彈性學習-社團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268" y="553703"/>
                            <a:ext cx="129095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B65F61" w14:textId="77777777" w:rsidR="00DB7DB6" w:rsidRDefault="00DB7DB6" w:rsidP="00DB7DB6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學用力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" name="文字方塊 33"/>
                        <wps:cNvSpPr txBox="1">
                          <a:spLocks noChangeArrowheads="1"/>
                        </wps:cNvSpPr>
                        <wps:spPr bwMode="auto">
                          <a:xfrm>
                            <a:off x="3063171" y="2046810"/>
                            <a:ext cx="1278889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75F0DE" w14:textId="77777777" w:rsidR="00DB7DB6" w:rsidRDefault="00DB7DB6" w:rsidP="00DB7DB6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身心素質與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自我精進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" name="文字方塊 34"/>
                        <wps:cNvSpPr txBox="1">
                          <a:spLocks noChangeArrowheads="1"/>
                        </wps:cNvSpPr>
                        <wps:spPr bwMode="auto">
                          <a:xfrm>
                            <a:off x="1529688" y="2054851"/>
                            <a:ext cx="1286647" cy="453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A64C51" w14:textId="77777777" w:rsidR="00DB7DB6" w:rsidRDefault="00DB7DB6" w:rsidP="00DB7DB6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團隊合作與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人際關係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" name="文字方塊 35"/>
                        <wps:cNvSpPr txBox="1">
                          <a:spLocks noChangeArrowheads="1"/>
                        </wps:cNvSpPr>
                        <wps:spPr bwMode="auto">
                          <a:xfrm>
                            <a:off x="17444" y="2055477"/>
                            <a:ext cx="127571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CA86D6" w14:textId="77777777" w:rsidR="00DB7DB6" w:rsidRDefault="00DB7DB6" w:rsidP="00DB7DB6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藝術涵養與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美感素養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41536"/>
                            <a:ext cx="4324349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A37730" w14:textId="77777777" w:rsidR="00DB7DB6" w:rsidRDefault="00DB7DB6" w:rsidP="00DB7DB6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達成 : 三面九項核心素養目標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607" y="1228893"/>
                            <a:ext cx="129349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20562A" w14:textId="77777777" w:rsidR="00DB7DB6" w:rsidRDefault="00DB7DB6" w:rsidP="00DB7DB6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手作活動與</w:t>
                              </w: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br/>
                                <w:t>美感教學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063171" y="1219767"/>
                            <a:ext cx="127063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9653A9" w14:textId="77777777" w:rsidR="00DB7DB6" w:rsidRDefault="00DB7DB6" w:rsidP="00DB7DB6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正確的知能與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良好的技能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531228" y="1226581"/>
                            <a:ext cx="128460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146266" w14:textId="77777777" w:rsidR="00DB7DB6" w:rsidRDefault="00DB7DB6" w:rsidP="00DB7DB6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分組及團體互動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激發新創意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" name="直線單箭頭接點 11"/>
                        <wps:cNvCnPr>
                          <a:endCxn id="3" idx="0"/>
                        </wps:cNvCnPr>
                        <wps:spPr>
                          <a:xfrm flipH="1">
                            <a:off x="647693" y="299037"/>
                            <a:ext cx="7443" cy="25458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" name="直線單箭頭接點 12"/>
                        <wps:cNvCnPr>
                          <a:stCxn id="2" idx="2"/>
                          <a:endCxn id="24" idx="0"/>
                        </wps:cNvCnPr>
                        <wps:spPr>
                          <a:xfrm>
                            <a:off x="2171296" y="299037"/>
                            <a:ext cx="3593" cy="25321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" name="直線單箭頭接點 13"/>
                        <wps:cNvCnPr/>
                        <wps:spPr>
                          <a:xfrm>
                            <a:off x="3696632" y="307075"/>
                            <a:ext cx="1" cy="267137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" name="直線單箭頭接點 14"/>
                        <wps:cNvCnPr>
                          <a:stCxn id="3" idx="2"/>
                          <a:endCxn id="8" idx="0"/>
                        </wps:cNvCnPr>
                        <wps:spPr>
                          <a:xfrm>
                            <a:off x="647745" y="852787"/>
                            <a:ext cx="4609" cy="376106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" name="直線單箭頭接點 15"/>
                        <wps:cNvCnPr>
                          <a:stCxn id="24" idx="2"/>
                          <a:endCxn id="10" idx="0"/>
                        </wps:cNvCnPr>
                        <wps:spPr>
                          <a:xfrm flipH="1">
                            <a:off x="2173832" y="829423"/>
                            <a:ext cx="1243" cy="397349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6" name="直線單箭頭接點 16"/>
                        <wps:cNvCnPr>
                          <a:stCxn id="25" idx="2"/>
                          <a:endCxn id="9" idx="0"/>
                        </wps:cNvCnPr>
                        <wps:spPr>
                          <a:xfrm>
                            <a:off x="3696934" y="835623"/>
                            <a:ext cx="1568" cy="384334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" name="直線單箭頭接點 17"/>
                        <wps:cNvCnPr>
                          <a:stCxn id="6" idx="2"/>
                          <a:endCxn id="7" idx="0"/>
                        </wps:cNvCnPr>
                        <wps:spPr>
                          <a:xfrm>
                            <a:off x="655248" y="2552284"/>
                            <a:ext cx="1506751" cy="488779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" name="直線單箭頭接點 18"/>
                        <wps:cNvCnPr>
                          <a:stCxn id="10" idx="2"/>
                          <a:endCxn id="5" idx="0"/>
                        </wps:cNvCnPr>
                        <wps:spPr>
                          <a:xfrm flipH="1">
                            <a:off x="2172835" y="1723517"/>
                            <a:ext cx="518" cy="331014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9" name="直線單箭頭接點 19"/>
                        <wps:cNvCnPr>
                          <a:stCxn id="8" idx="2"/>
                          <a:endCxn id="6" idx="0"/>
                        </wps:cNvCnPr>
                        <wps:spPr>
                          <a:xfrm>
                            <a:off x="652354" y="1726097"/>
                            <a:ext cx="2947" cy="32938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0" name="直線單箭頭接點 20"/>
                        <wps:cNvCnPr>
                          <a:endCxn id="4" idx="0"/>
                        </wps:cNvCnPr>
                        <wps:spPr>
                          <a:xfrm flipH="1">
                            <a:off x="3702315" y="1723512"/>
                            <a:ext cx="4841" cy="322979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1" name="直線單箭頭接點 21"/>
                        <wps:cNvCnPr>
                          <a:stCxn id="4" idx="2"/>
                          <a:endCxn id="7" idx="0"/>
                        </wps:cNvCnPr>
                        <wps:spPr>
                          <a:xfrm flipH="1">
                            <a:off x="2161999" y="2543618"/>
                            <a:ext cx="1540316" cy="49744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2" name="直線單箭頭接點 22"/>
                        <wps:cNvCnPr>
                          <a:stCxn id="5" idx="2"/>
                          <a:endCxn id="7" idx="0"/>
                        </wps:cNvCnPr>
                        <wps:spPr>
                          <a:xfrm flipH="1">
                            <a:off x="2162007" y="2508661"/>
                            <a:ext cx="11005" cy="533151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3" name="直線單箭頭接點 23"/>
                        <wps:cNvCnPr/>
                        <wps:spPr>
                          <a:xfrm flipH="1" flipV="1">
                            <a:off x="3764242" y="395738"/>
                            <a:ext cx="882167" cy="1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lg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4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529588" y="552338"/>
                            <a:ext cx="129095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0F9B08" w14:textId="77777777" w:rsidR="00DB7DB6" w:rsidRDefault="00DB7DB6" w:rsidP="00DB7DB6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創新力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051347" y="558537"/>
                            <a:ext cx="1290319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BB2951" w14:textId="77777777" w:rsidR="00DB7DB6" w:rsidRDefault="00DB7DB6" w:rsidP="00DB7DB6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知識力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6" name="直線單箭頭接點 26"/>
                        <wps:cNvCnPr/>
                        <wps:spPr>
                          <a:xfrm flipH="1" flipV="1">
                            <a:off x="3764241" y="1037269"/>
                            <a:ext cx="882167" cy="1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lg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7" name="直線單箭頭接點 27"/>
                        <wps:cNvCnPr/>
                        <wps:spPr>
                          <a:xfrm flipH="1" flipV="1">
                            <a:off x="3764241" y="1871644"/>
                            <a:ext cx="882167" cy="1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lg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" name="文字方塊 25"/>
                        <wps:cNvSpPr txBox="1"/>
                        <wps:spPr>
                          <a:xfrm>
                            <a:off x="4646103" y="226981"/>
                            <a:ext cx="796925" cy="3022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582CF718" w14:textId="77777777" w:rsidR="00DB7DB6" w:rsidRDefault="00DB7DB6" w:rsidP="00DB7DB6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</w:rPr>
                                <w:t>結合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0" name="文字方塊 65"/>
                        <wps:cNvSpPr txBox="1"/>
                        <wps:spPr>
                          <a:xfrm>
                            <a:off x="4646103" y="889152"/>
                            <a:ext cx="796925" cy="3022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5010386C" w14:textId="77777777" w:rsidR="00DB7DB6" w:rsidRDefault="00DB7DB6" w:rsidP="00DB7DB6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</w:rPr>
                                <w:t>透過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1" name="文字方塊 66"/>
                        <wps:cNvSpPr txBox="1"/>
                        <wps:spPr>
                          <a:xfrm>
                            <a:off x="4646103" y="1702152"/>
                            <a:ext cx="796925" cy="3022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62BDDF4C" w14:textId="77777777" w:rsidR="00DB7DB6" w:rsidRDefault="00DB7DB6" w:rsidP="00DB7DB6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</w:rPr>
                                <w:t>習得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25E90BD4" id="群組 28" o:spid="_x0000_s1026" style="width:428.6pt;height:263.05pt;mso-position-horizontal-relative:char;mso-position-vertical-relative:line" coordsize="54430,33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7" type="#_x0000_t202" style="position:absolute;left:96;width:43237;height:2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">
                  <v:textbox style="mso-fit-shape-to-text:t">
                    <w:txbxContent>
                      <w:p w14:paraId="08420B41" w14:textId="77777777" w:rsidR="00DB7DB6" w:rsidRDefault="00DB7DB6" w:rsidP="00DB7DB6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彈性學習-社團</w:t>
                        </w:r>
                      </w:p>
                    </w:txbxContent>
                  </v:textbox>
                </v:shape>
                <v:shape id="Text Box 30" o:spid="_x0000_s1028" type="#_x0000_t202" style="position:absolute;left:22;top:5537;width:12910;height:2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">
                  <v:textbox style="mso-fit-shape-to-text:t">
                    <w:txbxContent>
                      <w:p w14:paraId="68B65F61" w14:textId="77777777" w:rsidR="00DB7DB6" w:rsidRDefault="00DB7DB6" w:rsidP="00DB7DB6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學用力</w:t>
                        </w:r>
                      </w:p>
                    </w:txbxContent>
                  </v:textbox>
                </v:shape>
                <v:shape id="文字方塊 33" o:spid="_x0000_s1029" type="#_x0000_t202" style="position:absolute;left:30631;top:20468;width:12789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">
                  <v:textbox style="mso-fit-shape-to-text:t">
                    <w:txbxContent>
                      <w:p w14:paraId="3775F0DE" w14:textId="77777777" w:rsidR="00DB7DB6" w:rsidRDefault="00DB7DB6" w:rsidP="00DB7DB6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身心素質與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  <w:t>自我精進</w:t>
                        </w:r>
                      </w:p>
                    </w:txbxContent>
                  </v:textbox>
                </v:shape>
                <v:shape id="文字方塊 34" o:spid="_x0000_s1030" type="#_x0000_t202" style="position:absolute;left:15296;top:20548;width:12867;height:4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42A64C51" w14:textId="77777777" w:rsidR="00DB7DB6" w:rsidRDefault="00DB7DB6" w:rsidP="00DB7DB6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團隊合作與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  <w:t>人際關係</w:t>
                        </w:r>
                      </w:p>
                    </w:txbxContent>
                  </v:textbox>
                </v:shape>
                <v:shape id="文字方塊 35" o:spid="_x0000_s1031" type="#_x0000_t202" style="position:absolute;left:174;top:20554;width:12757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">
                  <v:textbox style="mso-fit-shape-to-text:t">
                    <w:txbxContent>
                      <w:p w14:paraId="00CA86D6" w14:textId="77777777" w:rsidR="00DB7DB6" w:rsidRDefault="00DB7DB6" w:rsidP="00DB7DB6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藝術涵養與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  <w:t>美感素養</w:t>
                        </w:r>
                      </w:p>
                    </w:txbxContent>
                  </v:textbox>
                </v:shape>
                <v:shape id="Text Box 11" o:spid="_x0000_s1032" type="#_x0000_t202" style="position:absolute;top:30415;width:43243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">
                  <v:textbox style="mso-fit-shape-to-text:t">
                    <w:txbxContent>
                      <w:p w14:paraId="74A37730" w14:textId="77777777" w:rsidR="00DB7DB6" w:rsidRDefault="00DB7DB6" w:rsidP="00DB7DB6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達成 : 三面九項核心素養目標</w:t>
                        </w:r>
                      </w:p>
                    </w:txbxContent>
                  </v:textbox>
                </v:shape>
                <v:shape id="Text Box 10" o:spid="_x0000_s1033" type="#_x0000_t202" style="position:absolute;left:56;top:12288;width:12935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">
                  <v:textbox style="mso-fit-shape-to-text:t">
                    <w:txbxContent>
                      <w:p w14:paraId="3E20562A" w14:textId="77777777" w:rsidR="00DB7DB6" w:rsidRDefault="00DB7DB6" w:rsidP="00DB7DB6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手作活動與</w:t>
                        </w: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br/>
                        </w: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美感教學</w:t>
                        </w:r>
                      </w:p>
                    </w:txbxContent>
                  </v:textbox>
                </v:shape>
                <v:shape id="Text Box 9" o:spid="_x0000_s1034" type="#_x0000_t202" style="position:absolute;left:30631;top:12197;width:12707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">
                  <v:textbox style="mso-fit-shape-to-text:t">
                    <w:txbxContent>
                      <w:p w14:paraId="799653A9" w14:textId="77777777" w:rsidR="00DB7DB6" w:rsidRDefault="00DB7DB6" w:rsidP="00DB7DB6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正確的知能與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良好的技能</w:t>
                        </w:r>
                      </w:p>
                    </w:txbxContent>
                  </v:textbox>
                </v:shape>
                <v:shape id="Text Box 8" o:spid="_x0000_s1035" type="#_x0000_t202" style="position:absolute;left:15312;top:12265;width:12846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">
                  <v:textbox style="mso-fit-shape-to-text:t">
                    <w:txbxContent>
                      <w:p w14:paraId="17146266" w14:textId="77777777" w:rsidR="00DB7DB6" w:rsidRDefault="00DB7DB6" w:rsidP="00DB7DB6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分組及團體互動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激發新創意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11" o:spid="_x0000_s1036" type="#_x0000_t32" style="position:absolute;left:6476;top:2990;width:75;height:254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" strokecolor="#5b9bd5" strokeweight="1pt">
                  <v:stroke endarrow="block" joinstyle="miter"/>
                </v:shape>
                <v:shape id="直線單箭頭接點 12" o:spid="_x0000_s1037" type="#_x0000_t32" style="position:absolute;left:21712;top:2990;width:36;height:25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" strokecolor="#5b9bd5" strokeweight="1pt">
                  <v:stroke endarrow="block" joinstyle="miter"/>
                </v:shape>
                <v:shape id="直線單箭頭接點 13" o:spid="_x0000_s1038" type="#_x0000_t32" style="position:absolute;left:36966;top:3070;width:0;height:26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14" o:spid="_x0000_s1039" type="#_x0000_t32" style="position:absolute;left:6477;top:8527;width:46;height:37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15" o:spid="_x0000_s1040" type="#_x0000_t32" style="position:absolute;left:21738;top:8294;width:12;height:397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" strokecolor="#5b9bd5" strokeweight="1pt">
                  <v:stroke endarrow="block" joinstyle="miter"/>
                </v:shape>
                <v:shape id="直線單箭頭接點 16" o:spid="_x0000_s1041" type="#_x0000_t32" style="position:absolute;left:36969;top:8356;width:16;height:38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" strokecolor="#5b9bd5" strokeweight="1pt">
                  <v:stroke endarrow="block" joinstyle="miter"/>
                </v:shape>
                <v:shape id="直線單箭頭接點 17" o:spid="_x0000_s1042" type="#_x0000_t32" style="position:absolute;left:6552;top:25522;width:15067;height:48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18" o:spid="_x0000_s1043" type="#_x0000_t32" style="position:absolute;left:21728;top:17235;width:5;height:331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" strokecolor="#5b9bd5" strokeweight="1pt">
                  <v:stroke endarrow="block" joinstyle="miter"/>
                </v:shape>
                <v:shape id="直線單箭頭接點 19" o:spid="_x0000_s1044" type="#_x0000_t32" style="position:absolute;left:6523;top:17260;width:30;height:32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20" o:spid="_x0000_s1045" type="#_x0000_t32" style="position:absolute;left:37023;top:17235;width:48;height:322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" strokecolor="#5b9bd5" strokeweight="1pt">
                  <v:stroke endarrow="block" joinstyle="miter"/>
                </v:shape>
                <v:shape id="直線單箭頭接點 21" o:spid="_x0000_s1046" type="#_x0000_t32" style="position:absolute;left:21619;top:25436;width:15404;height:497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" strokecolor="#5b9bd5" strokeweight="1pt">
                  <v:stroke endarrow="block" joinstyle="miter"/>
                </v:shape>
                <v:shape id="直線單箭頭接點 22" o:spid="_x0000_s1047" type="#_x0000_t32" style="position:absolute;left:21620;top:25086;width:110;height:533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" strokecolor="#5b9bd5" strokeweight="1pt">
                  <v:stroke endarrow="block" joinstyle="miter"/>
                </v:shape>
                <v:shape id="直線單箭頭接點 23" o:spid="_x0000_s1048" type="#_x0000_t32" style="position:absolute;left:37642;top:3957;width:882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" strokecolor="#5b9bd5" strokeweight="1pt">
                  <v:stroke dashstyle="longDash" endarrow="block" joinstyle="miter"/>
                </v:shape>
                <v:shape id="Text Box 30" o:spid="_x0000_s1049" type="#_x0000_t202" style="position:absolute;left:15295;top:5523;width:12910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">
                  <v:textbox style="mso-fit-shape-to-text:t">
                    <w:txbxContent>
                      <w:p w14:paraId="040F9B08" w14:textId="77777777" w:rsidR="00DB7DB6" w:rsidRDefault="00DB7DB6" w:rsidP="00DB7DB6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創新力</w:t>
                        </w:r>
                      </w:p>
                    </w:txbxContent>
                  </v:textbox>
                </v:shape>
                <v:shape id="Text Box 30" o:spid="_x0000_s1050" type="#_x0000_t202" style="position:absolute;left:30513;top:5585;width:12903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">
                  <v:textbox style="mso-fit-shape-to-text:t">
                    <w:txbxContent>
                      <w:p w14:paraId="65BB2951" w14:textId="77777777" w:rsidR="00DB7DB6" w:rsidRDefault="00DB7DB6" w:rsidP="00DB7DB6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知識力</w:t>
                        </w:r>
                      </w:p>
                    </w:txbxContent>
                  </v:textbox>
                </v:shape>
                <v:shape id="直線單箭頭接點 26" o:spid="_x0000_s1051" type="#_x0000_t32" style="position:absolute;left:37642;top:10372;width:882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" strokecolor="#5b9bd5" strokeweight="1pt">
                  <v:stroke dashstyle="longDash" endarrow="block" joinstyle="miter"/>
                </v:shape>
                <v:shape id="直線單箭頭接點 27" o:spid="_x0000_s1052" type="#_x0000_t32" style="position:absolute;left:37642;top:18716;width:882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" strokecolor="#5b9bd5" strokeweight="1pt">
                  <v:stroke dashstyle="longDash" endarrow="block" joinstyle="miter"/>
                </v:shape>
                <v:shape id="文字方塊 25" o:spid="_x0000_s1053" type="#_x0000_t202" style="position:absolute;left:46461;top:2269;width:7969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" filled="f" strokecolor="windowText" strokeweight="1pt">
                  <v:stroke dashstyle="dash"/>
                  <v:textbox style="mso-fit-shape-to-text:t">
                    <w:txbxContent>
                      <w:p w14:paraId="582CF718" w14:textId="77777777" w:rsidR="00DB7DB6" w:rsidRDefault="00DB7DB6" w:rsidP="00DB7DB6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</w:rPr>
                          <w:t>結合</w:t>
                        </w:r>
                      </w:p>
                    </w:txbxContent>
                  </v:textbox>
                </v:shape>
                <v:shape id="文字方塊 65" o:spid="_x0000_s1054" type="#_x0000_t202" style="position:absolute;left:46461;top:8891;width:7969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" filled="f" strokecolor="windowText" strokeweight="1pt">
                  <v:stroke dashstyle="dash"/>
                  <v:textbox style="mso-fit-shape-to-text:t">
                    <w:txbxContent>
                      <w:p w14:paraId="5010386C" w14:textId="77777777" w:rsidR="00DB7DB6" w:rsidRDefault="00DB7DB6" w:rsidP="00DB7DB6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</w:rPr>
                          <w:t>透過</w:t>
                        </w:r>
                      </w:p>
                    </w:txbxContent>
                  </v:textbox>
                </v:shape>
                <v:shape id="文字方塊 66" o:spid="_x0000_s1055" type="#_x0000_t202" style="position:absolute;left:46461;top:17021;width:7969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" filled="f" strokecolor="windowText" strokeweight="1pt">
                  <v:stroke dashstyle="dash"/>
                  <v:textbox style="mso-fit-shape-to-text:t">
                    <w:txbxContent>
                      <w:p w14:paraId="62BDDF4C" w14:textId="77777777" w:rsidR="00DB7DB6" w:rsidRDefault="00DB7DB6" w:rsidP="00DB7DB6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</w:rPr>
                          <w:t>習得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F7D76E9" w14:textId="77777777" w:rsidR="002A368E" w:rsidRPr="00FA0C04" w:rsidRDefault="002A368E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02740BCA" w14:textId="63FDABE8" w:rsidR="00604B50" w:rsidRPr="00FA0C04" w:rsidRDefault="005D1811" w:rsidP="00604B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hint="eastAsia"/>
          <w:color w:val="auto"/>
          <w:sz w:val="24"/>
          <w:szCs w:val="24"/>
          <w:highlight w:val="yellow"/>
          <w:shd w:val="clear" w:color="auto" w:fill="FFFF00"/>
        </w:rPr>
        <w:t>六</w:t>
      </w:r>
      <w:r w:rsidR="00604B50" w:rsidRPr="00FA0C04">
        <w:rPr>
          <w:rFonts w:ascii="標楷體" w:eastAsia="標楷體" w:hAnsi="標楷體" w:hint="eastAsia"/>
          <w:color w:val="auto"/>
          <w:sz w:val="24"/>
          <w:szCs w:val="24"/>
          <w:highlight w:val="yellow"/>
          <w:shd w:val="clear" w:color="auto" w:fill="FFFF00"/>
        </w:rPr>
        <w:t>、本課程融入議題情形</w:t>
      </w:r>
      <w:r w:rsidR="00604B50" w:rsidRPr="00FA0C04">
        <w:rPr>
          <w:rFonts w:ascii="標楷體" w:eastAsia="標楷體" w:hAnsi="標楷體" w:hint="eastAsia"/>
          <w:color w:val="auto"/>
          <w:highlight w:val="yellow"/>
          <w:shd w:val="clear" w:color="auto" w:fill="FFFF00"/>
        </w:rPr>
        <w:t>(</w:t>
      </w:r>
      <w:r w:rsidR="00604B50" w:rsidRPr="00FA0C04">
        <w:rPr>
          <w:rFonts w:ascii="標楷體" w:eastAsia="標楷體" w:hAnsi="標楷體" w:hint="eastAsia"/>
          <w:color w:val="auto"/>
          <w:highlight w:val="yellow"/>
        </w:rPr>
        <w:t>若有融入議題，教學規劃的學習重點一定要摘錄實質內涵)</w:t>
      </w:r>
    </w:p>
    <w:p w14:paraId="233A4D2C" w14:textId="77777777" w:rsidR="00421D36" w:rsidRDefault="00604B50" w:rsidP="00604B50">
      <w:pPr>
        <w:pStyle w:val="Web"/>
        <w:spacing w:line="400" w:lineRule="atLeast"/>
        <w:rPr>
          <w:rFonts w:ascii="標楷體" w:eastAsia="標楷體" w:hAnsi="標楷體"/>
        </w:rPr>
      </w:pPr>
      <w:r w:rsidRPr="00FA0C04">
        <w:rPr>
          <w:rFonts w:ascii="標楷體" w:eastAsia="標楷體" w:hAnsi="標楷體" w:cs="Times New Roman" w:hint="eastAsia"/>
        </w:rPr>
        <w:t>1.</w:t>
      </w:r>
      <w:r w:rsidRPr="00FA0C04">
        <w:rPr>
          <w:rFonts w:ascii="標楷體" w:eastAsia="標楷體" w:hAnsi="標楷體" w:hint="eastAsia"/>
        </w:rPr>
        <w:t>是否融入安全教育</w:t>
      </w:r>
      <w:r w:rsidRPr="00FA0C04">
        <w:rPr>
          <w:rFonts w:ascii="標楷體" w:eastAsia="標楷體" w:hAnsi="標楷體" w:cs="Times New Roman" w:hint="eastAsia"/>
        </w:rPr>
        <w:t>(</w:t>
      </w:r>
      <w:r w:rsidRPr="00FA0C04">
        <w:rPr>
          <w:rFonts w:ascii="標楷體" w:eastAsia="標楷體" w:hAnsi="標楷體" w:hint="eastAsia"/>
        </w:rPr>
        <w:t>交通安全</w:t>
      </w:r>
      <w:r w:rsidRPr="00FA0C04">
        <w:rPr>
          <w:rFonts w:ascii="標楷體" w:eastAsia="標楷體" w:hAnsi="標楷體" w:cs="Times New Roman" w:hint="eastAsia"/>
        </w:rPr>
        <w:t>)</w:t>
      </w:r>
      <w:r w:rsidRPr="00FA0C04">
        <w:rPr>
          <w:rFonts w:ascii="標楷體" w:eastAsia="標楷體" w:hAnsi="標楷體" w:hint="eastAsia"/>
        </w:rPr>
        <w:t>：</w:t>
      </w:r>
      <w:r w:rsidRPr="00FA0C04">
        <w:rPr>
          <w:rFonts w:ascii="Webdings" w:hAnsi="Webdings" w:hint="eastAsia"/>
        </w:rPr>
        <w:t>□</w:t>
      </w:r>
      <w:r w:rsidRPr="00FA0C04">
        <w:rPr>
          <w:rFonts w:ascii="標楷體" w:eastAsia="標楷體" w:hAnsi="標楷體" w:hint="eastAsia"/>
        </w:rPr>
        <w:t>是</w:t>
      </w:r>
      <w:r w:rsidRPr="00FA0C04">
        <w:rPr>
          <w:rFonts w:ascii="標楷體" w:eastAsia="標楷體" w:hAnsi="標楷體" w:cs="Times New Roman" w:hint="eastAsia"/>
        </w:rPr>
        <w:t>(</w:t>
      </w:r>
      <w:r w:rsidRPr="00FA0C04">
        <w:rPr>
          <w:rFonts w:ascii="標楷體" w:eastAsia="標楷體" w:hAnsi="標楷體" w:hint="eastAsia"/>
        </w:rPr>
        <w:t>第</w:t>
      </w:r>
      <w:r w:rsidRPr="00FA0C04">
        <w:rPr>
          <w:rFonts w:ascii="標楷體" w:eastAsia="標楷體" w:hAnsi="標楷體" w:cs="Times New Roman" w:hint="eastAsia"/>
        </w:rPr>
        <w:t>____</w:t>
      </w:r>
      <w:r w:rsidRPr="00FA0C04">
        <w:rPr>
          <w:rFonts w:ascii="標楷體" w:eastAsia="標楷體" w:hAnsi="標楷體" w:hint="eastAsia"/>
        </w:rPr>
        <w:t>週</w:t>
      </w:r>
      <w:r w:rsidRPr="00FA0C04">
        <w:rPr>
          <w:rFonts w:ascii="標楷體" w:eastAsia="標楷體" w:hAnsi="標楷體" w:cs="Times New Roman" w:hint="eastAsia"/>
        </w:rPr>
        <w:t xml:space="preserve">) </w:t>
      </w:r>
      <w:r w:rsidR="00CC6BB7" w:rsidRPr="00FA0C04">
        <w:rPr>
          <w:rFonts w:ascii="標楷體" w:eastAsia="標楷體" w:hAnsi="標楷體" w:hint="eastAsia"/>
          <w:b/>
        </w:rPr>
        <w:t>■</w:t>
      </w:r>
      <w:r w:rsidRPr="00FA0C04">
        <w:rPr>
          <w:rFonts w:ascii="標楷體" w:eastAsia="標楷體" w:hAnsi="標楷體" w:hint="eastAsia"/>
        </w:rPr>
        <w:t>否</w:t>
      </w:r>
      <w:r w:rsidRPr="00FA0C04">
        <w:br/>
      </w:r>
      <w:r w:rsidR="00E061BA" w:rsidRPr="00421D36">
        <w:rPr>
          <w:rFonts w:ascii="標楷體" w:eastAsia="標楷體" w:hAnsi="標楷體" w:cs="Times New Roman" w:hint="eastAsia"/>
        </w:rPr>
        <w:t>2.</w:t>
      </w:r>
      <w:r w:rsidR="00E061BA" w:rsidRPr="00421D36">
        <w:rPr>
          <w:rFonts w:ascii="標楷體" w:eastAsia="標楷體" w:hAnsi="標楷體" w:hint="eastAsia"/>
        </w:rPr>
        <w:t>是否融入戶外教育：</w:t>
      </w:r>
      <w:r w:rsidR="00E061BA" w:rsidRPr="00421D36">
        <w:rPr>
          <w:rFonts w:ascii="標楷體" w:eastAsia="標楷體" w:hAnsi="標楷體" w:hint="eastAsia"/>
          <w:b/>
        </w:rPr>
        <w:t>■</w:t>
      </w:r>
      <w:r w:rsidR="00E061BA" w:rsidRPr="00421D36">
        <w:rPr>
          <w:rFonts w:ascii="標楷體" w:eastAsia="標楷體" w:hAnsi="標楷體" w:hint="eastAsia"/>
        </w:rPr>
        <w:t>是</w:t>
      </w:r>
      <w:r w:rsidR="00E061BA" w:rsidRPr="00421D36">
        <w:rPr>
          <w:rFonts w:ascii="標楷體" w:eastAsia="標楷體" w:hAnsi="標楷體" w:cs="Times New Roman" w:hint="eastAsia"/>
        </w:rPr>
        <w:t>(</w:t>
      </w:r>
      <w:r w:rsidR="00E061BA" w:rsidRPr="00421D36">
        <w:rPr>
          <w:rFonts w:ascii="標楷體" w:eastAsia="標楷體" w:hAnsi="標楷體" w:hint="eastAsia"/>
        </w:rPr>
        <w:t>第</w:t>
      </w:r>
      <w:r w:rsidR="00E061BA" w:rsidRPr="00421D36">
        <w:rPr>
          <w:rFonts w:ascii="標楷體" w:eastAsia="標楷體" w:hAnsi="標楷體" w:cs="Times New Roman" w:hint="eastAsia"/>
          <w:u w:val="single"/>
        </w:rPr>
        <w:t>_12</w:t>
      </w:r>
      <w:r w:rsidR="00E061BA" w:rsidRPr="00421D36">
        <w:rPr>
          <w:rFonts w:ascii="標楷體" w:eastAsia="標楷體" w:hAnsi="標楷體" w:hint="eastAsia"/>
        </w:rPr>
        <w:t>週</w:t>
      </w:r>
      <w:r w:rsidR="00E061BA" w:rsidRPr="00421D36">
        <w:rPr>
          <w:rFonts w:ascii="標楷體" w:eastAsia="標楷體" w:hAnsi="標楷體" w:cs="Times New Roman" w:hint="eastAsia"/>
        </w:rPr>
        <w:t>)</w:t>
      </w:r>
      <w:r w:rsidR="00E061BA" w:rsidRPr="00421D36">
        <w:rPr>
          <w:rFonts w:ascii="Webdings" w:hAnsi="Webdings"/>
        </w:rPr>
        <w:t></w:t>
      </w:r>
      <w:r w:rsidR="00E061BA" w:rsidRPr="00421D36">
        <w:rPr>
          <w:rFonts w:ascii="Webdings" w:hAnsi="Webdings" w:hint="eastAsia"/>
        </w:rPr>
        <w:t>□</w:t>
      </w:r>
      <w:r w:rsidR="00E061BA" w:rsidRPr="00421D36">
        <w:rPr>
          <w:rFonts w:ascii="標楷體" w:eastAsia="標楷體" w:hAnsi="標楷體" w:hint="eastAsia"/>
        </w:rPr>
        <w:t>否</w:t>
      </w:r>
      <w:r w:rsidR="00E061BA" w:rsidRPr="00421D36">
        <w:br/>
      </w:r>
      <w:r w:rsidR="00E061BA" w:rsidRPr="00421D36">
        <w:rPr>
          <w:rFonts w:ascii="標楷體" w:eastAsia="標楷體" w:hAnsi="標楷體" w:cs="Times New Roman" w:hint="eastAsia"/>
        </w:rPr>
        <w:t>3.</w:t>
      </w:r>
      <w:r w:rsidR="00E061BA" w:rsidRPr="00421D36">
        <w:rPr>
          <w:rFonts w:ascii="標楷體" w:eastAsia="標楷體" w:hAnsi="標楷體" w:hint="eastAsia"/>
        </w:rPr>
        <w:t>是否融入生命教育議題：</w:t>
      </w:r>
      <w:r w:rsidR="00E061BA" w:rsidRPr="00421D36">
        <w:rPr>
          <w:rFonts w:ascii="標楷體" w:eastAsia="標楷體" w:hAnsi="標楷體" w:hint="eastAsia"/>
          <w:b/>
        </w:rPr>
        <w:t>■</w:t>
      </w:r>
      <w:r w:rsidR="00E061BA" w:rsidRPr="00421D36">
        <w:rPr>
          <w:rFonts w:ascii="標楷體" w:eastAsia="標楷體" w:hAnsi="標楷體" w:hint="eastAsia"/>
        </w:rPr>
        <w:t>是</w:t>
      </w:r>
      <w:r w:rsidR="00E061BA" w:rsidRPr="00421D36">
        <w:rPr>
          <w:rFonts w:ascii="標楷體" w:eastAsia="標楷體" w:hAnsi="標楷體" w:cs="Times New Roman" w:hint="eastAsia"/>
        </w:rPr>
        <w:t>(</w:t>
      </w:r>
      <w:r w:rsidR="00E061BA" w:rsidRPr="00421D36">
        <w:rPr>
          <w:rFonts w:ascii="標楷體" w:eastAsia="標楷體" w:hAnsi="標楷體" w:hint="eastAsia"/>
        </w:rPr>
        <w:t>第</w:t>
      </w:r>
      <w:r w:rsidR="00E061BA" w:rsidRPr="00421D36">
        <w:rPr>
          <w:rFonts w:ascii="標楷體" w:eastAsia="標楷體" w:hAnsi="標楷體" w:hint="eastAsia"/>
          <w:u w:val="single"/>
        </w:rPr>
        <w:t>11</w:t>
      </w:r>
      <w:r w:rsidR="00E061BA" w:rsidRPr="00421D36">
        <w:rPr>
          <w:rFonts w:ascii="標楷體" w:eastAsia="標楷體" w:hAnsi="標楷體" w:hint="eastAsia"/>
        </w:rPr>
        <w:t>週</w:t>
      </w:r>
      <w:r w:rsidR="00E061BA" w:rsidRPr="00421D36">
        <w:rPr>
          <w:rFonts w:ascii="標楷體" w:eastAsia="標楷體" w:hAnsi="標楷體" w:cs="Times New Roman" w:hint="eastAsia"/>
        </w:rPr>
        <w:t xml:space="preserve">) </w:t>
      </w:r>
      <w:r w:rsidR="00E061BA" w:rsidRPr="00421D36">
        <w:rPr>
          <w:rFonts w:ascii="Webdings" w:hAnsi="Webdings" w:hint="eastAsia"/>
        </w:rPr>
        <w:t>□</w:t>
      </w:r>
      <w:r w:rsidR="00E061BA" w:rsidRPr="00421D36">
        <w:rPr>
          <w:rFonts w:ascii="標楷體" w:eastAsia="標楷體" w:hAnsi="標楷體" w:hint="eastAsia"/>
        </w:rPr>
        <w:t>否</w:t>
      </w:r>
      <w:r w:rsidRPr="00421D36">
        <w:br/>
      </w:r>
      <w:r w:rsidRPr="00421D36">
        <w:rPr>
          <w:rFonts w:ascii="標楷體" w:eastAsia="標楷體" w:hAnsi="標楷體" w:cs="Times New Roman" w:hint="eastAsia"/>
        </w:rPr>
        <w:t>4.</w:t>
      </w:r>
      <w:r w:rsidRPr="00421D36">
        <w:rPr>
          <w:rFonts w:ascii="標楷體" w:eastAsia="標楷體" w:hAnsi="標楷體" w:hint="eastAsia"/>
        </w:rPr>
        <w:t>其他議題融入情形</w:t>
      </w:r>
      <w:r w:rsidRPr="00421D36">
        <w:rPr>
          <w:rFonts w:ascii="標楷體" w:eastAsia="標楷體" w:hAnsi="標楷體" w:cs="Times New Roman" w:hint="eastAsia"/>
        </w:rPr>
        <w:t>(</w:t>
      </w:r>
      <w:r w:rsidRPr="00421D36">
        <w:rPr>
          <w:rFonts w:ascii="標楷體" w:eastAsia="標楷體" w:hAnsi="標楷體" w:hint="eastAsia"/>
        </w:rPr>
        <w:t>有的請打勾</w:t>
      </w:r>
      <w:r w:rsidRPr="00421D36">
        <w:rPr>
          <w:rFonts w:ascii="標楷體" w:eastAsia="標楷體" w:hAnsi="標楷體" w:cs="Times New Roman" w:hint="eastAsia"/>
        </w:rPr>
        <w:t>)</w:t>
      </w:r>
      <w:r w:rsidRPr="00421D36">
        <w:rPr>
          <w:rFonts w:ascii="標楷體" w:eastAsia="標楷體" w:hAnsi="標楷體" w:hint="eastAsia"/>
        </w:rPr>
        <w:t>：</w:t>
      </w:r>
      <w:r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性別平等、</w:t>
      </w:r>
      <w:r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人權、</w:t>
      </w:r>
      <w:r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環境、</w:t>
      </w:r>
      <w:r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海洋、</w:t>
      </w:r>
      <w:r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品德、</w:t>
      </w:r>
      <w:r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法治、</w:t>
      </w:r>
      <w:r w:rsidR="00D20324"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科技、</w:t>
      </w:r>
      <w:r w:rsidR="00AB0F03" w:rsidRPr="00421D36">
        <w:rPr>
          <w:rFonts w:hint="eastAsia"/>
        </w:rPr>
        <w:t>▓</w:t>
      </w:r>
      <w:r w:rsidRPr="00421D36">
        <w:rPr>
          <w:rFonts w:ascii="標楷體" w:eastAsia="標楷體" w:hAnsi="標楷體" w:hint="eastAsia"/>
        </w:rPr>
        <w:t>資訊、</w:t>
      </w:r>
      <w:r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能源、</w:t>
      </w:r>
      <w:r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防災、</w:t>
      </w:r>
    </w:p>
    <w:p w14:paraId="38F4EEB8" w14:textId="3ADF4A83" w:rsidR="00604B50" w:rsidRPr="00421D36" w:rsidRDefault="00604B50" w:rsidP="00421D36">
      <w:pPr>
        <w:pStyle w:val="Web"/>
        <w:spacing w:line="400" w:lineRule="atLeast"/>
        <w:ind w:leftChars="1914" w:left="3828"/>
      </w:pPr>
      <w:r w:rsidRPr="00421D36">
        <w:rPr>
          <w:rFonts w:hint="eastAsia"/>
        </w:rPr>
        <w:t>□</w:t>
      </w:r>
      <w:r w:rsidRPr="00421D36">
        <w:rPr>
          <w:rFonts w:ascii="標楷體" w:eastAsia="標楷體" w:hAnsi="標楷體" w:hint="eastAsia"/>
        </w:rPr>
        <w:t xml:space="preserve">家庭教育、 </w:t>
      </w:r>
      <w:r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生涯規劃、</w:t>
      </w:r>
      <w:r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多元文化、</w:t>
      </w:r>
      <w:r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閱讀素養、</w:t>
      </w:r>
      <w:r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國際教育、</w:t>
      </w:r>
      <w:r w:rsidRPr="00421D36">
        <w:rPr>
          <w:rFonts w:ascii="Webdings" w:hAnsi="Webdings" w:hint="eastAsia"/>
        </w:rPr>
        <w:t>□</w:t>
      </w:r>
      <w:r w:rsidRPr="00421D36">
        <w:rPr>
          <w:rFonts w:ascii="標楷體" w:eastAsia="標楷體" w:hAnsi="標楷體" w:hint="eastAsia"/>
        </w:rPr>
        <w:t>原住民族教育</w:t>
      </w:r>
    </w:p>
    <w:p w14:paraId="2776D460" w14:textId="6478D176" w:rsidR="00D37619" w:rsidRPr="00421D36" w:rsidRDefault="005D1811" w:rsidP="001948DA">
      <w:pPr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433109" w:rsidRPr="00421D36">
        <w:rPr>
          <w:rFonts w:ascii="標楷體" w:eastAsia="標楷體" w:hAnsi="標楷體" w:cs="標楷體" w:hint="eastAsia"/>
          <w:color w:val="auto"/>
          <w:sz w:val="24"/>
          <w:szCs w:val="24"/>
        </w:rPr>
        <w:t>、</w:t>
      </w:r>
      <w:r w:rsidR="00D37619" w:rsidRPr="00421D36">
        <w:rPr>
          <w:rFonts w:ascii="標楷體" w:eastAsia="標楷體" w:hAnsi="標楷體" w:cs="標楷體"/>
          <w:color w:val="auto"/>
          <w:sz w:val="24"/>
          <w:szCs w:val="24"/>
        </w:rPr>
        <w:t>素養導向教學規劃：</w:t>
      </w:r>
      <w:r w:rsidR="005B6CD6" w:rsidRPr="002A4E53">
        <w:rPr>
          <w:rFonts w:ascii="標楷體" w:eastAsia="標楷體" w:hAnsi="標楷體" w:cs="標楷體" w:hint="eastAsia"/>
          <w:b/>
          <w:color w:val="FF0000"/>
          <w:sz w:val="28"/>
          <w:szCs w:val="24"/>
        </w:rPr>
        <w:t>(混年級</w:t>
      </w:r>
      <w:r w:rsidR="005B6CD6">
        <w:rPr>
          <w:rFonts w:ascii="標楷體" w:eastAsia="標楷體" w:hAnsi="標楷體" w:cs="標楷體" w:hint="eastAsia"/>
          <w:b/>
          <w:color w:val="FF0000"/>
          <w:sz w:val="28"/>
          <w:szCs w:val="24"/>
        </w:rPr>
        <w:t>共同</w:t>
      </w:r>
      <w:r w:rsidR="005B6CD6" w:rsidRPr="002A4E53">
        <w:rPr>
          <w:rFonts w:ascii="標楷體" w:eastAsia="標楷體" w:hAnsi="標楷體" w:cs="標楷體" w:hint="eastAsia"/>
          <w:b/>
          <w:color w:val="FF0000"/>
          <w:sz w:val="28"/>
          <w:szCs w:val="24"/>
        </w:rPr>
        <w:t>上課)</w:t>
      </w:r>
    </w:p>
    <w:tbl>
      <w:tblPr>
        <w:tblW w:w="15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996"/>
        <w:gridCol w:w="547"/>
        <w:gridCol w:w="2268"/>
        <w:gridCol w:w="1418"/>
        <w:gridCol w:w="1417"/>
        <w:gridCol w:w="1784"/>
      </w:tblGrid>
      <w:tr w:rsidR="00FA0C04" w:rsidRPr="00FA0C04" w14:paraId="57C12F64" w14:textId="77777777" w:rsidTr="00AE2FBC">
        <w:trPr>
          <w:trHeight w:val="278"/>
          <w:jc w:val="center"/>
        </w:trPr>
        <w:tc>
          <w:tcPr>
            <w:tcW w:w="1247" w:type="dxa"/>
            <w:vMerge w:val="restart"/>
            <w:vAlign w:val="center"/>
          </w:tcPr>
          <w:p w14:paraId="14BE34F4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</w:tcPr>
          <w:p w14:paraId="60023274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96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5686B9" w14:textId="77777777" w:rsidR="00C171A2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</w:t>
            </w:r>
          </w:p>
          <w:p w14:paraId="457B4757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547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6CB02B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AF3A1C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5531DE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66E87D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vAlign w:val="center"/>
          </w:tcPr>
          <w:p w14:paraId="37F1F141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FA0C04" w:rsidRPr="00FA0C04" w14:paraId="1FEA6D84" w14:textId="77777777" w:rsidTr="00AE2FBC">
        <w:trPr>
          <w:trHeight w:val="278"/>
          <w:jc w:val="center"/>
        </w:trPr>
        <w:tc>
          <w:tcPr>
            <w:tcW w:w="1247" w:type="dxa"/>
            <w:vMerge/>
            <w:vAlign w:val="center"/>
          </w:tcPr>
          <w:p w14:paraId="2943F4EF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F1833FD" w14:textId="77777777" w:rsidR="00A30498" w:rsidRPr="00FA0C04" w:rsidRDefault="00A30498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8F4F78" w14:textId="77777777" w:rsidR="00A30498" w:rsidRPr="00FA0C04" w:rsidRDefault="00A30498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96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E89146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47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1A0CBC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D676E20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F895C5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967FBB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vAlign w:val="center"/>
          </w:tcPr>
          <w:p w14:paraId="52AF089E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21D36" w:rsidRPr="00421D36" w14:paraId="51A4D8DC" w14:textId="77777777" w:rsidTr="00AE2FBC">
        <w:trPr>
          <w:trHeight w:val="505"/>
          <w:jc w:val="center"/>
        </w:trPr>
        <w:tc>
          <w:tcPr>
            <w:tcW w:w="1247" w:type="dxa"/>
          </w:tcPr>
          <w:p w14:paraId="7F782BCE" w14:textId="77777777" w:rsidR="00653A3B" w:rsidRPr="00421D36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421D36">
              <w:rPr>
                <w:rFonts w:ascii="Calibri" w:eastAsia="標楷體" w:hAnsi="Calibri"/>
                <w:color w:val="auto"/>
                <w:sz w:val="24"/>
                <w:szCs w:val="24"/>
              </w:rPr>
              <w:t>1</w:t>
            </w:r>
            <w:r w:rsidRPr="00421D36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40356949" w14:textId="7A9A22E1" w:rsidR="00653A3B" w:rsidRPr="00421D36" w:rsidRDefault="00653A3B" w:rsidP="00653A3B">
            <w:pPr>
              <w:ind w:firstLine="0"/>
              <w:rPr>
                <w:rFonts w:eastAsia="標楷體"/>
                <w:color w:val="auto"/>
              </w:rPr>
            </w:pPr>
            <w:r w:rsidRPr="00421D36">
              <w:rPr>
                <w:rFonts w:eastAsia="標楷體" w:hint="eastAsia"/>
                <w:color w:val="auto"/>
                <w:sz w:val="24"/>
                <w:szCs w:val="24"/>
              </w:rPr>
              <w:t>資訊力：能充分</w:t>
            </w: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了解各社團性質屬性與個人性向的連結。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14DB47" w14:textId="063908A7" w:rsidR="00653A3B" w:rsidRPr="00421D36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使用科技輔具了解社團性質與個人性向的連結。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0DAC55" w14:textId="77777777" w:rsidR="00653A3B" w:rsidRPr="00421D36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</w:t>
            </w: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選填社團</w:t>
            </w:r>
          </w:p>
          <w:p w14:paraId="06E88D6A" w14:textId="08992587" w:rsidR="00653A3B" w:rsidRPr="00421D36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了解各社團屬性，依個人興趣與能力選擇志願序及進行選填。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85D20F" w14:textId="71F8198A" w:rsidR="00653A3B" w:rsidRPr="00421D36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D845EC" w14:textId="77777777" w:rsidR="00653A3B" w:rsidRPr="00421D36" w:rsidRDefault="00653A3B" w:rsidP="00653A3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紙本社團總表</w:t>
            </w:r>
            <w:r w:rsidRPr="00421D36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/</w:t>
            </w:r>
            <w:r w:rsidRPr="00421D36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評估自我狀況與相符興趣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FF1240" w14:textId="6EE39843" w:rsidR="00653A3B" w:rsidRPr="00421D36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自願序選填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6BFED6" w14:textId="1882BA5D" w:rsidR="00653A3B" w:rsidRPr="00421D36" w:rsidRDefault="00D20324" w:rsidP="00653A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資訊教育-運用教室內的多媒體互動電視介紹社團屬性，亦能利用IPAD搜尋社團相關資訊與完成平台選填。</w:t>
            </w:r>
          </w:p>
        </w:tc>
        <w:tc>
          <w:tcPr>
            <w:tcW w:w="1784" w:type="dxa"/>
            <w:vMerge w:val="restart"/>
          </w:tcPr>
          <w:p w14:paraId="331C4391" w14:textId="77777777" w:rsidR="00653A3B" w:rsidRPr="00421D36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</w:t>
            </w: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實施跨領域或跨科目</w:t>
            </w:r>
            <w:r w:rsidRPr="00421D3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協同</w:t>
            </w: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教學(需另申請授課鐘點費)</w:t>
            </w:r>
          </w:p>
          <w:p w14:paraId="5E58D3D6" w14:textId="77777777" w:rsidR="00653A3B" w:rsidRPr="00421D36" w:rsidRDefault="00653A3B" w:rsidP="00653A3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1.協同科目：</w:t>
            </w:r>
          </w:p>
          <w:p w14:paraId="10C3A17F" w14:textId="1A435C28" w:rsidR="00653A3B" w:rsidRPr="00421D36" w:rsidRDefault="00653A3B" w:rsidP="00653A3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</w:pP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 xml:space="preserve"> ＿ 無    ＿ </w:t>
            </w:r>
          </w:p>
          <w:p w14:paraId="3C173611" w14:textId="77777777" w:rsidR="00653A3B" w:rsidRPr="00421D36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</w:pP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2.協同</w:t>
            </w:r>
            <w:r w:rsidRPr="00421D3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</w:p>
          <w:p w14:paraId="6181F51A" w14:textId="5E8D765D" w:rsidR="00653A3B" w:rsidRPr="00421D36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>＿  無  ＿＿</w:t>
            </w:r>
          </w:p>
        </w:tc>
      </w:tr>
      <w:tr w:rsidR="00FA0C04" w:rsidRPr="00FA0C04" w14:paraId="05D0807D" w14:textId="77777777" w:rsidTr="00AE2FBC">
        <w:trPr>
          <w:trHeight w:val="490"/>
          <w:jc w:val="center"/>
        </w:trPr>
        <w:tc>
          <w:tcPr>
            <w:tcW w:w="1247" w:type="dxa"/>
          </w:tcPr>
          <w:p w14:paraId="3C2057C6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2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3FD41754" w14:textId="76416E0D" w:rsidR="00653A3B" w:rsidRPr="00FA0C04" w:rsidRDefault="00653A3B" w:rsidP="00653A3B">
            <w:pPr>
              <w:ind w:firstLine="0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  <w:sz w:val="24"/>
                <w:szCs w:val="24"/>
              </w:rPr>
              <w:t>資訊力：能運用</w:t>
            </w: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科技輔具選填合適社團。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8FC789" w14:textId="4727E9E6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在了解社團屬性後能選出與個人性向最切合的社團課程內容。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44FC16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確認社團</w:t>
            </w:r>
          </w:p>
          <w:p w14:paraId="6DBB4DE6" w14:textId="2E87C889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充分了解各社團學習內容後，進行選填及確認。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A85209" w14:textId="55F8ACB5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60093F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紙本社團選填結果總表/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確認選填結果與自我狀況及興趣相符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4F97E5" w14:textId="598B5DF6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自願序確認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82F624" w14:textId="759816ED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5329CDFF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193F5E42" w14:textId="77777777" w:rsidTr="00AE2FBC">
        <w:trPr>
          <w:trHeight w:val="490"/>
          <w:jc w:val="center"/>
        </w:trPr>
        <w:tc>
          <w:tcPr>
            <w:tcW w:w="1247" w:type="dxa"/>
          </w:tcPr>
          <w:p w14:paraId="1F13ECC9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3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5A6FA2A6" w14:textId="25A18A3C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/>
                <w:color w:val="auto"/>
              </w:rPr>
              <w:t>1.知道如何與他人互動</w:t>
            </w:r>
            <w:r w:rsidRPr="00FA0C04">
              <w:rPr>
                <w:rFonts w:eastAsia="標楷體"/>
                <w:color w:val="auto"/>
              </w:rPr>
              <w:br/>
              <w:t>2.知道整學期課程規劃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BFAD06" w14:textId="4140DFB6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1.學習如何與他人互動</w:t>
            </w: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  <w:t>2.了解整學期課程規劃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D320A1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師生同儕相見歡，課程說明</w:t>
            </w:r>
          </w:p>
          <w:p w14:paraId="6E97C6AF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4FAE0DB3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1.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認識社團老師及同學。</w:t>
            </w:r>
          </w:p>
          <w:p w14:paraId="300E726A" w14:textId="63507C0B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2.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了解社團課程安排與內容。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480C33" w14:textId="4006730C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08C324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社團課程簡報/說明學期學習內容、介紹自我及認識他人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3301E9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06DD2C94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6E03D0A7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23687AED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408B12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19241B7E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264E8327" w14:textId="77777777" w:rsidTr="00AE2FBC">
        <w:trPr>
          <w:trHeight w:val="490"/>
          <w:jc w:val="center"/>
        </w:trPr>
        <w:tc>
          <w:tcPr>
            <w:tcW w:w="1247" w:type="dxa"/>
          </w:tcPr>
          <w:p w14:paraId="2F0FC745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4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6B097FE3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1.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知道課程規範與活動規則</w:t>
            </w:r>
          </w:p>
          <w:p w14:paraId="73A320A0" w14:textId="667C1635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2.</w:t>
            </w:r>
            <w:r w:rsidRPr="00FA0C04">
              <w:rPr>
                <w:rFonts w:eastAsia="標楷體" w:cs="新細明體" w:hint="eastAsia"/>
                <w:color w:val="auto"/>
              </w:rPr>
              <w:t>知道校內可運用的設備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6CDB13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1.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了解課程規範與活動規則</w:t>
            </w:r>
          </w:p>
          <w:p w14:paraId="0E35DBD1" w14:textId="081D505B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FA0C04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介紹及認識校內可運用的設備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A06E7A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課程規範與原則</w:t>
            </w:r>
          </w:p>
          <w:p w14:paraId="10BB19BC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32269B81" w14:textId="107174C5" w:rsidR="00653A3B" w:rsidRPr="00FA0C04" w:rsidRDefault="00653A3B" w:rsidP="004B3A04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能在團體互動中遵守課程規範與理解活動規則。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286761" w14:textId="52785E49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29A9A" w14:textId="181608EC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1DFC9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1276A29B" w14:textId="206101E7" w:rsidR="00653A3B" w:rsidRPr="00FA0C04" w:rsidRDefault="00653A3B" w:rsidP="00441979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48C0AA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3E1427FA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0C4547CD" w14:textId="77777777" w:rsidTr="00AE2FBC">
        <w:trPr>
          <w:trHeight w:val="490"/>
          <w:jc w:val="center"/>
        </w:trPr>
        <w:tc>
          <w:tcPr>
            <w:tcW w:w="1247" w:type="dxa"/>
          </w:tcPr>
          <w:p w14:paraId="2D0A4723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5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7E57C6A1" w14:textId="5A360770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能與他人有適切的人際互動，並展現包容異己、溝通協調及團隊合作的精神與行動。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6C022E" w14:textId="408DB7D4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藉由在團體中的互動，學習與他人溝通、合作、協調的能力。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D20C12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團隊合作</w:t>
            </w:r>
          </w:p>
          <w:p w14:paraId="7025D006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36C7E57E" w14:textId="75AA6CF0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在分組活動中,學習與他人互動，適切的展現個人思維，並藉由溝通討論過程帶動及培養團隊合作能力與默契。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BBEDD0" w14:textId="0A1D87D5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9F12A4" w14:textId="322BB768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分組討論及</w:t>
            </w:r>
            <w:r w:rsidR="00F902EC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9ADB64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21DF85EA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17211BC8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6C337CDA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49B60D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3CD9D821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4AE17775" w14:textId="77777777" w:rsidTr="00AE2FBC">
        <w:trPr>
          <w:trHeight w:val="490"/>
          <w:jc w:val="center"/>
        </w:trPr>
        <w:tc>
          <w:tcPr>
            <w:tcW w:w="1247" w:type="dxa"/>
          </w:tcPr>
          <w:p w14:paraId="58E046D5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6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2F0A3E89" w14:textId="0AC8F614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能與他人有適切的人際互動，並展現包容異己、溝通協調及團隊合作的精神與行動。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0DC97D" w14:textId="088A9B8B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藉由在團體中的互動，學習與他人溝通、合作、協調的能力。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7DEBBA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團隊合作</w:t>
            </w:r>
          </w:p>
          <w:p w14:paraId="21C91C4F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62C4F70A" w14:textId="3B4FBF18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在分組活動中,學習與他人互動，適切的展現個人思維，並藉由溝通討論過程帶動及培養團隊合作能力與默契。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4620B0" w14:textId="29F0BB77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60C28C" w14:textId="0C7C0AE0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分組討論及</w:t>
            </w:r>
            <w:r w:rsidR="00F902EC" w:rsidRPr="00F902EC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14610E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59DC3B03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70D0D5A0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16A05EC7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60B151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157F2CAC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110C785F" w14:textId="77777777" w:rsidTr="00AE2FBC">
        <w:trPr>
          <w:trHeight w:val="490"/>
          <w:jc w:val="center"/>
        </w:trPr>
        <w:tc>
          <w:tcPr>
            <w:tcW w:w="1247" w:type="dxa"/>
          </w:tcPr>
          <w:p w14:paraId="46B0AD74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7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02FB0ED7" w14:textId="7BC0A452" w:rsidR="00653A3B" w:rsidRPr="00FA0C04" w:rsidRDefault="00653A3B" w:rsidP="00653A3B">
            <w:pPr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  <w:sz w:val="28"/>
                <w:szCs w:val="28"/>
              </w:rPr>
              <w:t>能</w:t>
            </w:r>
            <w:r w:rsidRPr="00FA0C04">
              <w:rPr>
                <w:rFonts w:ascii="Calibri" w:eastAsia="標楷體" w:hAnsi="Calibri" w:cs="標楷體" w:hint="eastAsia"/>
                <w:color w:val="auto"/>
                <w:sz w:val="28"/>
                <w:szCs w:val="28"/>
              </w:rPr>
              <w:t>了解與遵守課程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規範後從課程中習得相關知能與技能。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74FD75" w14:textId="0EC4DF5C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教師引導並教授課程規範與活動規則，並從課程中習得相關知能與技能。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9F3A9D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知能與技能</w:t>
            </w:r>
          </w:p>
          <w:p w14:paraId="47984159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69A9A657" w14:textId="2BBF1C72" w:rsidR="00653A3B" w:rsidRPr="00FA0C04" w:rsidRDefault="00653A3B" w:rsidP="00FA0C0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遵守課程規範與活動規則</w:t>
            </w:r>
            <w:r w:rsidR="00FA0C04"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，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學習及了解課程中的相關知能與技能。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5F3D96" w14:textId="135489D8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CA5F22" w14:textId="0EFEB50F" w:rsidR="00653A3B" w:rsidRPr="00FA0C04" w:rsidRDefault="00FA0C04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簡報</w:t>
            </w:r>
            <w:r w:rsidR="00653A3B"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B08BAB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41EB03AD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6FF8D48B" w14:textId="4C02B15A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 w:rsidR="00FA0C04"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作品呈現</w:t>
            </w:r>
          </w:p>
          <w:p w14:paraId="37FECA63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A71567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58ECD74D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236203EC" w14:textId="77777777" w:rsidTr="00AE2FBC">
        <w:trPr>
          <w:trHeight w:val="490"/>
          <w:jc w:val="center"/>
        </w:trPr>
        <w:tc>
          <w:tcPr>
            <w:tcW w:w="1247" w:type="dxa"/>
          </w:tcPr>
          <w:p w14:paraId="26728E5C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8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13CC1B98" w14:textId="286CEB55" w:rsidR="00653A3B" w:rsidRPr="0067148F" w:rsidRDefault="00653A3B" w:rsidP="0067148F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148F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能</w:t>
            </w:r>
            <w:r w:rsidRPr="0067148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了解與遵守課程規範後從課程中習得相關知能與技能。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4B443A" w14:textId="30CFAF79" w:rsidR="00653A3B" w:rsidRPr="0067148F" w:rsidRDefault="00653A3B" w:rsidP="0067148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7148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教師引導並教授課程規範與活動規則，並從課程中習得相關知能與技能。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662DDE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知能與技能</w:t>
            </w:r>
          </w:p>
          <w:p w14:paraId="62FA84AC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4900E9A0" w14:textId="2F15EC2E" w:rsidR="00653A3B" w:rsidRPr="00FA0C04" w:rsidRDefault="00653A3B" w:rsidP="00942FB5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遵守課程規範與活動規則</w:t>
            </w:r>
            <w:r w:rsidR="00942FB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、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學習及了解課程中的相關知能與技能。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0F87A6" w14:textId="7D50717D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D3D40E" w14:textId="48B90C8F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EE04D7" w:rsidRPr="00EE04D7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7AF460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09FDF82C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2CB18F56" w14:textId="43124666" w:rsidR="00653A3B" w:rsidRPr="00FA0C04" w:rsidRDefault="00653A3B" w:rsidP="0067148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D4A6CB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</w:tcPr>
          <w:p w14:paraId="230F7757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1321D1BF" w14:textId="77777777" w:rsidTr="00315F14">
        <w:trPr>
          <w:trHeight w:val="1575"/>
          <w:jc w:val="center"/>
        </w:trPr>
        <w:tc>
          <w:tcPr>
            <w:tcW w:w="1247" w:type="dxa"/>
          </w:tcPr>
          <w:p w14:paraId="023D3ADF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9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02083117" w14:textId="758CD3FF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能展現團隊合作精神與落實課程技能的實作。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4FFC0E" w14:textId="299737B2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藉由團體活動中的互動，學習溝通、合作、協調之能力。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405F43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練習與實作</w:t>
            </w:r>
          </w:p>
          <w:p w14:paraId="25935EA4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56489B8E" w14:textId="21A27021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在團體活動中，練習結合知能與技能的實作。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46D21" w14:textId="24C0DB30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5B5CF7" w14:textId="293607EA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EE04D7" w:rsidRPr="00EE04D7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0A1845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2751CCCF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082AEE74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720A9607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2A8C19" w14:textId="2DED5328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4A4D50CE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024D0B92" w14:textId="77777777" w:rsidTr="00AE2FBC">
        <w:trPr>
          <w:trHeight w:val="490"/>
          <w:jc w:val="center"/>
        </w:trPr>
        <w:tc>
          <w:tcPr>
            <w:tcW w:w="1247" w:type="dxa"/>
            <w:vAlign w:val="center"/>
          </w:tcPr>
          <w:p w14:paraId="137836E0" w14:textId="77777777" w:rsidR="00653A3B" w:rsidRPr="00FA0C04" w:rsidRDefault="00653A3B" w:rsidP="00653A3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第10週</w:t>
            </w:r>
          </w:p>
        </w:tc>
        <w:tc>
          <w:tcPr>
            <w:tcW w:w="1701" w:type="dxa"/>
          </w:tcPr>
          <w:p w14:paraId="05DDE27B" w14:textId="36ADDFB7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能展現團隊合作精神與落實課程技能的實作。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463784" w14:textId="75987861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藉由團體活動中的互動，學習溝通、合作、協調之能力。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4F2555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練習與實作</w:t>
            </w:r>
          </w:p>
          <w:p w14:paraId="78583712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32AF4E81" w14:textId="6B459DDB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在團體活動中，練習結合知能與技能的實作。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638275" w14:textId="15A57AF6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9082F2" w14:textId="14B814B4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EE04D7" w:rsidRPr="00EE04D7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FC397C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37360D09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2F9ED495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7B4E2873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72B932" w14:textId="049BFCFA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4C37588E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21D36" w:rsidRPr="00421D36" w14:paraId="340B5CC4" w14:textId="77777777" w:rsidTr="00395F9F">
        <w:trPr>
          <w:trHeight w:val="176"/>
          <w:jc w:val="center"/>
        </w:trPr>
        <w:tc>
          <w:tcPr>
            <w:tcW w:w="1247" w:type="dxa"/>
          </w:tcPr>
          <w:p w14:paraId="60C17FA8" w14:textId="77777777" w:rsidR="00E061BA" w:rsidRPr="00421D36" w:rsidRDefault="00E061BA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421D36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</w:t>
            </w:r>
            <w:r w:rsidRPr="00421D36">
              <w:rPr>
                <w:rFonts w:ascii="Calibri" w:eastAsia="標楷體" w:hAnsi="Calibri"/>
                <w:color w:val="auto"/>
                <w:sz w:val="24"/>
                <w:szCs w:val="24"/>
              </w:rPr>
              <w:t>1</w:t>
            </w:r>
            <w:r w:rsidRPr="00421D36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7A4B42E5" w14:textId="476C2F8B" w:rsidR="00E061BA" w:rsidRPr="00421D36" w:rsidRDefault="00E061BA" w:rsidP="00653A3B">
            <w:pPr>
              <w:pStyle w:val="Default"/>
              <w:ind w:firstLine="0"/>
              <w:rPr>
                <w:rFonts w:eastAsia="標楷體"/>
                <w:color w:val="auto"/>
              </w:rPr>
            </w:pPr>
            <w:r w:rsidRPr="00421D36">
              <w:rPr>
                <w:rFonts w:eastAsia="標楷體" w:hint="eastAsia"/>
                <w:color w:val="auto"/>
              </w:rPr>
              <w:t>能在學習中不斷的精進及挑戰肯定自我，增強身心素質。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524D7E" w14:textId="05446C2F" w:rsidR="00E061BA" w:rsidRPr="00421D36" w:rsidRDefault="00E061BA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藉肢體或語言呈現，表達與強化身</w:t>
            </w:r>
            <w:r w:rsidRPr="00421D3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心靈素質。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F6EF16" w14:textId="77777777" w:rsidR="00E061BA" w:rsidRPr="00421D36" w:rsidRDefault="00E061BA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自我表達訓練</w:t>
            </w:r>
          </w:p>
          <w:p w14:paraId="183EF8AF" w14:textId="77777777" w:rsidR="00E061BA" w:rsidRPr="00421D36" w:rsidRDefault="00E061BA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1262F622" w14:textId="42D7154F" w:rsidR="00E061BA" w:rsidRPr="00421D36" w:rsidRDefault="00E061BA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從課程中激勵自我，並用肢體語言正確表達、勇於挑戰。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89263A" w14:textId="086ADD87" w:rsidR="00E061BA" w:rsidRPr="00421D36" w:rsidRDefault="00E061BA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8C81E6" w14:textId="6CF7D4FE" w:rsidR="00E061BA" w:rsidRPr="00421D36" w:rsidRDefault="00E061BA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421D36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421D36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600DBA" w14:textId="77777777" w:rsidR="00E061BA" w:rsidRPr="00421D36" w:rsidRDefault="00E061BA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29FB62C0" w14:textId="77777777" w:rsidR="00E061BA" w:rsidRPr="00421D36" w:rsidRDefault="00E061BA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2C0832D9" w14:textId="77777777" w:rsidR="00E061BA" w:rsidRPr="00421D36" w:rsidRDefault="00E061BA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5193732A" w14:textId="77777777" w:rsidR="00E061BA" w:rsidRPr="00421D36" w:rsidRDefault="00E061BA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tbl>
            <w:tblPr>
              <w:tblW w:w="25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20"/>
            </w:tblGrid>
            <w:tr w:rsidR="00395F9F" w:rsidRPr="00395F9F" w14:paraId="2B2B4A1F" w14:textId="77777777" w:rsidTr="00395F9F">
              <w:trPr>
                <w:trHeight w:val="535"/>
              </w:trPr>
              <w:tc>
                <w:tcPr>
                  <w:tcW w:w="2520" w:type="dxa"/>
                </w:tcPr>
                <w:p w14:paraId="7E066F39" w14:textId="77777777" w:rsidR="00395F9F" w:rsidRDefault="00E061BA" w:rsidP="00395F9F">
                  <w:pPr>
                    <w:autoSpaceDE w:val="0"/>
                    <w:autoSpaceDN w:val="0"/>
                    <w:adjustRightInd w:val="0"/>
                    <w:ind w:rightChars="577" w:right="1154"/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</w:pPr>
                  <w:r w:rsidRPr="00421D36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生命教育-</w:t>
                  </w:r>
                </w:p>
                <w:p w14:paraId="0B6E8D31" w14:textId="26571E39" w:rsidR="00395F9F" w:rsidRPr="00395F9F" w:rsidRDefault="00395F9F" w:rsidP="00395F9F">
                  <w:pPr>
                    <w:autoSpaceDE w:val="0"/>
                    <w:autoSpaceDN w:val="0"/>
                    <w:adjustRightInd w:val="0"/>
                    <w:ind w:rightChars="577" w:right="1154"/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</w:pPr>
                  <w:r w:rsidRPr="00395F9F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生</w:t>
                  </w:r>
                  <w:r w:rsidRPr="00395F9F"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  <w:t>J4</w:t>
                  </w:r>
                  <w:r w:rsidRPr="00395F9F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了解自己的渴望與追求，如何以適當的方法達成目標。</w:t>
                  </w:r>
                </w:p>
              </w:tc>
            </w:tr>
          </w:tbl>
          <w:p w14:paraId="20B60546" w14:textId="6E0686CE" w:rsidR="00E061BA" w:rsidRPr="00395F9F" w:rsidRDefault="00E061BA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01F5214E" w14:textId="77777777" w:rsidR="00E061BA" w:rsidRPr="00421D36" w:rsidRDefault="00E061BA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21D36" w:rsidRPr="00421D36" w14:paraId="3EDBDEC0" w14:textId="77777777" w:rsidTr="00AE2FBC">
        <w:trPr>
          <w:trHeight w:val="490"/>
          <w:jc w:val="center"/>
        </w:trPr>
        <w:tc>
          <w:tcPr>
            <w:tcW w:w="1247" w:type="dxa"/>
          </w:tcPr>
          <w:p w14:paraId="32F2A439" w14:textId="77777777" w:rsidR="00E061BA" w:rsidRPr="00421D36" w:rsidRDefault="00E061BA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421D36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12</w:t>
            </w:r>
            <w:r w:rsidRPr="00421D36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2192E118" w14:textId="1C68CCF4" w:rsidR="00E061BA" w:rsidRPr="00421D36" w:rsidRDefault="00E061BA" w:rsidP="00653A3B">
            <w:pPr>
              <w:pStyle w:val="Default"/>
              <w:ind w:firstLine="0"/>
              <w:rPr>
                <w:rFonts w:eastAsia="標楷體"/>
                <w:color w:val="auto"/>
              </w:rPr>
            </w:pPr>
            <w:r w:rsidRPr="00421D36">
              <w:rPr>
                <w:rFonts w:eastAsia="標楷體" w:hint="eastAsia"/>
                <w:color w:val="auto"/>
              </w:rPr>
              <w:t>能展現藝術與美感素養並對藝文活動產生興趣。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D22D03" w14:textId="26A84100" w:rsidR="00E061BA" w:rsidRPr="00421D36" w:rsidRDefault="00E061BA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學習對生活周遭的觀察，培養並提升對藝文美感的素養。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D27079" w14:textId="77777777" w:rsidR="00E061BA" w:rsidRPr="00421D36" w:rsidRDefault="00E061BA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美感生活</w:t>
            </w:r>
          </w:p>
          <w:p w14:paraId="673192C5" w14:textId="77777777" w:rsidR="00E061BA" w:rsidRPr="00421D36" w:rsidRDefault="00E061BA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73D86DF9" w14:textId="77777777" w:rsidR="00E061BA" w:rsidRPr="00421D36" w:rsidRDefault="00E061BA" w:rsidP="00653A3B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觀察、發現校園與環境之美</w:t>
            </w:r>
          </w:p>
          <w:p w14:paraId="117C1D93" w14:textId="2C9CF474" w:rsidR="00E061BA" w:rsidRPr="00421D36" w:rsidRDefault="00E061BA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421D36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2.</w:t>
            </w:r>
            <w:r w:rsidRPr="00421D36">
              <w:rPr>
                <w:rFonts w:ascii="Calibri" w:eastAsia="標楷體" w:hAnsi="Calibri" w:cs="標楷體"/>
                <w:color w:val="auto"/>
                <w:sz w:val="24"/>
                <w:szCs w:val="24"/>
              </w:rPr>
              <w:t>在介紹與實際參與中提升美感素養。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8757F5" w14:textId="097D3E33" w:rsidR="00E061BA" w:rsidRPr="00421D36" w:rsidRDefault="00E061BA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463DC1" w14:textId="7862FB1A" w:rsidR="00E061BA" w:rsidRPr="00421D36" w:rsidRDefault="00E061BA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421D3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BBD03B" w14:textId="77777777" w:rsidR="00E061BA" w:rsidRPr="00421D36" w:rsidRDefault="00E061BA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5D304D56" w14:textId="77777777" w:rsidR="00E061BA" w:rsidRPr="00421D36" w:rsidRDefault="00E061BA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2113B748" w14:textId="77777777" w:rsidR="00E061BA" w:rsidRPr="00421D36" w:rsidRDefault="00E061BA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0C6B133C" w14:textId="77777777" w:rsidR="00E061BA" w:rsidRPr="00421D36" w:rsidRDefault="00E061BA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0FD9E7" w14:textId="77777777" w:rsidR="00395F9F" w:rsidRDefault="00E061BA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戶外教育-</w:t>
            </w:r>
          </w:p>
          <w:p w14:paraId="02CDA29E" w14:textId="12EAA989" w:rsidR="00E061BA" w:rsidRPr="00421D36" w:rsidRDefault="00395F9F" w:rsidP="00395F9F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395F9F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戶J1描述、測量、紀錄觀察所得。</w:t>
            </w:r>
          </w:p>
        </w:tc>
        <w:tc>
          <w:tcPr>
            <w:tcW w:w="1784" w:type="dxa"/>
          </w:tcPr>
          <w:p w14:paraId="25E43542" w14:textId="77777777" w:rsidR="00E061BA" w:rsidRPr="00421D36" w:rsidRDefault="00E061BA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6F2B0219" w14:textId="77777777" w:rsidTr="00AE2FBC">
        <w:trPr>
          <w:trHeight w:val="490"/>
          <w:jc w:val="center"/>
        </w:trPr>
        <w:tc>
          <w:tcPr>
            <w:tcW w:w="1247" w:type="dxa"/>
          </w:tcPr>
          <w:p w14:paraId="13FD37F5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13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74585B10" w14:textId="4B89C8F0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能在運動競賽中，表現出遵守競賽規範及實踐道德涵養，並於生活中實踐公民意識。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AA6354" w14:textId="48A2ED11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學習各項體能競賽內涵與活動規範。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6D8D1A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競賽規範與內涵</w:t>
            </w:r>
          </w:p>
          <w:p w14:paraId="5ECAF5CF" w14:textId="77777777" w:rsidR="00653A3B" w:rsidRPr="00FA0C04" w:rsidRDefault="00653A3B" w:rsidP="00653A3B">
            <w:pPr>
              <w:ind w:firstLine="0"/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 xml:space="preserve">: </w:t>
            </w:r>
          </w:p>
          <w:p w14:paraId="2B44FE76" w14:textId="77777777" w:rsidR="00653A3B" w:rsidRPr="00FA0C04" w:rsidRDefault="00653A3B" w:rsidP="00653A3B">
            <w:pPr>
              <w:ind w:firstLine="0"/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了解競賽活動的規範與制定規範的內涵。</w:t>
            </w:r>
          </w:p>
          <w:p w14:paraId="4D78B36F" w14:textId="275C5090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888B55" w14:textId="5E3DC4F4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5605D5" w14:textId="6FCF4AB5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</w:t>
            </w:r>
            <w:r w:rsidR="004C22FA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06799E" w:rsidRPr="0006799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競賽活動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2AA0EF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4C6CC186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0348FD36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2226B7B1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61C82F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3C499D79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69859401" w14:textId="77777777" w:rsidTr="00AE2FBC">
        <w:trPr>
          <w:trHeight w:val="490"/>
          <w:jc w:val="center"/>
        </w:trPr>
        <w:tc>
          <w:tcPr>
            <w:tcW w:w="1247" w:type="dxa"/>
          </w:tcPr>
          <w:p w14:paraId="5FFC5C6F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14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6F730921" w14:textId="68E69E42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能在運動競賽中，表現出遵守競賽規範及實踐道德涵養，並於生活中實踐公民意識。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322C07" w14:textId="6571C655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在各項體能競賽與規範中實踐公民素養與其內涵。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D29E1E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競賽中的素養</w:t>
            </w:r>
          </w:p>
          <w:p w14:paraId="2308CCAD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196BC70D" w14:textId="23A0D248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在個人或團體競賽中實踐公民素養與意識。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BFEAD4" w14:textId="02B9AE72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A0AE32" w14:textId="72D363D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06799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競賽活動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476C35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150F285D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018C3C0D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7BE85E0A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6CA2FE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0EB5A4F2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452C6F33" w14:textId="77777777" w:rsidTr="00AE2FBC">
        <w:trPr>
          <w:trHeight w:val="490"/>
          <w:jc w:val="center"/>
        </w:trPr>
        <w:tc>
          <w:tcPr>
            <w:tcW w:w="1247" w:type="dxa"/>
          </w:tcPr>
          <w:p w14:paraId="448BDE21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15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44D563D1" w14:textId="4D85FEFD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能從策略遊戲相關配件與模組提升邏輯思考。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631BDF" w14:textId="0EEA2575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學習策略遊戲相關配件與模組提升邏輯思考能力。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ABA3FD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策略遊戲</w:t>
            </w:r>
          </w:p>
          <w:p w14:paraId="1EBEFA60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6A6972F4" w14:textId="1F980A12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從分組的策略遊戲中討論與合作，進而提升邏輯思維。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BEF60" w14:textId="2865EAD0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CB35ED" w14:textId="3DB4451E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</w:t>
            </w:r>
            <w:r w:rsidR="005D106D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與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分組討論及活動</w:t>
            </w:r>
            <w:r w:rsidR="005D106D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進行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E0AF33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2DADF2CC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05484997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413BD24A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FF2FB5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0ED60FE5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68343D5A" w14:textId="77777777" w:rsidTr="00AE2FBC">
        <w:trPr>
          <w:trHeight w:val="490"/>
          <w:jc w:val="center"/>
        </w:trPr>
        <w:tc>
          <w:tcPr>
            <w:tcW w:w="1247" w:type="dxa"/>
          </w:tcPr>
          <w:p w14:paraId="54B2DB68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16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6C98037D" w14:textId="267B0489" w:rsidR="00653A3B" w:rsidRPr="00FA0C04" w:rsidRDefault="00653A3B" w:rsidP="00653A3B">
            <w:pPr>
              <w:rPr>
                <w:rFonts w:ascii="標楷體" w:eastAsia="標楷體" w:hAnsi="標楷體"/>
                <w:color w:val="auto"/>
                <w:sz w:val="24"/>
              </w:rPr>
            </w:pPr>
            <w:r w:rsidRPr="00FA0C04">
              <w:rPr>
                <w:rFonts w:ascii="標楷體" w:eastAsia="標楷體" w:hAnsi="標楷體" w:hint="eastAsia"/>
                <w:color w:val="auto"/>
                <w:sz w:val="24"/>
              </w:rPr>
              <w:t>能辨別圖像與文字意涵並從表達中與同儕達成良好互動交流。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CAC308" w14:textId="31A83CE7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理解圖像與文字意涵並從課程中提升表達能力。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353214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理解與判讀</w:t>
            </w:r>
          </w:p>
          <w:p w14:paraId="79CED9AB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090CB72F" w14:textId="0F815C00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從圖像文字中深入課程，並在學習後提升語言、肢體表達能力。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C4C5B" w14:textId="68EDE529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6A276E" w14:textId="0B7C9891" w:rsidR="00653A3B" w:rsidRPr="00FA0C04" w:rsidRDefault="00D67098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平板</w:t>
            </w:r>
            <w:r w:rsidR="00653A3B"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653A3B"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77A824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117A2640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161A2F6F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059A620F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B09DCA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28A1F4AC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1B29A26A" w14:textId="77777777" w:rsidTr="00AE2FBC">
        <w:trPr>
          <w:trHeight w:val="490"/>
          <w:jc w:val="center"/>
        </w:trPr>
        <w:tc>
          <w:tcPr>
            <w:tcW w:w="1247" w:type="dxa"/>
          </w:tcPr>
          <w:p w14:paraId="3722A1DA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17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46A80136" w14:textId="6642B9FD" w:rsidR="00653A3B" w:rsidRPr="00FA0C04" w:rsidRDefault="00653A3B" w:rsidP="00653A3B">
            <w:pPr>
              <w:rPr>
                <w:rFonts w:ascii="標楷體" w:eastAsia="標楷體" w:hAnsi="標楷體"/>
                <w:color w:val="auto"/>
                <w:sz w:val="24"/>
              </w:rPr>
            </w:pPr>
            <w:r w:rsidRPr="00FA0C04">
              <w:rPr>
                <w:rFonts w:ascii="標楷體" w:eastAsia="標楷體" w:hAnsi="標楷體" w:hint="eastAsia"/>
                <w:color w:val="auto"/>
                <w:sz w:val="24"/>
              </w:rPr>
              <w:t>能從老師的引導中習得正確的認知與技術，能從建議中做出更好的修正。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43465D" w14:textId="251002DF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從老師的引導中有正確的認知與技術並從建議中做出更好的修正。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4AE393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知能與技能</w:t>
            </w:r>
          </w:p>
          <w:p w14:paraId="3E0971F1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04AB496E" w14:textId="0B6507FD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聆聽並了解教師提供之知能與技能的指引。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2CB0FE" w14:textId="5E1712BE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8EC44F" w14:textId="3DCC8C41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="004F4B12"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0DE1D8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469DD876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3085FB2A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1F015200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B39861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54E97490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2E1E226C" w14:textId="77777777" w:rsidTr="00AE2FBC">
        <w:trPr>
          <w:trHeight w:val="490"/>
          <w:jc w:val="center"/>
        </w:trPr>
        <w:tc>
          <w:tcPr>
            <w:tcW w:w="1247" w:type="dxa"/>
          </w:tcPr>
          <w:p w14:paraId="274877C7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18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2227DAC5" w14:textId="4F87AA24" w:rsidR="00653A3B" w:rsidRPr="00FA0C04" w:rsidRDefault="00653A3B" w:rsidP="00653A3B">
            <w:pPr>
              <w:rPr>
                <w:rFonts w:ascii="標楷體" w:eastAsia="標楷體" w:hAnsi="標楷體"/>
                <w:color w:val="auto"/>
                <w:sz w:val="24"/>
              </w:rPr>
            </w:pPr>
            <w:r w:rsidRPr="00FA0C04">
              <w:rPr>
                <w:rFonts w:ascii="標楷體" w:eastAsia="標楷體" w:hAnsi="標楷體" w:hint="eastAsia"/>
                <w:color w:val="auto"/>
                <w:sz w:val="24"/>
              </w:rPr>
              <w:t>能從老師的引導中習得正確的認知與技術，能從建議中做出更好的修正。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008A5C" w14:textId="4432AE24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從老師的引導中有正確的認知與技術並從建議中做出更好的修正。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4F7B49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模仿與修正</w:t>
            </w:r>
          </w:p>
          <w:p w14:paraId="6F39820C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45CE6128" w14:textId="27F1564A" w:rsidR="00653A3B" w:rsidRPr="00FA0C04" w:rsidRDefault="00FA7D45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</w:t>
            </w:r>
            <w:r w:rsidRPr="00FA7D4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正確的認知</w:t>
            </w:r>
            <w:r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，在創新與模仿中，透過不斷的練習提升</w:t>
            </w:r>
            <w:r w:rsidRPr="00FA7D4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技</w:t>
            </w:r>
            <w:r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技能表現</w:t>
            </w:r>
            <w:r w:rsidR="00653A3B" w:rsidRPr="00FA0C04">
              <w:rPr>
                <w:rFonts w:ascii="Calibri" w:eastAsia="標楷體" w:hAnsi="Calibri" w:cs="標楷體"/>
                <w:color w:val="auto"/>
                <w:sz w:val="24"/>
                <w:szCs w:val="24"/>
              </w:rPr>
              <w:t>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720CC2" w14:textId="3636FDFB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601E0E" w14:textId="1BBDE2B5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FA7D4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實作練習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6DE609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0C1ED724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16303AD3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534D73B6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5CFCC2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5359910B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634CCE21" w14:textId="77777777" w:rsidTr="00AE2FBC">
        <w:trPr>
          <w:trHeight w:val="490"/>
          <w:jc w:val="center"/>
        </w:trPr>
        <w:tc>
          <w:tcPr>
            <w:tcW w:w="1247" w:type="dxa"/>
          </w:tcPr>
          <w:p w14:paraId="551B5164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19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1CF010B5" w14:textId="77777777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1.能透過口說表達出學習成果。</w:t>
            </w:r>
          </w:p>
          <w:p w14:paraId="01BDBF99" w14:textId="40BDAC5F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2.能透過分享及建議增進學習成果。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8A9054" w14:textId="77777777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1.透過口頭發表學習口說及表達能力。</w:t>
            </w:r>
          </w:p>
          <w:p w14:paraId="38264B21" w14:textId="29CFBBDC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2.透過分享及建議增進學習成果。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66BC7E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語表邏輯</w:t>
            </w:r>
          </w:p>
          <w:p w14:paraId="7D59F1E1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7EA14935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1.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透過關鍵詞彙表達學習內容</w:t>
            </w:r>
          </w:p>
          <w:p w14:paraId="2EA3C30A" w14:textId="0C827BDB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2.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能善用知能與技能並做結合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7E2575" w14:textId="76BA62CB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6FD6A5" w14:textId="7AB0942F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D566B7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平板</w:t>
            </w:r>
            <w:r w:rsidR="00D566B7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D566B7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報告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8A22F4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706BA827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6D1EE53D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554D45C7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7ABD6F" w14:textId="4B6CCD74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4FC21281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548DB5F6" w14:textId="77777777" w:rsidTr="00AE2FBC">
        <w:trPr>
          <w:trHeight w:val="490"/>
          <w:jc w:val="center"/>
        </w:trPr>
        <w:tc>
          <w:tcPr>
            <w:tcW w:w="1247" w:type="dxa"/>
            <w:vAlign w:val="center"/>
          </w:tcPr>
          <w:p w14:paraId="148CBE14" w14:textId="77777777" w:rsidR="00653A3B" w:rsidRPr="00FA0C04" w:rsidRDefault="00653A3B" w:rsidP="00653A3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第20週</w:t>
            </w:r>
          </w:p>
        </w:tc>
        <w:tc>
          <w:tcPr>
            <w:tcW w:w="1701" w:type="dxa"/>
          </w:tcPr>
          <w:p w14:paraId="7664C2EE" w14:textId="04D62EF1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對課程學習內容有更深刻的理解並能將之整合。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97111C" w14:textId="27D397BD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透過課程統整反思學習成果與成就。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70EC5F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學習成果統整</w:t>
            </w:r>
          </w:p>
          <w:p w14:paraId="3628F9FD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5D0B33F4" w14:textId="3441331C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統整學習成果與</w:t>
            </w:r>
            <w:r w:rsidR="00D566B7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成品</w:t>
            </w:r>
          </w:p>
          <w:p w14:paraId="3C56B096" w14:textId="5E65C093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C1368B" w14:textId="676CF310" w:rsidR="00653A3B" w:rsidRPr="00FA0C04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65A58" w14:textId="23DAD683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多媒體互動大電視/</w:t>
            </w:r>
            <w:r w:rsidR="00D566B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平板</w:t>
            </w:r>
            <w:r w:rsidR="00D566B7"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D4D8BC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1.參與態度</w:t>
            </w:r>
          </w:p>
          <w:p w14:paraId="3A8B53F4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2.合作能力</w:t>
            </w:r>
          </w:p>
          <w:p w14:paraId="0E207F34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3.分享表達能力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BCA3EB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52E9206C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5BAE6711" w14:textId="77777777" w:rsidTr="00AE2FBC">
        <w:trPr>
          <w:trHeight w:val="490"/>
          <w:jc w:val="center"/>
        </w:trPr>
        <w:tc>
          <w:tcPr>
            <w:tcW w:w="1247" w:type="dxa"/>
            <w:vAlign w:val="center"/>
          </w:tcPr>
          <w:p w14:paraId="5B8A7954" w14:textId="77777777" w:rsidR="00653A3B" w:rsidRPr="00FA0C04" w:rsidRDefault="00653A3B" w:rsidP="00DC44F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第21週</w:t>
            </w:r>
          </w:p>
        </w:tc>
        <w:tc>
          <w:tcPr>
            <w:tcW w:w="1701" w:type="dxa"/>
          </w:tcPr>
          <w:p w14:paraId="6A5D78FC" w14:textId="5088823B" w:rsidR="00653A3B" w:rsidRPr="00FA0C04" w:rsidRDefault="00653A3B" w:rsidP="00DC44F4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反思個人學習成就與聆聽他人心得分享後給予回饋。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F743D9" w14:textId="1FF9050D" w:rsidR="00653A3B" w:rsidRPr="00FA0C04" w:rsidRDefault="00653A3B" w:rsidP="00DC44F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透過課程回顧與心得分享深化學習。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43819D" w14:textId="77777777" w:rsidR="00653A3B" w:rsidRPr="00FA0C04" w:rsidRDefault="00653A3B" w:rsidP="00DC44F4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學習成果呈現</w:t>
            </w:r>
          </w:p>
          <w:p w14:paraId="4BD03F39" w14:textId="77777777" w:rsidR="00653A3B" w:rsidRPr="00FA0C04" w:rsidRDefault="00653A3B" w:rsidP="00DC44F4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0F1649B9" w14:textId="77777777" w:rsidR="00653A3B" w:rsidRPr="00FA0C04" w:rsidRDefault="00653A3B" w:rsidP="00DC44F4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1.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學習成果發表</w:t>
            </w:r>
          </w:p>
          <w:p w14:paraId="03C417BE" w14:textId="6516F3C7" w:rsidR="00653A3B" w:rsidRPr="00FA0C04" w:rsidRDefault="00653A3B" w:rsidP="00DC44F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2.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整學期課程回顧與心得分享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CF869A" w14:textId="6F8BB267" w:rsidR="00653A3B" w:rsidRPr="00FA0C04" w:rsidRDefault="00653A3B" w:rsidP="00DC44F4">
            <w:pPr>
              <w:ind w:left="317" w:hanging="31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6B8CB8" w14:textId="77777777" w:rsidR="00653A3B" w:rsidRPr="00FA0C04" w:rsidRDefault="00653A3B" w:rsidP="00DC44F4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多媒體互動大電視/小組分享與報告、期末總結反饋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0279AF" w14:textId="77777777" w:rsidR="00653A3B" w:rsidRPr="00FA0C04" w:rsidRDefault="00653A3B" w:rsidP="00DC44F4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1.參與態度</w:t>
            </w:r>
          </w:p>
          <w:p w14:paraId="67031EBD" w14:textId="77777777" w:rsidR="00653A3B" w:rsidRPr="00FA0C04" w:rsidRDefault="00653A3B" w:rsidP="00DC44F4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2.合作能力</w:t>
            </w:r>
          </w:p>
          <w:p w14:paraId="7DBF35A3" w14:textId="77777777" w:rsidR="00653A3B" w:rsidRPr="00FA0C04" w:rsidRDefault="00653A3B" w:rsidP="00DC44F4">
            <w:pPr>
              <w:ind w:left="311" w:hanging="219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3.分享表達能力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79AD85" w14:textId="77777777" w:rsidR="00653A3B" w:rsidRPr="00FA0C04" w:rsidRDefault="00653A3B" w:rsidP="00DC44F4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</w:tcPr>
          <w:p w14:paraId="7602922B" w14:textId="77777777" w:rsidR="00653A3B" w:rsidRPr="00FA0C04" w:rsidRDefault="00653A3B" w:rsidP="00DC44F4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3165E3D" w14:textId="506ED06E" w:rsidR="00643BF5" w:rsidRPr="00A42EF1" w:rsidRDefault="005D1811" w:rsidP="00643BF5">
      <w:pPr>
        <w:pStyle w:val="Web"/>
      </w:pPr>
      <w:r>
        <w:rPr>
          <w:rFonts w:ascii="標楷體" w:eastAsia="標楷體" w:hAnsi="標楷體" w:cs="標楷體" w:hint="eastAsia"/>
        </w:rPr>
        <w:t>八</w:t>
      </w:r>
      <w:r w:rsidR="00643BF5" w:rsidRPr="00657AF5">
        <w:rPr>
          <w:rFonts w:ascii="標楷體" w:eastAsia="標楷體" w:hAnsi="標楷體" w:cs="標楷體" w:hint="eastAsia"/>
        </w:rPr>
        <w:t>、本課程是否有校外人士協助教學</w:t>
      </w:r>
      <w:r w:rsidR="00643BF5">
        <w:rPr>
          <w:rFonts w:ascii="標楷體" w:eastAsia="標楷體" w:hAnsi="標楷體" w:cs="標楷體" w:hint="eastAsia"/>
        </w:rPr>
        <w:t>(</w:t>
      </w:r>
      <w:r w:rsidR="00643BF5">
        <w:rPr>
          <w:rFonts w:ascii="標楷體" w:eastAsia="標楷體" w:hAnsi="標楷體" w:hint="eastAsia"/>
          <w:color w:val="1B75BC"/>
        </w:rPr>
        <w:t>本表格請勿刪除</w:t>
      </w:r>
      <w:r w:rsidR="00643BF5">
        <w:rPr>
          <w:rFonts w:ascii="標楷體" w:eastAsia="標楷體" w:hAnsi="標楷體" w:hint="eastAsia"/>
          <w:color w:val="000000"/>
        </w:rPr>
        <w:t>)</w:t>
      </w:r>
    </w:p>
    <w:p w14:paraId="0C29FA1E" w14:textId="77777777" w:rsidR="00643BF5" w:rsidRPr="00657AF5" w:rsidRDefault="00643BF5" w:rsidP="00643BF5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▓</w:t>
      </w: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416D0DF8" w14:textId="77777777" w:rsidR="00643BF5" w:rsidRPr="00657AF5" w:rsidRDefault="00643BF5" w:rsidP="00643BF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0FBDAEFD" w14:textId="77777777" w:rsidR="00643BF5" w:rsidRPr="00657AF5" w:rsidRDefault="00643BF5" w:rsidP="00643BF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643BF5" w:rsidRPr="00657AF5" w14:paraId="628EB7CA" w14:textId="77777777" w:rsidTr="00667226">
        <w:tc>
          <w:tcPr>
            <w:tcW w:w="1292" w:type="dxa"/>
          </w:tcPr>
          <w:p w14:paraId="7AEEEA89" w14:textId="77777777" w:rsidR="00643BF5" w:rsidRPr="00657AF5" w:rsidRDefault="00643BF5" w:rsidP="00667226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3AA886AD" w14:textId="77777777" w:rsidR="00643BF5" w:rsidRPr="00657AF5" w:rsidRDefault="00643BF5" w:rsidP="00667226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6E436CE4" w14:textId="77777777" w:rsidR="00643BF5" w:rsidRPr="00657AF5" w:rsidRDefault="00643BF5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2BB56310" w14:textId="77777777" w:rsidR="00643BF5" w:rsidRPr="00657AF5" w:rsidRDefault="00643BF5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68A61694" w14:textId="77777777" w:rsidR="00643BF5" w:rsidRPr="00657AF5" w:rsidRDefault="00643BF5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46BD2DB1" w14:textId="77777777" w:rsidR="00643BF5" w:rsidRPr="00657AF5" w:rsidRDefault="00643BF5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643BF5" w:rsidRPr="00657AF5" w14:paraId="58FF6BDA" w14:textId="77777777" w:rsidTr="00667226">
        <w:tc>
          <w:tcPr>
            <w:tcW w:w="1292" w:type="dxa"/>
          </w:tcPr>
          <w:p w14:paraId="182DAE15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B7C0C1C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0E955A7" w14:textId="77777777" w:rsidR="00643BF5" w:rsidRPr="00657AF5" w:rsidRDefault="00643BF5" w:rsidP="00667226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  <w:r w:rsidRPr="00657AF5">
              <w:rPr>
                <w:rFonts w:ascii="標楷體" w:eastAsia="標楷體" w:hAnsi="標楷體" w:cs="標楷體"/>
              </w:rPr>
              <w:t>□印刷品□影音光碟</w:t>
            </w:r>
          </w:p>
          <w:p w14:paraId="2287CC73" w14:textId="77777777" w:rsidR="00643BF5" w:rsidRPr="00657AF5" w:rsidRDefault="00643BF5" w:rsidP="00667226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4EBB1704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A6ED9FA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9AD50BF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43BF5" w:rsidRPr="00657AF5" w14:paraId="6784F532" w14:textId="77777777" w:rsidTr="00667226">
        <w:tc>
          <w:tcPr>
            <w:tcW w:w="1292" w:type="dxa"/>
          </w:tcPr>
          <w:p w14:paraId="59D97A70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73AF847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C536A3F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71FE468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D8A2474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7A5323D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43BF5" w:rsidRPr="00657AF5" w14:paraId="2A5152EA" w14:textId="77777777" w:rsidTr="00667226">
        <w:tc>
          <w:tcPr>
            <w:tcW w:w="1292" w:type="dxa"/>
          </w:tcPr>
          <w:p w14:paraId="72BF715A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56C8301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EEA9A34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92A7264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C733454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AAB57BA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CE69468" w14:textId="77777777" w:rsidR="00643BF5" w:rsidRPr="00D822A8" w:rsidRDefault="00643BF5" w:rsidP="00643BF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p w14:paraId="4CB4E34C" w14:textId="77777777" w:rsidR="00A30498" w:rsidRPr="00643BF5" w:rsidRDefault="00A30498" w:rsidP="00786A9C">
      <w:pPr>
        <w:spacing w:line="0" w:lineRule="atLeast"/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sectPr w:rsidR="00A30498" w:rsidRPr="00643BF5" w:rsidSect="003054B9"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6C49B" w14:textId="77777777" w:rsidR="00E32DAB" w:rsidRDefault="00E32DAB">
      <w:r>
        <w:separator/>
      </w:r>
    </w:p>
  </w:endnote>
  <w:endnote w:type="continuationSeparator" w:id="0">
    <w:p w14:paraId="5D63DF82" w14:textId="77777777" w:rsidR="00E32DAB" w:rsidRDefault="00E3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67B7D" w14:textId="77777777" w:rsidR="00E32DAB" w:rsidRDefault="00E32DAB">
      <w:r>
        <w:separator/>
      </w:r>
    </w:p>
  </w:footnote>
  <w:footnote w:type="continuationSeparator" w:id="0">
    <w:p w14:paraId="4EAA4D8C" w14:textId="77777777" w:rsidR="00E32DAB" w:rsidRDefault="00E32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3A7150"/>
    <w:multiLevelType w:val="hybridMultilevel"/>
    <w:tmpl w:val="EA789210"/>
    <w:lvl w:ilvl="0" w:tplc="399EC82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1D71F0C"/>
    <w:multiLevelType w:val="hybridMultilevel"/>
    <w:tmpl w:val="111E2622"/>
    <w:lvl w:ilvl="0" w:tplc="6620737C">
      <w:start w:val="2"/>
      <w:numFmt w:val="taiwaneseCountingThousand"/>
      <w:lvlText w:val="%1、"/>
      <w:lvlJc w:val="left"/>
      <w:pPr>
        <w:ind w:left="533" w:hanging="510"/>
      </w:pPr>
      <w:rPr>
        <w:rFonts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69913DF"/>
    <w:multiLevelType w:val="hybridMultilevel"/>
    <w:tmpl w:val="0CF2E664"/>
    <w:lvl w:ilvl="0" w:tplc="6B0288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5DB116FC"/>
    <w:multiLevelType w:val="hybridMultilevel"/>
    <w:tmpl w:val="C0948C5A"/>
    <w:lvl w:ilvl="0" w:tplc="D99A7F5E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1" w:hanging="480"/>
      </w:pPr>
    </w:lvl>
    <w:lvl w:ilvl="2" w:tplc="0409001B" w:tentative="1">
      <w:start w:val="1"/>
      <w:numFmt w:val="lowerRoman"/>
      <w:lvlText w:val="%3."/>
      <w:lvlJc w:val="right"/>
      <w:pPr>
        <w:ind w:left="1571" w:hanging="480"/>
      </w:pPr>
    </w:lvl>
    <w:lvl w:ilvl="3" w:tplc="0409000F" w:tentative="1">
      <w:start w:val="1"/>
      <w:numFmt w:val="decimal"/>
      <w:lvlText w:val="%4."/>
      <w:lvlJc w:val="left"/>
      <w:pPr>
        <w:ind w:left="20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1" w:hanging="480"/>
      </w:pPr>
    </w:lvl>
    <w:lvl w:ilvl="5" w:tplc="0409001B" w:tentative="1">
      <w:start w:val="1"/>
      <w:numFmt w:val="lowerRoman"/>
      <w:lvlText w:val="%6."/>
      <w:lvlJc w:val="right"/>
      <w:pPr>
        <w:ind w:left="3011" w:hanging="480"/>
      </w:pPr>
    </w:lvl>
    <w:lvl w:ilvl="6" w:tplc="0409000F" w:tentative="1">
      <w:start w:val="1"/>
      <w:numFmt w:val="decimal"/>
      <w:lvlText w:val="%7."/>
      <w:lvlJc w:val="left"/>
      <w:pPr>
        <w:ind w:left="34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1" w:hanging="480"/>
      </w:pPr>
    </w:lvl>
    <w:lvl w:ilvl="8" w:tplc="0409001B" w:tentative="1">
      <w:start w:val="1"/>
      <w:numFmt w:val="lowerRoman"/>
      <w:lvlText w:val="%9."/>
      <w:lvlJc w:val="right"/>
      <w:pPr>
        <w:ind w:left="4451" w:hanging="480"/>
      </w:pPr>
    </w:lvl>
  </w:abstractNum>
  <w:abstractNum w:abstractNumId="33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4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5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6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7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8" w15:restartNumberingAfterBreak="0">
    <w:nsid w:val="7A4F72A0"/>
    <w:multiLevelType w:val="hybridMultilevel"/>
    <w:tmpl w:val="FEB05806"/>
    <w:lvl w:ilvl="0" w:tplc="48E27E4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19"/>
  </w:num>
  <w:num w:numId="2">
    <w:abstractNumId w:val="37"/>
  </w:num>
  <w:num w:numId="3">
    <w:abstractNumId w:val="25"/>
  </w:num>
  <w:num w:numId="4">
    <w:abstractNumId w:val="33"/>
  </w:num>
  <w:num w:numId="5">
    <w:abstractNumId w:val="29"/>
  </w:num>
  <w:num w:numId="6">
    <w:abstractNumId w:val="28"/>
  </w:num>
  <w:num w:numId="7">
    <w:abstractNumId w:val="2"/>
  </w:num>
  <w:num w:numId="8">
    <w:abstractNumId w:val="21"/>
  </w:num>
  <w:num w:numId="9">
    <w:abstractNumId w:val="18"/>
  </w:num>
  <w:num w:numId="10">
    <w:abstractNumId w:val="31"/>
  </w:num>
  <w:num w:numId="11">
    <w:abstractNumId w:val="35"/>
  </w:num>
  <w:num w:numId="12">
    <w:abstractNumId w:val="36"/>
  </w:num>
  <w:num w:numId="13">
    <w:abstractNumId w:val="20"/>
  </w:num>
  <w:num w:numId="14">
    <w:abstractNumId w:val="11"/>
  </w:num>
  <w:num w:numId="15">
    <w:abstractNumId w:val="9"/>
  </w:num>
  <w:num w:numId="16">
    <w:abstractNumId w:val="27"/>
  </w:num>
  <w:num w:numId="17">
    <w:abstractNumId w:val="10"/>
  </w:num>
  <w:num w:numId="18">
    <w:abstractNumId w:val="0"/>
  </w:num>
  <w:num w:numId="19">
    <w:abstractNumId w:val="22"/>
  </w:num>
  <w:num w:numId="20">
    <w:abstractNumId w:val="23"/>
  </w:num>
  <w:num w:numId="21">
    <w:abstractNumId w:val="16"/>
  </w:num>
  <w:num w:numId="22">
    <w:abstractNumId w:val="5"/>
  </w:num>
  <w:num w:numId="23">
    <w:abstractNumId w:val="3"/>
  </w:num>
  <w:num w:numId="24">
    <w:abstractNumId w:val="34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7"/>
  </w:num>
  <w:num w:numId="30">
    <w:abstractNumId w:val="1"/>
  </w:num>
  <w:num w:numId="31">
    <w:abstractNumId w:val="30"/>
  </w:num>
  <w:num w:numId="32">
    <w:abstractNumId w:val="13"/>
  </w:num>
  <w:num w:numId="33">
    <w:abstractNumId w:val="4"/>
  </w:num>
  <w:num w:numId="34">
    <w:abstractNumId w:val="6"/>
  </w:num>
  <w:num w:numId="35">
    <w:abstractNumId w:val="32"/>
  </w:num>
  <w:num w:numId="36">
    <w:abstractNumId w:val="15"/>
  </w:num>
  <w:num w:numId="37">
    <w:abstractNumId w:val="26"/>
  </w:num>
  <w:num w:numId="38">
    <w:abstractNumId w:val="38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dd5e1790-452a-4349-8d48-6f20e0274325"/>
  </w:docVars>
  <w:rsids>
    <w:rsidRoot w:val="00CE1354"/>
    <w:rsid w:val="0000497E"/>
    <w:rsid w:val="00005993"/>
    <w:rsid w:val="00005FB2"/>
    <w:rsid w:val="0000604F"/>
    <w:rsid w:val="00006DA2"/>
    <w:rsid w:val="000076C7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01C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47BA"/>
    <w:rsid w:val="0005561B"/>
    <w:rsid w:val="00060028"/>
    <w:rsid w:val="00060770"/>
    <w:rsid w:val="00060DFA"/>
    <w:rsid w:val="000619E4"/>
    <w:rsid w:val="00061EC2"/>
    <w:rsid w:val="0006428E"/>
    <w:rsid w:val="000668B0"/>
    <w:rsid w:val="0006799E"/>
    <w:rsid w:val="0007615A"/>
    <w:rsid w:val="00076501"/>
    <w:rsid w:val="000766D7"/>
    <w:rsid w:val="00076909"/>
    <w:rsid w:val="00081436"/>
    <w:rsid w:val="00081700"/>
    <w:rsid w:val="00085DA0"/>
    <w:rsid w:val="00096253"/>
    <w:rsid w:val="0009638F"/>
    <w:rsid w:val="00096419"/>
    <w:rsid w:val="00097226"/>
    <w:rsid w:val="00097C2E"/>
    <w:rsid w:val="000A1997"/>
    <w:rsid w:val="000A3BDE"/>
    <w:rsid w:val="000A544E"/>
    <w:rsid w:val="000A7AF6"/>
    <w:rsid w:val="000B1DEA"/>
    <w:rsid w:val="000B3A25"/>
    <w:rsid w:val="000C03B0"/>
    <w:rsid w:val="000C2B72"/>
    <w:rsid w:val="000C2DE4"/>
    <w:rsid w:val="000C3028"/>
    <w:rsid w:val="000D26F4"/>
    <w:rsid w:val="000D4140"/>
    <w:rsid w:val="000D6558"/>
    <w:rsid w:val="000E334A"/>
    <w:rsid w:val="000E3369"/>
    <w:rsid w:val="000E67EC"/>
    <w:rsid w:val="000E7B47"/>
    <w:rsid w:val="000F0068"/>
    <w:rsid w:val="000F33DD"/>
    <w:rsid w:val="000F505C"/>
    <w:rsid w:val="000F6784"/>
    <w:rsid w:val="00105275"/>
    <w:rsid w:val="00107B78"/>
    <w:rsid w:val="00110487"/>
    <w:rsid w:val="001112EF"/>
    <w:rsid w:val="00111853"/>
    <w:rsid w:val="0011580C"/>
    <w:rsid w:val="00115A2F"/>
    <w:rsid w:val="00117FDB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796F"/>
    <w:rsid w:val="00150A4C"/>
    <w:rsid w:val="00156A6B"/>
    <w:rsid w:val="00170D0B"/>
    <w:rsid w:val="001717F1"/>
    <w:rsid w:val="001720FA"/>
    <w:rsid w:val="0017636A"/>
    <w:rsid w:val="00181ACE"/>
    <w:rsid w:val="001820D9"/>
    <w:rsid w:val="001850A6"/>
    <w:rsid w:val="00187019"/>
    <w:rsid w:val="00187CCD"/>
    <w:rsid w:val="001918A5"/>
    <w:rsid w:val="00191B20"/>
    <w:rsid w:val="001933CC"/>
    <w:rsid w:val="001933F3"/>
    <w:rsid w:val="0019471B"/>
    <w:rsid w:val="001948DA"/>
    <w:rsid w:val="0019579F"/>
    <w:rsid w:val="001A0C95"/>
    <w:rsid w:val="001A1D6E"/>
    <w:rsid w:val="001B04F0"/>
    <w:rsid w:val="001B1A0F"/>
    <w:rsid w:val="001B3ACA"/>
    <w:rsid w:val="001B4EE9"/>
    <w:rsid w:val="001B5CEB"/>
    <w:rsid w:val="001C162B"/>
    <w:rsid w:val="001C298E"/>
    <w:rsid w:val="001C44AF"/>
    <w:rsid w:val="001C5493"/>
    <w:rsid w:val="001C5ACF"/>
    <w:rsid w:val="001D0E7F"/>
    <w:rsid w:val="001D293D"/>
    <w:rsid w:val="001D3382"/>
    <w:rsid w:val="001D52A7"/>
    <w:rsid w:val="001E290D"/>
    <w:rsid w:val="001E3400"/>
    <w:rsid w:val="001E5752"/>
    <w:rsid w:val="001E724D"/>
    <w:rsid w:val="001F1F5B"/>
    <w:rsid w:val="001F2A1D"/>
    <w:rsid w:val="001F4460"/>
    <w:rsid w:val="002026C7"/>
    <w:rsid w:val="002058E2"/>
    <w:rsid w:val="00205A5D"/>
    <w:rsid w:val="0021085B"/>
    <w:rsid w:val="00210F9A"/>
    <w:rsid w:val="00213252"/>
    <w:rsid w:val="00214156"/>
    <w:rsid w:val="00214BA9"/>
    <w:rsid w:val="00221BF0"/>
    <w:rsid w:val="00225853"/>
    <w:rsid w:val="00227D43"/>
    <w:rsid w:val="00243CA1"/>
    <w:rsid w:val="002465A9"/>
    <w:rsid w:val="0025196E"/>
    <w:rsid w:val="00252E0C"/>
    <w:rsid w:val="00263A25"/>
    <w:rsid w:val="002664FE"/>
    <w:rsid w:val="002670FA"/>
    <w:rsid w:val="00271201"/>
    <w:rsid w:val="00273861"/>
    <w:rsid w:val="00281385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368E"/>
    <w:rsid w:val="002A402E"/>
    <w:rsid w:val="002A422B"/>
    <w:rsid w:val="002A4EAA"/>
    <w:rsid w:val="002A7009"/>
    <w:rsid w:val="002A7515"/>
    <w:rsid w:val="002B5554"/>
    <w:rsid w:val="002B571B"/>
    <w:rsid w:val="002B5B91"/>
    <w:rsid w:val="002C2C4F"/>
    <w:rsid w:val="002C39E5"/>
    <w:rsid w:val="002D193F"/>
    <w:rsid w:val="002D3F86"/>
    <w:rsid w:val="002D72E8"/>
    <w:rsid w:val="002D7331"/>
    <w:rsid w:val="002E1E43"/>
    <w:rsid w:val="002E2523"/>
    <w:rsid w:val="002F535E"/>
    <w:rsid w:val="002F74D8"/>
    <w:rsid w:val="00301426"/>
    <w:rsid w:val="00302B24"/>
    <w:rsid w:val="003054B9"/>
    <w:rsid w:val="00306DEF"/>
    <w:rsid w:val="00310872"/>
    <w:rsid w:val="00314AC7"/>
    <w:rsid w:val="00314C01"/>
    <w:rsid w:val="00315311"/>
    <w:rsid w:val="00315F14"/>
    <w:rsid w:val="00316E9B"/>
    <w:rsid w:val="0032064E"/>
    <w:rsid w:val="00320E8E"/>
    <w:rsid w:val="003219D1"/>
    <w:rsid w:val="00323167"/>
    <w:rsid w:val="00334F63"/>
    <w:rsid w:val="0034044A"/>
    <w:rsid w:val="00342067"/>
    <w:rsid w:val="00347D89"/>
    <w:rsid w:val="00355490"/>
    <w:rsid w:val="0035771B"/>
    <w:rsid w:val="00357A06"/>
    <w:rsid w:val="00360009"/>
    <w:rsid w:val="0036459A"/>
    <w:rsid w:val="003646AA"/>
    <w:rsid w:val="0037137A"/>
    <w:rsid w:val="0037218D"/>
    <w:rsid w:val="00376C12"/>
    <w:rsid w:val="00382A13"/>
    <w:rsid w:val="00387240"/>
    <w:rsid w:val="00392A6A"/>
    <w:rsid w:val="0039306C"/>
    <w:rsid w:val="003939AB"/>
    <w:rsid w:val="0039412B"/>
    <w:rsid w:val="00394743"/>
    <w:rsid w:val="00395F9F"/>
    <w:rsid w:val="003A2FAC"/>
    <w:rsid w:val="003B57B2"/>
    <w:rsid w:val="003B75E7"/>
    <w:rsid w:val="003B7C4D"/>
    <w:rsid w:val="003C1C0A"/>
    <w:rsid w:val="003C2661"/>
    <w:rsid w:val="003C4D00"/>
    <w:rsid w:val="003C6C2D"/>
    <w:rsid w:val="003C7092"/>
    <w:rsid w:val="003D2C05"/>
    <w:rsid w:val="003D2E00"/>
    <w:rsid w:val="003E0B10"/>
    <w:rsid w:val="003E11DC"/>
    <w:rsid w:val="003F0EBC"/>
    <w:rsid w:val="003F159A"/>
    <w:rsid w:val="003F2C64"/>
    <w:rsid w:val="003F720C"/>
    <w:rsid w:val="003F7357"/>
    <w:rsid w:val="003F7A48"/>
    <w:rsid w:val="00401839"/>
    <w:rsid w:val="0040278C"/>
    <w:rsid w:val="00403CDE"/>
    <w:rsid w:val="00403E10"/>
    <w:rsid w:val="004070BB"/>
    <w:rsid w:val="00415037"/>
    <w:rsid w:val="0042042E"/>
    <w:rsid w:val="00421D36"/>
    <w:rsid w:val="00426712"/>
    <w:rsid w:val="004314C4"/>
    <w:rsid w:val="00431B0B"/>
    <w:rsid w:val="00433109"/>
    <w:rsid w:val="00434C48"/>
    <w:rsid w:val="00440B21"/>
    <w:rsid w:val="00441979"/>
    <w:rsid w:val="00441B99"/>
    <w:rsid w:val="00444D37"/>
    <w:rsid w:val="00445B19"/>
    <w:rsid w:val="0045473D"/>
    <w:rsid w:val="00454FAA"/>
    <w:rsid w:val="0046203E"/>
    <w:rsid w:val="00462DCE"/>
    <w:rsid w:val="00465A21"/>
    <w:rsid w:val="00467F96"/>
    <w:rsid w:val="00470E2B"/>
    <w:rsid w:val="00471A5D"/>
    <w:rsid w:val="00474E06"/>
    <w:rsid w:val="00481A87"/>
    <w:rsid w:val="00482F7B"/>
    <w:rsid w:val="004843EC"/>
    <w:rsid w:val="0048605F"/>
    <w:rsid w:val="004863E1"/>
    <w:rsid w:val="00490278"/>
    <w:rsid w:val="00492F83"/>
    <w:rsid w:val="00493294"/>
    <w:rsid w:val="00496AE7"/>
    <w:rsid w:val="00497E93"/>
    <w:rsid w:val="004A46BB"/>
    <w:rsid w:val="004A5072"/>
    <w:rsid w:val="004A6AD8"/>
    <w:rsid w:val="004B0A44"/>
    <w:rsid w:val="004B103C"/>
    <w:rsid w:val="004B2A8F"/>
    <w:rsid w:val="004B3A04"/>
    <w:rsid w:val="004C22FA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4B12"/>
    <w:rsid w:val="004F7550"/>
    <w:rsid w:val="00501758"/>
    <w:rsid w:val="00504BCC"/>
    <w:rsid w:val="00507327"/>
    <w:rsid w:val="005103D7"/>
    <w:rsid w:val="00513FE9"/>
    <w:rsid w:val="00515FC1"/>
    <w:rsid w:val="00517FDB"/>
    <w:rsid w:val="00532AF4"/>
    <w:rsid w:val="005336C0"/>
    <w:rsid w:val="0053472D"/>
    <w:rsid w:val="00540EB2"/>
    <w:rsid w:val="0054314B"/>
    <w:rsid w:val="00543640"/>
    <w:rsid w:val="00543FDF"/>
    <w:rsid w:val="00550328"/>
    <w:rsid w:val="005528F3"/>
    <w:rsid w:val="0055297F"/>
    <w:rsid w:val="005533E5"/>
    <w:rsid w:val="005571F5"/>
    <w:rsid w:val="00563B1F"/>
    <w:rsid w:val="00570442"/>
    <w:rsid w:val="00573E05"/>
    <w:rsid w:val="00575622"/>
    <w:rsid w:val="00575BF8"/>
    <w:rsid w:val="00586943"/>
    <w:rsid w:val="005902DD"/>
    <w:rsid w:val="00590DED"/>
    <w:rsid w:val="005A3DF5"/>
    <w:rsid w:val="005A4D9A"/>
    <w:rsid w:val="005B1A2D"/>
    <w:rsid w:val="005B39AB"/>
    <w:rsid w:val="005B3F5F"/>
    <w:rsid w:val="005B4FE2"/>
    <w:rsid w:val="005B69DE"/>
    <w:rsid w:val="005B6CD6"/>
    <w:rsid w:val="005B722E"/>
    <w:rsid w:val="005C10D9"/>
    <w:rsid w:val="005C62F3"/>
    <w:rsid w:val="005D0143"/>
    <w:rsid w:val="005D106D"/>
    <w:rsid w:val="005D1811"/>
    <w:rsid w:val="005D6008"/>
    <w:rsid w:val="005D74BC"/>
    <w:rsid w:val="005D7AB8"/>
    <w:rsid w:val="005E1C38"/>
    <w:rsid w:val="005E3A08"/>
    <w:rsid w:val="005E6CDD"/>
    <w:rsid w:val="005F1A56"/>
    <w:rsid w:val="005F1B74"/>
    <w:rsid w:val="005F562B"/>
    <w:rsid w:val="005F5C4A"/>
    <w:rsid w:val="005F73E0"/>
    <w:rsid w:val="0060022B"/>
    <w:rsid w:val="0060385A"/>
    <w:rsid w:val="00604B50"/>
    <w:rsid w:val="00607C91"/>
    <w:rsid w:val="00610C8E"/>
    <w:rsid w:val="006121F2"/>
    <w:rsid w:val="006177F3"/>
    <w:rsid w:val="00617F7F"/>
    <w:rsid w:val="0062224F"/>
    <w:rsid w:val="00622E5F"/>
    <w:rsid w:val="00624805"/>
    <w:rsid w:val="00624D39"/>
    <w:rsid w:val="006342F8"/>
    <w:rsid w:val="00635100"/>
    <w:rsid w:val="006352E5"/>
    <w:rsid w:val="00642508"/>
    <w:rsid w:val="00643BF5"/>
    <w:rsid w:val="006440B2"/>
    <w:rsid w:val="0064489F"/>
    <w:rsid w:val="006453E2"/>
    <w:rsid w:val="00645503"/>
    <w:rsid w:val="006510A0"/>
    <w:rsid w:val="00653A3B"/>
    <w:rsid w:val="00654B9D"/>
    <w:rsid w:val="006550DD"/>
    <w:rsid w:val="00655E33"/>
    <w:rsid w:val="006614F8"/>
    <w:rsid w:val="00663336"/>
    <w:rsid w:val="006648FA"/>
    <w:rsid w:val="00666617"/>
    <w:rsid w:val="006711E0"/>
    <w:rsid w:val="0067148F"/>
    <w:rsid w:val="00672D9F"/>
    <w:rsid w:val="00674971"/>
    <w:rsid w:val="006820EF"/>
    <w:rsid w:val="00683A76"/>
    <w:rsid w:val="006848A7"/>
    <w:rsid w:val="00684EC6"/>
    <w:rsid w:val="0068714E"/>
    <w:rsid w:val="00691588"/>
    <w:rsid w:val="006920B6"/>
    <w:rsid w:val="00693F13"/>
    <w:rsid w:val="0069409D"/>
    <w:rsid w:val="00694980"/>
    <w:rsid w:val="006967C2"/>
    <w:rsid w:val="006A16FC"/>
    <w:rsid w:val="006A529F"/>
    <w:rsid w:val="006B02E0"/>
    <w:rsid w:val="006B2866"/>
    <w:rsid w:val="006B3591"/>
    <w:rsid w:val="006D10E0"/>
    <w:rsid w:val="006D1D3D"/>
    <w:rsid w:val="006D2FB5"/>
    <w:rsid w:val="006D30E1"/>
    <w:rsid w:val="006D3ACD"/>
    <w:rsid w:val="006D3CA3"/>
    <w:rsid w:val="006D52E9"/>
    <w:rsid w:val="006E27FD"/>
    <w:rsid w:val="006F3A41"/>
    <w:rsid w:val="006F71C8"/>
    <w:rsid w:val="00700B02"/>
    <w:rsid w:val="00701EF0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5C4F"/>
    <w:rsid w:val="00747546"/>
    <w:rsid w:val="00754A2E"/>
    <w:rsid w:val="00760AB4"/>
    <w:rsid w:val="00762578"/>
    <w:rsid w:val="007649FE"/>
    <w:rsid w:val="00765F73"/>
    <w:rsid w:val="00772791"/>
    <w:rsid w:val="00775646"/>
    <w:rsid w:val="00780181"/>
    <w:rsid w:val="00780CEF"/>
    <w:rsid w:val="00786577"/>
    <w:rsid w:val="00786A9C"/>
    <w:rsid w:val="0079073C"/>
    <w:rsid w:val="007924F8"/>
    <w:rsid w:val="00793F87"/>
    <w:rsid w:val="007A03E7"/>
    <w:rsid w:val="007B0053"/>
    <w:rsid w:val="007B01AC"/>
    <w:rsid w:val="007B08AA"/>
    <w:rsid w:val="007B4583"/>
    <w:rsid w:val="007C0CAF"/>
    <w:rsid w:val="007C196E"/>
    <w:rsid w:val="007C23DA"/>
    <w:rsid w:val="007C2A65"/>
    <w:rsid w:val="007C355B"/>
    <w:rsid w:val="007C4F1E"/>
    <w:rsid w:val="007C689B"/>
    <w:rsid w:val="007D347C"/>
    <w:rsid w:val="007D42F0"/>
    <w:rsid w:val="007E5C52"/>
    <w:rsid w:val="00800FF7"/>
    <w:rsid w:val="00811297"/>
    <w:rsid w:val="008222BF"/>
    <w:rsid w:val="00823DF1"/>
    <w:rsid w:val="00824477"/>
    <w:rsid w:val="00825116"/>
    <w:rsid w:val="00832CA1"/>
    <w:rsid w:val="0084049D"/>
    <w:rsid w:val="008441A1"/>
    <w:rsid w:val="008450ED"/>
    <w:rsid w:val="0084515D"/>
    <w:rsid w:val="00846B6B"/>
    <w:rsid w:val="00847029"/>
    <w:rsid w:val="00847164"/>
    <w:rsid w:val="00850FA4"/>
    <w:rsid w:val="008512C8"/>
    <w:rsid w:val="00851B3E"/>
    <w:rsid w:val="00855A15"/>
    <w:rsid w:val="00855F30"/>
    <w:rsid w:val="00856331"/>
    <w:rsid w:val="00864919"/>
    <w:rsid w:val="00865122"/>
    <w:rsid w:val="008656BF"/>
    <w:rsid w:val="00871317"/>
    <w:rsid w:val="0087429D"/>
    <w:rsid w:val="0087452F"/>
    <w:rsid w:val="00875CBB"/>
    <w:rsid w:val="0088018D"/>
    <w:rsid w:val="00880E18"/>
    <w:rsid w:val="008810C2"/>
    <w:rsid w:val="00882E64"/>
    <w:rsid w:val="0089168C"/>
    <w:rsid w:val="008920B6"/>
    <w:rsid w:val="0089672F"/>
    <w:rsid w:val="008A339B"/>
    <w:rsid w:val="008A5131"/>
    <w:rsid w:val="008A5CFA"/>
    <w:rsid w:val="008A5E7D"/>
    <w:rsid w:val="008A6D26"/>
    <w:rsid w:val="008B066B"/>
    <w:rsid w:val="008B2B8C"/>
    <w:rsid w:val="008B56DD"/>
    <w:rsid w:val="008B7B1A"/>
    <w:rsid w:val="008C6637"/>
    <w:rsid w:val="008C7AF6"/>
    <w:rsid w:val="008D2428"/>
    <w:rsid w:val="008E1F08"/>
    <w:rsid w:val="008E65D9"/>
    <w:rsid w:val="008F1D99"/>
    <w:rsid w:val="008F22B2"/>
    <w:rsid w:val="008F2B26"/>
    <w:rsid w:val="00902CB0"/>
    <w:rsid w:val="009034F6"/>
    <w:rsid w:val="00903B6E"/>
    <w:rsid w:val="00904158"/>
    <w:rsid w:val="00904F06"/>
    <w:rsid w:val="009064B5"/>
    <w:rsid w:val="009102E9"/>
    <w:rsid w:val="009114CF"/>
    <w:rsid w:val="00912714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6B9B"/>
    <w:rsid w:val="0093744F"/>
    <w:rsid w:val="00940293"/>
    <w:rsid w:val="00940542"/>
    <w:rsid w:val="00942FB5"/>
    <w:rsid w:val="00945217"/>
    <w:rsid w:val="009476AD"/>
    <w:rsid w:val="00951842"/>
    <w:rsid w:val="009529E0"/>
    <w:rsid w:val="00955F24"/>
    <w:rsid w:val="00965857"/>
    <w:rsid w:val="00965CFF"/>
    <w:rsid w:val="00966319"/>
    <w:rsid w:val="00967DBF"/>
    <w:rsid w:val="0097151F"/>
    <w:rsid w:val="00972994"/>
    <w:rsid w:val="009740F8"/>
    <w:rsid w:val="00981915"/>
    <w:rsid w:val="00982D4A"/>
    <w:rsid w:val="009839B3"/>
    <w:rsid w:val="00987F14"/>
    <w:rsid w:val="00991898"/>
    <w:rsid w:val="0099265F"/>
    <w:rsid w:val="00992B4E"/>
    <w:rsid w:val="00992C7C"/>
    <w:rsid w:val="00995135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AFC"/>
    <w:rsid w:val="009C4C90"/>
    <w:rsid w:val="009C534F"/>
    <w:rsid w:val="009C5A07"/>
    <w:rsid w:val="009C7169"/>
    <w:rsid w:val="009D1081"/>
    <w:rsid w:val="009D1652"/>
    <w:rsid w:val="009D2C20"/>
    <w:rsid w:val="009D42FE"/>
    <w:rsid w:val="009D5D4A"/>
    <w:rsid w:val="009E08EA"/>
    <w:rsid w:val="009F0433"/>
    <w:rsid w:val="009F0677"/>
    <w:rsid w:val="009F2C5D"/>
    <w:rsid w:val="009F5DAD"/>
    <w:rsid w:val="009F72AF"/>
    <w:rsid w:val="00A05906"/>
    <w:rsid w:val="00A1338F"/>
    <w:rsid w:val="00A17F97"/>
    <w:rsid w:val="00A20A0D"/>
    <w:rsid w:val="00A22D08"/>
    <w:rsid w:val="00A25248"/>
    <w:rsid w:val="00A30498"/>
    <w:rsid w:val="00A311F1"/>
    <w:rsid w:val="00A3233F"/>
    <w:rsid w:val="00A4179C"/>
    <w:rsid w:val="00A43A34"/>
    <w:rsid w:val="00A448DC"/>
    <w:rsid w:val="00A45123"/>
    <w:rsid w:val="00A45C34"/>
    <w:rsid w:val="00A47E10"/>
    <w:rsid w:val="00A501E0"/>
    <w:rsid w:val="00A50BCB"/>
    <w:rsid w:val="00A57619"/>
    <w:rsid w:val="00A6049F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15BF"/>
    <w:rsid w:val="00A837EB"/>
    <w:rsid w:val="00A92B7A"/>
    <w:rsid w:val="00AA0ADF"/>
    <w:rsid w:val="00AA158C"/>
    <w:rsid w:val="00AA56E5"/>
    <w:rsid w:val="00AA5C9E"/>
    <w:rsid w:val="00AA7E83"/>
    <w:rsid w:val="00AB0D6C"/>
    <w:rsid w:val="00AB0F03"/>
    <w:rsid w:val="00AB164C"/>
    <w:rsid w:val="00AB27DA"/>
    <w:rsid w:val="00AB33BD"/>
    <w:rsid w:val="00AB6FC4"/>
    <w:rsid w:val="00AC4B0F"/>
    <w:rsid w:val="00AD2399"/>
    <w:rsid w:val="00AD3378"/>
    <w:rsid w:val="00AE2FBC"/>
    <w:rsid w:val="00AE5DA6"/>
    <w:rsid w:val="00AE6E7D"/>
    <w:rsid w:val="00AF0937"/>
    <w:rsid w:val="00AF0B22"/>
    <w:rsid w:val="00AF1E63"/>
    <w:rsid w:val="00AF4902"/>
    <w:rsid w:val="00B0211E"/>
    <w:rsid w:val="00B0294B"/>
    <w:rsid w:val="00B02B71"/>
    <w:rsid w:val="00B05C4F"/>
    <w:rsid w:val="00B077FF"/>
    <w:rsid w:val="00B106EC"/>
    <w:rsid w:val="00B1179B"/>
    <w:rsid w:val="00B124D9"/>
    <w:rsid w:val="00B12AA8"/>
    <w:rsid w:val="00B14AB5"/>
    <w:rsid w:val="00B14B23"/>
    <w:rsid w:val="00B15D5D"/>
    <w:rsid w:val="00B200F9"/>
    <w:rsid w:val="00B208D2"/>
    <w:rsid w:val="00B20A8E"/>
    <w:rsid w:val="00B21708"/>
    <w:rsid w:val="00B308B6"/>
    <w:rsid w:val="00B346A1"/>
    <w:rsid w:val="00B36F31"/>
    <w:rsid w:val="00B40653"/>
    <w:rsid w:val="00B41FD5"/>
    <w:rsid w:val="00B47EBB"/>
    <w:rsid w:val="00B522FD"/>
    <w:rsid w:val="00B5253C"/>
    <w:rsid w:val="00B54810"/>
    <w:rsid w:val="00B5559D"/>
    <w:rsid w:val="00B55E60"/>
    <w:rsid w:val="00B62FC1"/>
    <w:rsid w:val="00B66C53"/>
    <w:rsid w:val="00B7069B"/>
    <w:rsid w:val="00B85833"/>
    <w:rsid w:val="00B8634E"/>
    <w:rsid w:val="00B875A9"/>
    <w:rsid w:val="00B87A7B"/>
    <w:rsid w:val="00B91114"/>
    <w:rsid w:val="00B93C61"/>
    <w:rsid w:val="00B9600B"/>
    <w:rsid w:val="00BA1445"/>
    <w:rsid w:val="00BA2AA3"/>
    <w:rsid w:val="00BA50E7"/>
    <w:rsid w:val="00BA61D7"/>
    <w:rsid w:val="00BB2520"/>
    <w:rsid w:val="00BB472C"/>
    <w:rsid w:val="00BB69DE"/>
    <w:rsid w:val="00BC1789"/>
    <w:rsid w:val="00BC25C2"/>
    <w:rsid w:val="00BC285E"/>
    <w:rsid w:val="00BC3525"/>
    <w:rsid w:val="00BC75B2"/>
    <w:rsid w:val="00BD0C8A"/>
    <w:rsid w:val="00BD2CFC"/>
    <w:rsid w:val="00BD3CA2"/>
    <w:rsid w:val="00BD5193"/>
    <w:rsid w:val="00BD5366"/>
    <w:rsid w:val="00BE0970"/>
    <w:rsid w:val="00BE3EEA"/>
    <w:rsid w:val="00BE5764"/>
    <w:rsid w:val="00BE7C71"/>
    <w:rsid w:val="00BF1A42"/>
    <w:rsid w:val="00BF230C"/>
    <w:rsid w:val="00BF369B"/>
    <w:rsid w:val="00BF7A97"/>
    <w:rsid w:val="00C01B71"/>
    <w:rsid w:val="00C0277A"/>
    <w:rsid w:val="00C02C23"/>
    <w:rsid w:val="00C16726"/>
    <w:rsid w:val="00C171A2"/>
    <w:rsid w:val="00C25784"/>
    <w:rsid w:val="00C2644D"/>
    <w:rsid w:val="00C2727E"/>
    <w:rsid w:val="00C27837"/>
    <w:rsid w:val="00C27A1B"/>
    <w:rsid w:val="00C31F2D"/>
    <w:rsid w:val="00C33AAE"/>
    <w:rsid w:val="00C3535B"/>
    <w:rsid w:val="00C35623"/>
    <w:rsid w:val="00C35924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3CFA"/>
    <w:rsid w:val="00C5403B"/>
    <w:rsid w:val="00C54F49"/>
    <w:rsid w:val="00C56A17"/>
    <w:rsid w:val="00C60C7A"/>
    <w:rsid w:val="00C63B62"/>
    <w:rsid w:val="00C64EB3"/>
    <w:rsid w:val="00C669AB"/>
    <w:rsid w:val="00C66C03"/>
    <w:rsid w:val="00C66F2A"/>
    <w:rsid w:val="00C67293"/>
    <w:rsid w:val="00C73B44"/>
    <w:rsid w:val="00C73DB2"/>
    <w:rsid w:val="00C80467"/>
    <w:rsid w:val="00C85389"/>
    <w:rsid w:val="00C93D91"/>
    <w:rsid w:val="00CA47CD"/>
    <w:rsid w:val="00CA5296"/>
    <w:rsid w:val="00CB00F2"/>
    <w:rsid w:val="00CB1ECC"/>
    <w:rsid w:val="00CB2269"/>
    <w:rsid w:val="00CB3018"/>
    <w:rsid w:val="00CB40FF"/>
    <w:rsid w:val="00CB62C6"/>
    <w:rsid w:val="00CC16B0"/>
    <w:rsid w:val="00CC1C3B"/>
    <w:rsid w:val="00CC4513"/>
    <w:rsid w:val="00CC59D8"/>
    <w:rsid w:val="00CC6BB7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50C8"/>
    <w:rsid w:val="00D063C0"/>
    <w:rsid w:val="00D07E13"/>
    <w:rsid w:val="00D10117"/>
    <w:rsid w:val="00D11E2A"/>
    <w:rsid w:val="00D11FA4"/>
    <w:rsid w:val="00D14AD0"/>
    <w:rsid w:val="00D20324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66B7"/>
    <w:rsid w:val="00D57FF1"/>
    <w:rsid w:val="00D63D19"/>
    <w:rsid w:val="00D660A8"/>
    <w:rsid w:val="00D67098"/>
    <w:rsid w:val="00D67729"/>
    <w:rsid w:val="00D777C7"/>
    <w:rsid w:val="00D8163B"/>
    <w:rsid w:val="00D81B60"/>
    <w:rsid w:val="00D82CA1"/>
    <w:rsid w:val="00D85659"/>
    <w:rsid w:val="00D86D4B"/>
    <w:rsid w:val="00D91CCA"/>
    <w:rsid w:val="00D95938"/>
    <w:rsid w:val="00D96809"/>
    <w:rsid w:val="00DA3981"/>
    <w:rsid w:val="00DA3FCB"/>
    <w:rsid w:val="00DA4526"/>
    <w:rsid w:val="00DB2FC8"/>
    <w:rsid w:val="00DB552D"/>
    <w:rsid w:val="00DB7DB6"/>
    <w:rsid w:val="00DC0AFE"/>
    <w:rsid w:val="00DC44F4"/>
    <w:rsid w:val="00DC68AD"/>
    <w:rsid w:val="00DD4D59"/>
    <w:rsid w:val="00DE15E7"/>
    <w:rsid w:val="00DE1D2A"/>
    <w:rsid w:val="00DE6214"/>
    <w:rsid w:val="00DE677C"/>
    <w:rsid w:val="00DF1923"/>
    <w:rsid w:val="00DF2965"/>
    <w:rsid w:val="00DF4173"/>
    <w:rsid w:val="00DF5C42"/>
    <w:rsid w:val="00DF608F"/>
    <w:rsid w:val="00DF698D"/>
    <w:rsid w:val="00DF6DD0"/>
    <w:rsid w:val="00E061BA"/>
    <w:rsid w:val="00E07B7B"/>
    <w:rsid w:val="00E10802"/>
    <w:rsid w:val="00E131CD"/>
    <w:rsid w:val="00E13C58"/>
    <w:rsid w:val="00E13ECD"/>
    <w:rsid w:val="00E22722"/>
    <w:rsid w:val="00E2405B"/>
    <w:rsid w:val="00E24A57"/>
    <w:rsid w:val="00E325ED"/>
    <w:rsid w:val="00E32DAB"/>
    <w:rsid w:val="00E3550F"/>
    <w:rsid w:val="00E40AED"/>
    <w:rsid w:val="00E428EF"/>
    <w:rsid w:val="00E46E43"/>
    <w:rsid w:val="00E47B31"/>
    <w:rsid w:val="00E51BC1"/>
    <w:rsid w:val="00E568E8"/>
    <w:rsid w:val="00E570C1"/>
    <w:rsid w:val="00E57107"/>
    <w:rsid w:val="00E57B91"/>
    <w:rsid w:val="00E60B8A"/>
    <w:rsid w:val="00E67498"/>
    <w:rsid w:val="00E7174F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75"/>
    <w:rsid w:val="00EC07DB"/>
    <w:rsid w:val="00EC378D"/>
    <w:rsid w:val="00EC4B7A"/>
    <w:rsid w:val="00EC6824"/>
    <w:rsid w:val="00EC68FB"/>
    <w:rsid w:val="00EC7948"/>
    <w:rsid w:val="00ED37F6"/>
    <w:rsid w:val="00ED3A7D"/>
    <w:rsid w:val="00ED746A"/>
    <w:rsid w:val="00ED77CA"/>
    <w:rsid w:val="00EE04D7"/>
    <w:rsid w:val="00EE3F60"/>
    <w:rsid w:val="00EE5720"/>
    <w:rsid w:val="00EE6B9E"/>
    <w:rsid w:val="00EE7CBD"/>
    <w:rsid w:val="00EF1BAB"/>
    <w:rsid w:val="00EF1F52"/>
    <w:rsid w:val="00EF2C8D"/>
    <w:rsid w:val="00EF4377"/>
    <w:rsid w:val="00F00E16"/>
    <w:rsid w:val="00F01103"/>
    <w:rsid w:val="00F10314"/>
    <w:rsid w:val="00F11260"/>
    <w:rsid w:val="00F12EAF"/>
    <w:rsid w:val="00F13548"/>
    <w:rsid w:val="00F144A9"/>
    <w:rsid w:val="00F17733"/>
    <w:rsid w:val="00F22D75"/>
    <w:rsid w:val="00F30474"/>
    <w:rsid w:val="00F30932"/>
    <w:rsid w:val="00F37A1E"/>
    <w:rsid w:val="00F42CE5"/>
    <w:rsid w:val="00F471D9"/>
    <w:rsid w:val="00F50AA5"/>
    <w:rsid w:val="00F53B9A"/>
    <w:rsid w:val="00F55354"/>
    <w:rsid w:val="00F60230"/>
    <w:rsid w:val="00F612CC"/>
    <w:rsid w:val="00F62B3F"/>
    <w:rsid w:val="00F6351E"/>
    <w:rsid w:val="00F63EED"/>
    <w:rsid w:val="00F64A46"/>
    <w:rsid w:val="00F64A99"/>
    <w:rsid w:val="00F734A5"/>
    <w:rsid w:val="00F741D9"/>
    <w:rsid w:val="00F7531D"/>
    <w:rsid w:val="00F7647E"/>
    <w:rsid w:val="00F76AAA"/>
    <w:rsid w:val="00F80526"/>
    <w:rsid w:val="00F81C2A"/>
    <w:rsid w:val="00F875DE"/>
    <w:rsid w:val="00F902EC"/>
    <w:rsid w:val="00F906D6"/>
    <w:rsid w:val="00F9202A"/>
    <w:rsid w:val="00F931AD"/>
    <w:rsid w:val="00F94E97"/>
    <w:rsid w:val="00FA0C04"/>
    <w:rsid w:val="00FA2518"/>
    <w:rsid w:val="00FA2B6B"/>
    <w:rsid w:val="00FA7D45"/>
    <w:rsid w:val="00FB3855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D2EAC"/>
    <w:rsid w:val="00FD5397"/>
    <w:rsid w:val="00FD6C98"/>
    <w:rsid w:val="00FD7E39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8379AC"/>
  <w15:docId w15:val="{5D2AF7BF-847D-4B71-8C46-9A90DACF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6BAA2-2FB4-4D0D-A740-512F94AB2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727</Words>
  <Characters>4148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5</cp:revision>
  <cp:lastPrinted>2022-07-01T00:47:00Z</cp:lastPrinted>
  <dcterms:created xsi:type="dcterms:W3CDTF">2024-12-17T01:31:00Z</dcterms:created>
  <dcterms:modified xsi:type="dcterms:W3CDTF">2024-12-25T05:07:00Z</dcterms:modified>
</cp:coreProperties>
</file>